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30FC6" w14:textId="77777777" w:rsidR="00300587" w:rsidRDefault="00AA47ED" w:rsidP="007C120C">
      <w:pPr>
        <w:pStyle w:val="711grey"/>
        <w:tabs>
          <w:tab w:val="left" w:pos="142"/>
        </w:tabs>
        <w:ind w:left="-426" w:firstLine="0"/>
        <w:rPr>
          <w:rStyle w:val="72gray"/>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t xml:space="preserve">«№ </w:t>
      </w:r>
      <w:r w:rsidR="00404E08" w:rsidRPr="00AE4674">
        <w:rPr>
          <w:rStyle w:val="72gray"/>
          <w:rFonts w:ascii="Times New Roman" w:hAnsi="Times New Roman" w:cs="Times New Roman"/>
          <w:color w:val="auto"/>
          <w:sz w:val="22"/>
          <w:szCs w:val="22"/>
          <w:lang w:val="kk-KZ"/>
        </w:rPr>
        <w:t>6 Хромтау гимназиясы»</w:t>
      </w:r>
      <w:r w:rsidR="00300587">
        <w:rPr>
          <w:rStyle w:val="72gray"/>
          <w:rFonts w:ascii="Times New Roman" w:hAnsi="Times New Roman" w:cs="Times New Roman"/>
          <w:color w:val="auto"/>
          <w:sz w:val="22"/>
          <w:szCs w:val="22"/>
          <w:lang w:val="kk-KZ"/>
        </w:rPr>
        <w:t xml:space="preserve"> КММ</w:t>
      </w:r>
    </w:p>
    <w:p w14:paraId="5AD0FDDD" w14:textId="77777777" w:rsidR="00AA47ED" w:rsidRPr="00AE4674" w:rsidRDefault="00300587" w:rsidP="007C120C">
      <w:pPr>
        <w:pStyle w:val="711grey"/>
        <w:tabs>
          <w:tab w:val="left" w:pos="142"/>
        </w:tabs>
        <w:ind w:left="-426" w:firstLine="0"/>
        <w:rPr>
          <w:rStyle w:val="72gray"/>
          <w:rFonts w:ascii="Times New Roman" w:hAnsi="Times New Roman" w:cs="Times New Roman"/>
          <w:color w:val="auto"/>
          <w:sz w:val="22"/>
          <w:szCs w:val="22"/>
          <w:lang w:val="kk-KZ"/>
        </w:rPr>
      </w:pPr>
      <w:r>
        <w:rPr>
          <w:rStyle w:val="72gray"/>
          <w:rFonts w:ascii="Times New Roman" w:hAnsi="Times New Roman" w:cs="Times New Roman"/>
          <w:color w:val="auto"/>
          <w:sz w:val="22"/>
          <w:szCs w:val="22"/>
          <w:lang w:val="kk-KZ"/>
        </w:rPr>
        <w:t>2021/2022 оқу жылы</w:t>
      </w:r>
    </w:p>
    <w:p w14:paraId="1EA7E672" w14:textId="77777777" w:rsidR="00AA47ED" w:rsidRPr="00AE4674" w:rsidRDefault="00300587" w:rsidP="00300587">
      <w:pPr>
        <w:pStyle w:val="711grey"/>
        <w:tabs>
          <w:tab w:val="left" w:pos="2268"/>
        </w:tabs>
        <w:jc w:val="both"/>
        <w:rPr>
          <w:rStyle w:val="72gray"/>
          <w:rFonts w:ascii="Times New Roman" w:hAnsi="Times New Roman" w:cs="Times New Roman"/>
          <w:color w:val="auto"/>
          <w:sz w:val="22"/>
          <w:szCs w:val="22"/>
          <w:lang w:val="kk-KZ"/>
        </w:rPr>
      </w:pPr>
      <w:r>
        <w:rPr>
          <w:rStyle w:val="72gray"/>
          <w:rFonts w:ascii="Times New Roman" w:hAnsi="Times New Roman" w:cs="Times New Roman"/>
          <w:color w:val="auto"/>
          <w:sz w:val="22"/>
          <w:szCs w:val="22"/>
          <w:lang w:val="kk-KZ"/>
        </w:rPr>
        <w:t xml:space="preserve">               </w:t>
      </w:r>
      <w:r w:rsidR="00AA47ED" w:rsidRPr="00AE4674">
        <w:rPr>
          <w:rStyle w:val="72gray"/>
          <w:rFonts w:ascii="Times New Roman" w:hAnsi="Times New Roman" w:cs="Times New Roman"/>
          <w:color w:val="auto"/>
          <w:sz w:val="22"/>
          <w:szCs w:val="22"/>
          <w:lang w:val="kk-KZ"/>
        </w:rPr>
        <w:t>Ақпараттық анықтама</w:t>
      </w:r>
    </w:p>
    <w:p w14:paraId="2A40711E" w14:textId="77777777" w:rsidR="00AA47ED" w:rsidRPr="00906EB3" w:rsidRDefault="00AA47ED" w:rsidP="00300587">
      <w:pPr>
        <w:pStyle w:val="71grey"/>
        <w:jc w:val="both"/>
      </w:pPr>
      <w:r w:rsidRPr="00906EB3">
        <w:rPr>
          <w:b/>
        </w:rPr>
        <w:t>Атауы:</w:t>
      </w:r>
      <w:r w:rsidRPr="00906EB3">
        <w:t xml:space="preserve"> </w:t>
      </w:r>
      <w:r w:rsidR="00FE7354" w:rsidRPr="00906EB3">
        <w:t>«№6 Хромтау гимназиясы» КММ</w:t>
      </w:r>
    </w:p>
    <w:p w14:paraId="05404D3D" w14:textId="77777777" w:rsidR="00AA47ED" w:rsidRPr="00906EB3" w:rsidRDefault="00694A2B" w:rsidP="00300587">
      <w:pPr>
        <w:pStyle w:val="71grey"/>
        <w:jc w:val="both"/>
      </w:pPr>
      <w:r w:rsidRPr="00906EB3">
        <w:rPr>
          <w:b/>
        </w:rPr>
        <w:t>Нақты мекенжайы:</w:t>
      </w:r>
      <w:r w:rsidRPr="00906EB3">
        <w:t xml:space="preserve">  М.Әуезов көшесі 12Б</w:t>
      </w:r>
    </w:p>
    <w:p w14:paraId="0EDFDFA0" w14:textId="77777777" w:rsidR="00AA47ED" w:rsidRPr="00906EB3" w:rsidRDefault="00AA47ED" w:rsidP="00300587">
      <w:pPr>
        <w:pStyle w:val="71grey"/>
        <w:jc w:val="both"/>
      </w:pPr>
      <w:r w:rsidRPr="00906EB3">
        <w:rPr>
          <w:b/>
        </w:rPr>
        <w:t>Телефондары:</w:t>
      </w:r>
      <w:r w:rsidRPr="00906EB3">
        <w:t xml:space="preserve"> </w:t>
      </w:r>
      <w:r w:rsidR="00906EB3" w:rsidRPr="00906EB3">
        <w:t xml:space="preserve">Факс: 8(71336) 66-2-84., Тел: 8(71336) 66-2-86 </w:t>
      </w:r>
    </w:p>
    <w:p w14:paraId="3D92B506" w14:textId="77777777" w:rsidR="00AA47ED" w:rsidRPr="00906EB3" w:rsidRDefault="00AA47ED" w:rsidP="00300587">
      <w:pPr>
        <w:pStyle w:val="71grey"/>
        <w:jc w:val="both"/>
        <w:rPr>
          <w:lang w:val="ru-RU"/>
        </w:rPr>
      </w:pPr>
      <w:r w:rsidRPr="00906EB3">
        <w:rPr>
          <w:b/>
        </w:rPr>
        <w:t>E-mail:</w:t>
      </w:r>
      <w:r w:rsidR="00906EB3" w:rsidRPr="00906EB3">
        <w:rPr>
          <w:lang w:val="ru-RU"/>
        </w:rPr>
        <w:t xml:space="preserve"> </w:t>
      </w:r>
      <w:proofErr w:type="spellStart"/>
      <w:r w:rsidR="00906EB3" w:rsidRPr="00906EB3">
        <w:rPr>
          <w:lang w:val="en-US"/>
        </w:rPr>
        <w:t>hrom</w:t>
      </w:r>
      <w:proofErr w:type="spellEnd"/>
      <w:r w:rsidR="00906EB3" w:rsidRPr="00906EB3">
        <w:rPr>
          <w:lang w:val="ru-RU"/>
        </w:rPr>
        <w:t>_</w:t>
      </w:r>
      <w:proofErr w:type="spellStart"/>
      <w:r w:rsidR="00906EB3" w:rsidRPr="00906EB3">
        <w:rPr>
          <w:lang w:val="en-US"/>
        </w:rPr>
        <w:t>gimnaziya</w:t>
      </w:r>
      <w:proofErr w:type="spellEnd"/>
      <w:r w:rsidR="00906EB3" w:rsidRPr="00906EB3">
        <w:rPr>
          <w:lang w:val="ru-RU"/>
        </w:rPr>
        <w:t>6@</w:t>
      </w:r>
      <w:r w:rsidR="00906EB3" w:rsidRPr="00906EB3">
        <w:rPr>
          <w:lang w:val="en-US"/>
        </w:rPr>
        <w:t>mail</w:t>
      </w:r>
      <w:r w:rsidR="00906EB3" w:rsidRPr="00906EB3">
        <w:rPr>
          <w:lang w:val="ru-RU"/>
        </w:rPr>
        <w:t>.</w:t>
      </w:r>
      <w:proofErr w:type="spellStart"/>
      <w:r w:rsidR="00906EB3" w:rsidRPr="00906EB3">
        <w:rPr>
          <w:lang w:val="en-US"/>
        </w:rPr>
        <w:t>ru</w:t>
      </w:r>
      <w:proofErr w:type="spellEnd"/>
    </w:p>
    <w:p w14:paraId="40376DFD" w14:textId="77777777" w:rsidR="00AA47ED" w:rsidRPr="0024796E" w:rsidRDefault="00AA47ED" w:rsidP="00300587">
      <w:pPr>
        <w:pStyle w:val="71grey"/>
        <w:jc w:val="both"/>
        <w:rPr>
          <w:b/>
          <w:lang w:val="ru-RU"/>
        </w:rPr>
      </w:pPr>
      <w:r w:rsidRPr="0024796E">
        <w:rPr>
          <w:b/>
        </w:rPr>
        <w:t>Лицензиясы</w:t>
      </w:r>
      <w:r w:rsidR="00906EB3" w:rsidRPr="0024796E">
        <w:rPr>
          <w:b/>
        </w:rPr>
        <w:t xml:space="preserve">: </w:t>
      </w:r>
      <w:r w:rsidR="0024796E" w:rsidRPr="0024796E">
        <w:rPr>
          <w:b/>
          <w:lang w:val="ru-RU"/>
        </w:rPr>
        <w:t>04.03.2021</w:t>
      </w:r>
      <w:r w:rsidR="0024796E" w:rsidRPr="0024796E">
        <w:rPr>
          <w:b/>
        </w:rPr>
        <w:t>ж   №</w:t>
      </w:r>
      <w:r w:rsidR="0024796E" w:rsidRPr="0024796E">
        <w:rPr>
          <w:b/>
          <w:lang w:val="en-US"/>
        </w:rPr>
        <w:t>KZ</w:t>
      </w:r>
      <w:r w:rsidR="0024796E" w:rsidRPr="0024796E">
        <w:rPr>
          <w:b/>
          <w:lang w:val="ru-RU"/>
        </w:rPr>
        <w:t xml:space="preserve"> 82</w:t>
      </w:r>
      <w:r w:rsidR="0024796E" w:rsidRPr="0024796E">
        <w:rPr>
          <w:b/>
          <w:lang w:val="en-US"/>
        </w:rPr>
        <w:t>LAA</w:t>
      </w:r>
      <w:r w:rsidR="0024796E" w:rsidRPr="0024796E">
        <w:rPr>
          <w:b/>
          <w:lang w:val="ru-RU"/>
        </w:rPr>
        <w:t>00025206</w:t>
      </w:r>
    </w:p>
    <w:p w14:paraId="29834F57" w14:textId="77777777" w:rsidR="00AA47ED" w:rsidRPr="00906EB3" w:rsidRDefault="00906EB3" w:rsidP="00300587">
      <w:pPr>
        <w:pStyle w:val="71grey"/>
        <w:jc w:val="both"/>
        <w:rPr>
          <w:b/>
          <w:lang w:val="ru-RU"/>
        </w:rPr>
      </w:pPr>
      <w:r w:rsidRPr="00906EB3">
        <w:rPr>
          <w:b/>
        </w:rPr>
        <w:t xml:space="preserve"> </w:t>
      </w:r>
      <w:r w:rsidR="00B61398">
        <w:rPr>
          <w:b/>
        </w:rPr>
        <w:t>БСН/</w:t>
      </w:r>
      <w:r w:rsidR="0024796E">
        <w:rPr>
          <w:b/>
        </w:rPr>
        <w:t>ЖСН: 09104</w:t>
      </w:r>
      <w:r w:rsidR="00B61398">
        <w:rPr>
          <w:b/>
        </w:rPr>
        <w:t>0009041</w:t>
      </w:r>
    </w:p>
    <w:p w14:paraId="2D877A93" w14:textId="77777777" w:rsidR="00AA47ED" w:rsidRPr="00AE4674" w:rsidRDefault="00AA47ED" w:rsidP="00300587">
      <w:pPr>
        <w:pStyle w:val="71grey"/>
        <w:jc w:val="both"/>
      </w:pPr>
    </w:p>
    <w:p w14:paraId="41761532" w14:textId="77777777" w:rsidR="00AA47ED" w:rsidRPr="00AE4674" w:rsidRDefault="00AA47ED" w:rsidP="00300587">
      <w:pPr>
        <w:pStyle w:val="71grey"/>
        <w:jc w:val="both"/>
      </w:pPr>
      <w:r w:rsidRPr="00AE4674">
        <w:t>Мектепте 1–11-ші сынып оқушыларын оқыт</w:t>
      </w:r>
      <w:r w:rsidR="00404E08" w:rsidRPr="00AE4674">
        <w:t>у жүзеге асырылады. Оқу тілі – қазақ</w:t>
      </w:r>
      <w:r w:rsidRPr="00AE4674">
        <w:t>.</w:t>
      </w:r>
    </w:p>
    <w:p w14:paraId="6A17F70D" w14:textId="77777777" w:rsidR="00AA47ED" w:rsidRPr="00AE4674" w:rsidRDefault="00AA47ED" w:rsidP="00300587">
      <w:pPr>
        <w:pStyle w:val="71grey"/>
        <w:jc w:val="both"/>
      </w:pPr>
      <w:r w:rsidRPr="00AE4674">
        <w:rPr>
          <w:rStyle w:val="72gray"/>
          <w:rFonts w:ascii="Times New Roman" w:hAnsi="Times New Roman" w:cs="Times New Roman"/>
          <w:color w:val="auto"/>
          <w:sz w:val="22"/>
          <w:szCs w:val="22"/>
        </w:rPr>
        <w:t>Мектеп мына режиммен жұмыс істеді</w:t>
      </w:r>
      <w:r w:rsidRPr="00AE4674">
        <w:t>:</w:t>
      </w:r>
    </w:p>
    <w:p w14:paraId="346DB066" w14:textId="77777777" w:rsidR="00AA47ED" w:rsidRPr="00AE4674" w:rsidRDefault="00AA47ED" w:rsidP="007C120C">
      <w:pPr>
        <w:pStyle w:val="75"/>
      </w:pPr>
      <w:r w:rsidRPr="00AE4674">
        <w:t>мектепалды, 1–4 және 5–</w:t>
      </w:r>
      <w:r w:rsidR="00404E08" w:rsidRPr="00AE4674">
        <w:t>11</w:t>
      </w:r>
      <w:r w:rsidRPr="00AE4674">
        <w:t xml:space="preserve">  сыныптары – 5 күндік жұмыс аптасы;</w:t>
      </w:r>
    </w:p>
    <w:p w14:paraId="6F150A80" w14:textId="77777777" w:rsidR="00AA47ED" w:rsidRPr="00AE4674" w:rsidRDefault="00AA47ED" w:rsidP="00300587">
      <w:pPr>
        <w:pStyle w:val="71grey"/>
        <w:jc w:val="both"/>
      </w:pPr>
      <w:r w:rsidRPr="00AE4674">
        <w:t>Сабақтың басталуы:</w:t>
      </w:r>
    </w:p>
    <w:p w14:paraId="1540BB5A" w14:textId="77777777" w:rsidR="00AA47ED" w:rsidRPr="00AE4674" w:rsidRDefault="00AA47ED" w:rsidP="007C120C">
      <w:pPr>
        <w:pStyle w:val="75"/>
      </w:pPr>
      <w:r w:rsidRPr="00AE4674">
        <w:t>1-ші ауысым – 08:00-ден бастап;</w:t>
      </w:r>
    </w:p>
    <w:p w14:paraId="6F602011" w14:textId="77777777" w:rsidR="00AA47ED" w:rsidRPr="00AE4674" w:rsidRDefault="00AA47ED" w:rsidP="007C120C">
      <w:pPr>
        <w:pStyle w:val="75"/>
      </w:pPr>
      <w:r w:rsidRPr="00AE4674">
        <w:t>2-ші ауысым – 14:00-ден бастап.</w:t>
      </w:r>
    </w:p>
    <w:p w14:paraId="55BB2B1A" w14:textId="77777777" w:rsidR="00AA47ED" w:rsidRPr="00AE4674" w:rsidRDefault="00AA47ED" w:rsidP="00300587">
      <w:pPr>
        <w:pStyle w:val="71grey"/>
        <w:jc w:val="both"/>
      </w:pPr>
      <w:r w:rsidRPr="00AE4674">
        <w:t xml:space="preserve">Сабақтың ұзақтығы – 45 минут. </w:t>
      </w:r>
    </w:p>
    <w:p w14:paraId="08717943" w14:textId="77777777" w:rsidR="00AA47ED" w:rsidRPr="00AE4674" w:rsidRDefault="00AA47ED" w:rsidP="00300587">
      <w:pPr>
        <w:pStyle w:val="71grey"/>
        <w:jc w:val="both"/>
      </w:pPr>
      <w:r w:rsidRPr="00AE4674">
        <w:t xml:space="preserve">Бір күндік және апталық сабақ режимі мектеп директоры бекіткен сабақ кестесімен айқындалады. </w:t>
      </w:r>
    </w:p>
    <w:p w14:paraId="0445B9A3" w14:textId="77777777" w:rsidR="00AA47ED" w:rsidRPr="00AE4674" w:rsidRDefault="00AA47ED" w:rsidP="00300587">
      <w:pPr>
        <w:pStyle w:val="71grey"/>
        <w:jc w:val="both"/>
      </w:pPr>
      <w:r w:rsidRPr="00AE4674">
        <w:t xml:space="preserve">Мектепалды сыныптардағы оқу жылының ұзақтығы – 32 аптаны, 1-ші сыныптарда – 33 аптаны, 2–11-ші сыныптарда 34 аптаны құрайды. </w:t>
      </w:r>
    </w:p>
    <w:p w14:paraId="01EF61D5" w14:textId="77777777" w:rsidR="00AA47ED" w:rsidRPr="00AE4674" w:rsidRDefault="00AA47ED" w:rsidP="00300587">
      <w:pPr>
        <w:pStyle w:val="71grey"/>
        <w:jc w:val="both"/>
        <w:rPr>
          <w:rStyle w:val="72gray"/>
          <w:rFonts w:ascii="Times New Roman" w:hAnsi="Times New Roman" w:cs="Times New Roman"/>
          <w:color w:val="auto"/>
          <w:sz w:val="22"/>
          <w:szCs w:val="22"/>
        </w:rPr>
      </w:pPr>
      <w:r w:rsidRPr="00AE4674">
        <w:rPr>
          <w:rStyle w:val="72gray"/>
          <w:rFonts w:ascii="Times New Roman" w:hAnsi="Times New Roman" w:cs="Times New Roman"/>
          <w:color w:val="auto"/>
          <w:sz w:val="22"/>
          <w:szCs w:val="22"/>
        </w:rPr>
        <w:t>Оқушылар контингенті</w:t>
      </w:r>
    </w:p>
    <w:p w14:paraId="5788E405" w14:textId="77777777" w:rsidR="00AA47ED" w:rsidRPr="00AE4674" w:rsidRDefault="00AA47ED" w:rsidP="00300587">
      <w:pPr>
        <w:pStyle w:val="71grey"/>
        <w:jc w:val="both"/>
      </w:pPr>
      <w:r w:rsidRPr="00AE4674">
        <w:t xml:space="preserve">2021/2022 оқу жылының басында мектепте </w:t>
      </w:r>
      <w:r w:rsidR="005708AE" w:rsidRPr="00AE4674">
        <w:t>714</w:t>
      </w:r>
      <w:r w:rsidRPr="00AE4674">
        <w:t xml:space="preserve"> оқушы оқыды. Оқу жылының соңында </w:t>
      </w:r>
      <w:r w:rsidR="005708AE" w:rsidRPr="00AE4674">
        <w:t>713</w:t>
      </w:r>
      <w:r w:rsidRPr="00AE4674">
        <w:t xml:space="preserve"> </w:t>
      </w:r>
      <w:r w:rsidR="005708AE" w:rsidRPr="00AE4674">
        <w:t>оқушы оқыды,</w:t>
      </w:r>
      <w:r w:rsidRPr="00AE4674">
        <w:t xml:space="preserve"> оның ішіндегі</w:t>
      </w:r>
    </w:p>
    <w:p w14:paraId="39A08423" w14:textId="77777777" w:rsidR="00AA47ED" w:rsidRPr="00AE4674" w:rsidRDefault="00AA47ED" w:rsidP="007C120C">
      <w:pPr>
        <w:pStyle w:val="75"/>
      </w:pPr>
      <w:r w:rsidRPr="00AE4674">
        <w:t>1–4 сыныптар –</w:t>
      </w:r>
      <w:r w:rsidR="007B7879" w:rsidRPr="00AE4674">
        <w:t>301</w:t>
      </w:r>
      <w:r w:rsidRPr="00AE4674">
        <w:t xml:space="preserve"> оқушы;</w:t>
      </w:r>
    </w:p>
    <w:p w14:paraId="5DFA07E8" w14:textId="77777777" w:rsidR="00AA47ED" w:rsidRPr="00AE4674" w:rsidRDefault="00AA47ED" w:rsidP="007C120C">
      <w:pPr>
        <w:pStyle w:val="75"/>
      </w:pPr>
      <w:r w:rsidRPr="00AE4674">
        <w:t>5–9 сыныптар –</w:t>
      </w:r>
      <w:r w:rsidR="007B7879" w:rsidRPr="00AE4674">
        <w:t>340</w:t>
      </w:r>
      <w:r w:rsidRPr="00AE4674">
        <w:t xml:space="preserve"> оқушы;</w:t>
      </w:r>
    </w:p>
    <w:p w14:paraId="5C0E3D46" w14:textId="77777777" w:rsidR="00AA47ED" w:rsidRPr="00AE4674" w:rsidRDefault="00AA47ED" w:rsidP="007C120C">
      <w:pPr>
        <w:pStyle w:val="75"/>
      </w:pPr>
      <w:r w:rsidRPr="00AE4674">
        <w:t>10–11 сыныптар –</w:t>
      </w:r>
      <w:r w:rsidR="007B7879" w:rsidRPr="00AE4674">
        <w:t>72</w:t>
      </w:r>
      <w:r w:rsidRPr="00AE4674">
        <w:t xml:space="preserve"> оқушы;</w:t>
      </w:r>
    </w:p>
    <w:p w14:paraId="29519926" w14:textId="77777777" w:rsidR="00AA47ED" w:rsidRPr="00AE4674" w:rsidRDefault="00AA47ED" w:rsidP="007C120C">
      <w:pPr>
        <w:pStyle w:val="75"/>
      </w:pPr>
      <w:r w:rsidRPr="00AE4674">
        <w:t xml:space="preserve">үйден оқитындар </w:t>
      </w:r>
      <w:r w:rsidR="007B7879" w:rsidRPr="00AE4674">
        <w:t>3</w:t>
      </w:r>
      <w:r w:rsidRPr="00AE4674">
        <w:t xml:space="preserve"> оқушы;</w:t>
      </w:r>
    </w:p>
    <w:p w14:paraId="3A6CFDCD" w14:textId="77777777" w:rsidR="00AA47ED" w:rsidRPr="00AE4674" w:rsidRDefault="007B7879" w:rsidP="007C120C">
      <w:pPr>
        <w:pStyle w:val="75"/>
      </w:pPr>
      <w:r w:rsidRPr="00AE4674">
        <w:t>6</w:t>
      </w:r>
      <w:r w:rsidR="00AA47ED" w:rsidRPr="00AE4674">
        <w:t xml:space="preserve"> БСЕ оқушы.</w:t>
      </w:r>
    </w:p>
    <w:p w14:paraId="025187C1" w14:textId="77777777" w:rsidR="00AA47ED" w:rsidRPr="00AE4674" w:rsidRDefault="00AA47ED" w:rsidP="00300587">
      <w:pPr>
        <w:pStyle w:val="71grey"/>
        <w:jc w:val="both"/>
      </w:pPr>
      <w:r w:rsidRPr="00AE4674">
        <w:t xml:space="preserve">2021/2022 оқу жылындағы жинақ сынып саны – </w:t>
      </w:r>
      <w:r w:rsidR="007B7879" w:rsidRPr="00AE4674">
        <w:t>31</w:t>
      </w:r>
      <w:r w:rsidRPr="00AE4674">
        <w:t>.</w:t>
      </w:r>
    </w:p>
    <w:p w14:paraId="0CD1A845" w14:textId="77777777" w:rsidR="00AA47ED" w:rsidRPr="00AE4674" w:rsidRDefault="00AA47ED" w:rsidP="00300587">
      <w:pPr>
        <w:pStyle w:val="71grey"/>
        <w:jc w:val="both"/>
        <w:rPr>
          <w:rStyle w:val="52"/>
          <w:color w:val="auto"/>
        </w:rPr>
      </w:pPr>
      <w:r w:rsidRPr="00AE4674">
        <w:rPr>
          <w:rStyle w:val="52"/>
          <w:color w:val="auto"/>
        </w:rPr>
        <w:t>Сыныптардың орташа толымдылығы:</w:t>
      </w:r>
    </w:p>
    <w:p w14:paraId="62311889" w14:textId="77777777" w:rsidR="00AA47ED" w:rsidRPr="00AE4674" w:rsidRDefault="00AA47ED" w:rsidP="007C120C">
      <w:pPr>
        <w:pStyle w:val="75"/>
      </w:pPr>
      <w:r w:rsidRPr="00AE4674">
        <w:t xml:space="preserve">1–4 сыныпта </w:t>
      </w:r>
      <w:r w:rsidR="007B7879" w:rsidRPr="00AE4674">
        <w:t>23</w:t>
      </w:r>
      <w:r w:rsidRPr="00AE4674">
        <w:t>–</w:t>
      </w:r>
      <w:r w:rsidR="007B7879" w:rsidRPr="00AE4674">
        <w:t>25</w:t>
      </w:r>
      <w:r w:rsidRPr="00AE4674">
        <w:t xml:space="preserve"> оқушыдан;</w:t>
      </w:r>
    </w:p>
    <w:p w14:paraId="10873CD2" w14:textId="77777777" w:rsidR="00AA47ED" w:rsidRPr="00AE4674" w:rsidRDefault="007B7879" w:rsidP="007C120C">
      <w:pPr>
        <w:pStyle w:val="75"/>
      </w:pPr>
      <w:r w:rsidRPr="00AE4674">
        <w:t>5–9 сыныпта 24–26</w:t>
      </w:r>
      <w:r w:rsidR="00AA47ED" w:rsidRPr="00AE4674">
        <w:t xml:space="preserve"> оқушыдан;</w:t>
      </w:r>
    </w:p>
    <w:p w14:paraId="2F34EE8D" w14:textId="77777777" w:rsidR="00AA47ED" w:rsidRPr="00AE4674" w:rsidRDefault="00AA47ED" w:rsidP="007C120C">
      <w:pPr>
        <w:pStyle w:val="75"/>
      </w:pPr>
      <w:r w:rsidRPr="00AE4674">
        <w:t xml:space="preserve">10–11 сыныпта </w:t>
      </w:r>
      <w:r w:rsidR="007B7879" w:rsidRPr="00AE4674">
        <w:t>18</w:t>
      </w:r>
      <w:r w:rsidRPr="00AE4674">
        <w:t>–2</w:t>
      </w:r>
      <w:r w:rsidR="007B7879" w:rsidRPr="00AE4674">
        <w:t>0</w:t>
      </w:r>
      <w:r w:rsidRPr="00AE4674">
        <w:t xml:space="preserve"> оқушыдан.</w:t>
      </w:r>
    </w:p>
    <w:p w14:paraId="1CB05BC9" w14:textId="77777777" w:rsidR="00AA47ED" w:rsidRPr="00AE4674" w:rsidRDefault="00AA47ED" w:rsidP="00300587">
      <w:pPr>
        <w:pStyle w:val="71grey"/>
        <w:jc w:val="both"/>
      </w:pPr>
    </w:p>
    <w:p w14:paraId="34BDE937" w14:textId="77777777" w:rsidR="00AA47ED" w:rsidRPr="00AE4674" w:rsidRDefault="00AA47ED" w:rsidP="00300587">
      <w:pPr>
        <w:pStyle w:val="711grey"/>
        <w:ind w:left="0"/>
        <w:jc w:val="both"/>
        <w:rPr>
          <w:rStyle w:val="72gray"/>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t>3 жылдағы оқушылар контингентінің динаимкасы</w:t>
      </w:r>
    </w:p>
    <w:p w14:paraId="74A8A97C" w14:textId="77777777" w:rsidR="00AA47ED" w:rsidRPr="00AE4674" w:rsidRDefault="00AA47ED" w:rsidP="00300587">
      <w:pPr>
        <w:pStyle w:val="711grey"/>
        <w:ind w:left="0"/>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(мектепалды даярлық сыныптарын қоспағанда)</w:t>
      </w:r>
    </w:p>
    <w:tbl>
      <w:tblPr>
        <w:tblW w:w="10743" w:type="dxa"/>
        <w:tblInd w:w="-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575"/>
        <w:gridCol w:w="2953"/>
        <w:gridCol w:w="3118"/>
      </w:tblGrid>
      <w:tr w:rsidR="00D172E7" w:rsidRPr="00AE4674" w14:paraId="30DFFC87" w14:textId="77777777" w:rsidTr="00694A2B">
        <w:tc>
          <w:tcPr>
            <w:tcW w:w="2097" w:type="dxa"/>
          </w:tcPr>
          <w:p w14:paraId="057AF755"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Оқу жылы</w:t>
            </w:r>
          </w:p>
        </w:tc>
        <w:tc>
          <w:tcPr>
            <w:tcW w:w="2575" w:type="dxa"/>
          </w:tcPr>
          <w:p w14:paraId="596F1FF7"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2019/2020 </w:t>
            </w:r>
          </w:p>
          <w:p w14:paraId="172A2764"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оқу жылы</w:t>
            </w:r>
          </w:p>
        </w:tc>
        <w:tc>
          <w:tcPr>
            <w:tcW w:w="2953" w:type="dxa"/>
          </w:tcPr>
          <w:p w14:paraId="4735E6F1"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2020/2021 </w:t>
            </w:r>
          </w:p>
          <w:p w14:paraId="79E98D8E"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оқу жылы</w:t>
            </w:r>
          </w:p>
        </w:tc>
        <w:tc>
          <w:tcPr>
            <w:tcW w:w="3118" w:type="dxa"/>
          </w:tcPr>
          <w:p w14:paraId="0FE870E8"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2021/2022 </w:t>
            </w:r>
          </w:p>
          <w:p w14:paraId="6340328B"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оқу жылы </w:t>
            </w:r>
          </w:p>
        </w:tc>
      </w:tr>
      <w:tr w:rsidR="00D172E7" w:rsidRPr="00AE4674" w14:paraId="78DAA06E" w14:textId="77777777" w:rsidTr="00694A2B">
        <w:tc>
          <w:tcPr>
            <w:tcW w:w="2097" w:type="dxa"/>
          </w:tcPr>
          <w:p w14:paraId="1BE78E74"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Оқушылар контингенті</w:t>
            </w:r>
          </w:p>
        </w:tc>
        <w:tc>
          <w:tcPr>
            <w:tcW w:w="2575" w:type="dxa"/>
          </w:tcPr>
          <w:p w14:paraId="1D50AF97" w14:textId="77777777" w:rsidR="00AA47ED" w:rsidRPr="00AE4674" w:rsidRDefault="00980D4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664</w:t>
            </w:r>
          </w:p>
        </w:tc>
        <w:tc>
          <w:tcPr>
            <w:tcW w:w="2953" w:type="dxa"/>
          </w:tcPr>
          <w:p w14:paraId="3B6CF737" w14:textId="77777777" w:rsidR="00AA47ED" w:rsidRPr="00AE4674" w:rsidRDefault="00980D4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690</w:t>
            </w:r>
          </w:p>
        </w:tc>
        <w:tc>
          <w:tcPr>
            <w:tcW w:w="3118" w:type="dxa"/>
          </w:tcPr>
          <w:p w14:paraId="5E54DE22" w14:textId="77777777" w:rsidR="00AA47ED" w:rsidRPr="00AE4674" w:rsidRDefault="007B787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713</w:t>
            </w:r>
          </w:p>
        </w:tc>
      </w:tr>
    </w:tbl>
    <w:p w14:paraId="7649933E" w14:textId="77777777" w:rsidR="00AA47ED" w:rsidRPr="00AE4674" w:rsidRDefault="00AA47ED" w:rsidP="00300587">
      <w:pPr>
        <w:pStyle w:val="71grey"/>
        <w:jc w:val="both"/>
      </w:pPr>
      <w:r w:rsidRPr="00AE4674">
        <w:t>Жыл сайын оқушы саны артты.</w:t>
      </w:r>
    </w:p>
    <w:p w14:paraId="7FA2B851" w14:textId="77777777" w:rsidR="00AA47ED" w:rsidRPr="00AE4674" w:rsidRDefault="00AA47ED" w:rsidP="00300587">
      <w:pPr>
        <w:pStyle w:val="71grey"/>
        <w:jc w:val="both"/>
      </w:pPr>
    </w:p>
    <w:p w14:paraId="2085F2F0" w14:textId="77777777" w:rsidR="00AA47ED" w:rsidRPr="00AE4674" w:rsidRDefault="00AA47ED" w:rsidP="00300587">
      <w:pPr>
        <w:pStyle w:val="711grey"/>
        <w:ind w:left="0"/>
        <w:jc w:val="both"/>
        <w:rPr>
          <w:rStyle w:val="72gray"/>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t xml:space="preserve">3 жылдағы оқушылар контингентінің динамикасысы </w:t>
      </w:r>
    </w:p>
    <w:tbl>
      <w:tblPr>
        <w:tblW w:w="10632"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29"/>
        <w:gridCol w:w="571"/>
        <w:gridCol w:w="845"/>
        <w:gridCol w:w="1685"/>
        <w:gridCol w:w="571"/>
        <w:gridCol w:w="845"/>
        <w:gridCol w:w="1685"/>
        <w:gridCol w:w="571"/>
        <w:gridCol w:w="845"/>
        <w:gridCol w:w="1685"/>
      </w:tblGrid>
      <w:tr w:rsidR="00D172E7" w:rsidRPr="00AE4674" w14:paraId="7EE8AB46" w14:textId="77777777" w:rsidTr="00C91221">
        <w:tc>
          <w:tcPr>
            <w:tcW w:w="0" w:type="auto"/>
            <w:vMerge w:val="restart"/>
            <w:shd w:val="clear" w:color="auto" w:fill="auto"/>
            <w:tcMar>
              <w:top w:w="45" w:type="dxa"/>
              <w:left w:w="75" w:type="dxa"/>
              <w:bottom w:w="45" w:type="dxa"/>
              <w:right w:w="75" w:type="dxa"/>
            </w:tcMar>
            <w:hideMark/>
          </w:tcPr>
          <w:p w14:paraId="4DC5B03D"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Оқу сатылары</w:t>
            </w:r>
          </w:p>
        </w:tc>
        <w:tc>
          <w:tcPr>
            <w:tcW w:w="3127" w:type="dxa"/>
            <w:gridSpan w:val="3"/>
            <w:shd w:val="clear" w:color="auto" w:fill="auto"/>
            <w:tcMar>
              <w:top w:w="45" w:type="dxa"/>
              <w:left w:w="75" w:type="dxa"/>
              <w:bottom w:w="45" w:type="dxa"/>
              <w:right w:w="75" w:type="dxa"/>
            </w:tcMar>
            <w:hideMark/>
          </w:tcPr>
          <w:p w14:paraId="3406DFD7"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2019/2020 оқу жылы</w:t>
            </w:r>
          </w:p>
        </w:tc>
        <w:tc>
          <w:tcPr>
            <w:tcW w:w="3127" w:type="dxa"/>
            <w:gridSpan w:val="3"/>
            <w:shd w:val="clear" w:color="auto" w:fill="auto"/>
            <w:tcMar>
              <w:top w:w="45" w:type="dxa"/>
              <w:left w:w="75" w:type="dxa"/>
              <w:bottom w:w="45" w:type="dxa"/>
              <w:right w:w="75" w:type="dxa"/>
            </w:tcMar>
            <w:hideMark/>
          </w:tcPr>
          <w:p w14:paraId="06C6001E"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2020/2021 оқу жылы</w:t>
            </w:r>
          </w:p>
        </w:tc>
        <w:tc>
          <w:tcPr>
            <w:tcW w:w="3127" w:type="dxa"/>
            <w:gridSpan w:val="3"/>
            <w:shd w:val="clear" w:color="auto" w:fill="auto"/>
            <w:tcMar>
              <w:top w:w="45" w:type="dxa"/>
              <w:left w:w="75" w:type="dxa"/>
              <w:bottom w:w="45" w:type="dxa"/>
              <w:right w:w="75" w:type="dxa"/>
            </w:tcMar>
            <w:hideMark/>
          </w:tcPr>
          <w:p w14:paraId="74FF3D89"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2021/2022 оқу жылы</w:t>
            </w:r>
          </w:p>
        </w:tc>
      </w:tr>
      <w:tr w:rsidR="00D172E7" w:rsidRPr="00AE4674" w14:paraId="59170C34" w14:textId="77777777" w:rsidTr="00C91221">
        <w:tc>
          <w:tcPr>
            <w:tcW w:w="0" w:type="auto"/>
            <w:vMerge/>
            <w:shd w:val="clear" w:color="auto" w:fill="FFFFFF"/>
            <w:vAlign w:val="center"/>
            <w:hideMark/>
          </w:tcPr>
          <w:p w14:paraId="3EFF9C08" w14:textId="77777777" w:rsidR="00AA47ED" w:rsidRPr="00AE4674" w:rsidRDefault="00AA47ED" w:rsidP="00300587">
            <w:pPr>
              <w:pStyle w:val="828"/>
              <w:jc w:val="both"/>
              <w:rPr>
                <w:rFonts w:ascii="Times New Roman" w:hAnsi="Times New Roman" w:cs="Times New Roman"/>
                <w:color w:val="auto"/>
                <w:sz w:val="22"/>
                <w:szCs w:val="22"/>
                <w:lang w:val="kk-KZ"/>
              </w:rPr>
            </w:pPr>
          </w:p>
        </w:tc>
        <w:tc>
          <w:tcPr>
            <w:tcW w:w="0" w:type="auto"/>
            <w:gridSpan w:val="2"/>
            <w:shd w:val="clear" w:color="auto" w:fill="auto"/>
            <w:tcMar>
              <w:top w:w="45" w:type="dxa"/>
              <w:left w:w="75" w:type="dxa"/>
              <w:bottom w:w="45" w:type="dxa"/>
              <w:right w:w="75" w:type="dxa"/>
            </w:tcMar>
            <w:hideMark/>
          </w:tcPr>
          <w:p w14:paraId="6F11C5A1"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саны</w:t>
            </w:r>
          </w:p>
        </w:tc>
        <w:tc>
          <w:tcPr>
            <w:tcW w:w="1704" w:type="dxa"/>
            <w:vMerge w:val="restart"/>
            <w:shd w:val="clear" w:color="auto" w:fill="auto"/>
            <w:tcMar>
              <w:top w:w="45" w:type="dxa"/>
              <w:left w:w="75" w:type="dxa"/>
              <w:bottom w:w="45" w:type="dxa"/>
              <w:right w:w="75" w:type="dxa"/>
            </w:tcMar>
            <w:hideMark/>
          </w:tcPr>
          <w:p w14:paraId="17D7B2D1"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орташа толымдылығы</w:t>
            </w:r>
          </w:p>
        </w:tc>
        <w:tc>
          <w:tcPr>
            <w:tcW w:w="0" w:type="auto"/>
            <w:gridSpan w:val="2"/>
            <w:shd w:val="clear" w:color="auto" w:fill="auto"/>
            <w:tcMar>
              <w:top w:w="45" w:type="dxa"/>
              <w:left w:w="75" w:type="dxa"/>
              <w:bottom w:w="45" w:type="dxa"/>
              <w:right w:w="75" w:type="dxa"/>
            </w:tcMar>
            <w:hideMark/>
          </w:tcPr>
          <w:p w14:paraId="48F3C32F"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саны</w:t>
            </w:r>
          </w:p>
        </w:tc>
        <w:tc>
          <w:tcPr>
            <w:tcW w:w="1704" w:type="dxa"/>
            <w:vMerge w:val="restart"/>
            <w:shd w:val="clear" w:color="auto" w:fill="auto"/>
            <w:tcMar>
              <w:top w:w="45" w:type="dxa"/>
              <w:left w:w="75" w:type="dxa"/>
              <w:bottom w:w="45" w:type="dxa"/>
              <w:right w:w="75" w:type="dxa"/>
            </w:tcMar>
            <w:hideMark/>
          </w:tcPr>
          <w:p w14:paraId="4A93B1F3"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орташа толымдылығы</w:t>
            </w:r>
          </w:p>
        </w:tc>
        <w:tc>
          <w:tcPr>
            <w:tcW w:w="0" w:type="auto"/>
            <w:gridSpan w:val="2"/>
            <w:shd w:val="clear" w:color="auto" w:fill="auto"/>
            <w:tcMar>
              <w:top w:w="45" w:type="dxa"/>
              <w:left w:w="75" w:type="dxa"/>
              <w:bottom w:w="45" w:type="dxa"/>
              <w:right w:w="75" w:type="dxa"/>
            </w:tcMar>
            <w:hideMark/>
          </w:tcPr>
          <w:p w14:paraId="1F1E82E2"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саны</w:t>
            </w:r>
          </w:p>
        </w:tc>
        <w:tc>
          <w:tcPr>
            <w:tcW w:w="1704" w:type="dxa"/>
            <w:vMerge w:val="restart"/>
            <w:shd w:val="clear" w:color="auto" w:fill="auto"/>
            <w:tcMar>
              <w:top w:w="45" w:type="dxa"/>
              <w:left w:w="75" w:type="dxa"/>
              <w:bottom w:w="45" w:type="dxa"/>
              <w:right w:w="75" w:type="dxa"/>
            </w:tcMar>
            <w:hideMark/>
          </w:tcPr>
          <w:p w14:paraId="708FD624"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орташа толымдылығы</w:t>
            </w:r>
          </w:p>
        </w:tc>
      </w:tr>
      <w:tr w:rsidR="00D172E7" w:rsidRPr="00AE4674" w14:paraId="7347C9DE" w14:textId="77777777" w:rsidTr="00C91221">
        <w:tc>
          <w:tcPr>
            <w:tcW w:w="0" w:type="auto"/>
            <w:vMerge/>
            <w:shd w:val="clear" w:color="auto" w:fill="FFFFFF"/>
            <w:vAlign w:val="center"/>
            <w:hideMark/>
          </w:tcPr>
          <w:p w14:paraId="643BFABC" w14:textId="77777777" w:rsidR="00AA47ED" w:rsidRPr="00AE4674" w:rsidRDefault="00AA47ED"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6C0EE1F3"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оқу-шы</w:t>
            </w:r>
          </w:p>
        </w:tc>
        <w:tc>
          <w:tcPr>
            <w:tcW w:w="0" w:type="auto"/>
            <w:shd w:val="clear" w:color="auto" w:fill="auto"/>
            <w:tcMar>
              <w:top w:w="45" w:type="dxa"/>
              <w:left w:w="75" w:type="dxa"/>
              <w:bottom w:w="45" w:type="dxa"/>
              <w:right w:w="75" w:type="dxa"/>
            </w:tcMar>
            <w:hideMark/>
          </w:tcPr>
          <w:p w14:paraId="11FF1773"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сынып</w:t>
            </w:r>
          </w:p>
        </w:tc>
        <w:tc>
          <w:tcPr>
            <w:tcW w:w="0" w:type="auto"/>
            <w:vMerge/>
            <w:shd w:val="clear" w:color="auto" w:fill="FFFFFF"/>
            <w:tcMar>
              <w:top w:w="45" w:type="dxa"/>
              <w:left w:w="75" w:type="dxa"/>
              <w:bottom w:w="45" w:type="dxa"/>
              <w:right w:w="75" w:type="dxa"/>
            </w:tcMar>
            <w:vAlign w:val="center"/>
            <w:hideMark/>
          </w:tcPr>
          <w:p w14:paraId="0233471C" w14:textId="77777777" w:rsidR="00AA47ED" w:rsidRPr="00AE4674" w:rsidRDefault="00AA47ED" w:rsidP="00300587">
            <w:pPr>
              <w:pStyle w:val="82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043BB6B9"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оқу-шы</w:t>
            </w:r>
          </w:p>
        </w:tc>
        <w:tc>
          <w:tcPr>
            <w:tcW w:w="0" w:type="auto"/>
            <w:shd w:val="clear" w:color="auto" w:fill="auto"/>
            <w:tcMar>
              <w:top w:w="45" w:type="dxa"/>
              <w:left w:w="75" w:type="dxa"/>
              <w:bottom w:w="45" w:type="dxa"/>
              <w:right w:w="75" w:type="dxa"/>
            </w:tcMar>
            <w:hideMark/>
          </w:tcPr>
          <w:p w14:paraId="01DD7782"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сынып</w:t>
            </w:r>
          </w:p>
        </w:tc>
        <w:tc>
          <w:tcPr>
            <w:tcW w:w="0" w:type="auto"/>
            <w:vMerge/>
            <w:shd w:val="clear" w:color="auto" w:fill="FFFFFF"/>
            <w:tcMar>
              <w:top w:w="45" w:type="dxa"/>
              <w:left w:w="75" w:type="dxa"/>
              <w:bottom w:w="45" w:type="dxa"/>
              <w:right w:w="75" w:type="dxa"/>
            </w:tcMar>
            <w:vAlign w:val="center"/>
            <w:hideMark/>
          </w:tcPr>
          <w:p w14:paraId="283E6559" w14:textId="77777777" w:rsidR="00AA47ED" w:rsidRPr="00AE4674" w:rsidRDefault="00AA47ED" w:rsidP="00300587">
            <w:pPr>
              <w:pStyle w:val="82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7CC2DB94"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оқу-шы</w:t>
            </w:r>
          </w:p>
        </w:tc>
        <w:tc>
          <w:tcPr>
            <w:tcW w:w="0" w:type="auto"/>
            <w:shd w:val="clear" w:color="auto" w:fill="auto"/>
            <w:tcMar>
              <w:top w:w="45" w:type="dxa"/>
              <w:left w:w="75" w:type="dxa"/>
              <w:bottom w:w="45" w:type="dxa"/>
              <w:right w:w="75" w:type="dxa"/>
            </w:tcMar>
            <w:hideMark/>
          </w:tcPr>
          <w:p w14:paraId="5A6EBB51"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сынып</w:t>
            </w:r>
          </w:p>
        </w:tc>
        <w:tc>
          <w:tcPr>
            <w:tcW w:w="0" w:type="auto"/>
            <w:vMerge/>
            <w:shd w:val="clear" w:color="auto" w:fill="FFFFFF"/>
            <w:vAlign w:val="center"/>
            <w:hideMark/>
          </w:tcPr>
          <w:p w14:paraId="65150AAF" w14:textId="77777777" w:rsidR="00AA47ED" w:rsidRPr="00AE4674" w:rsidRDefault="00AA47ED" w:rsidP="00300587">
            <w:pPr>
              <w:pStyle w:val="848"/>
              <w:jc w:val="both"/>
              <w:rPr>
                <w:rFonts w:ascii="Times New Roman" w:hAnsi="Times New Roman" w:cs="Times New Roman"/>
                <w:color w:val="auto"/>
                <w:sz w:val="22"/>
                <w:szCs w:val="22"/>
                <w:lang w:val="kk-KZ"/>
              </w:rPr>
            </w:pPr>
          </w:p>
        </w:tc>
      </w:tr>
      <w:tr w:rsidR="00D172E7" w:rsidRPr="00AE4674" w14:paraId="7A1677A6" w14:textId="77777777" w:rsidTr="00C91221">
        <w:tc>
          <w:tcPr>
            <w:tcW w:w="0" w:type="auto"/>
            <w:shd w:val="clear" w:color="auto" w:fill="auto"/>
            <w:tcMar>
              <w:top w:w="45" w:type="dxa"/>
              <w:left w:w="75" w:type="dxa"/>
              <w:bottom w:w="45" w:type="dxa"/>
              <w:right w:w="75" w:type="dxa"/>
            </w:tcMar>
            <w:hideMark/>
          </w:tcPr>
          <w:p w14:paraId="241831E0" w14:textId="6F93149B"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Мектепалды даярлық</w:t>
            </w:r>
            <w:r w:rsidR="006E5743">
              <w:rPr>
                <w:rFonts w:ascii="Times New Roman" w:hAnsi="Times New Roman" w:cs="Times New Roman"/>
                <w:color w:val="auto"/>
                <w:sz w:val="22"/>
                <w:szCs w:val="22"/>
                <w:lang w:val="kk-KZ"/>
              </w:rPr>
              <w:t xml:space="preserve"> сыныбы</w:t>
            </w:r>
          </w:p>
        </w:tc>
        <w:tc>
          <w:tcPr>
            <w:tcW w:w="0" w:type="auto"/>
            <w:shd w:val="clear" w:color="auto" w:fill="auto"/>
            <w:tcMar>
              <w:top w:w="45" w:type="dxa"/>
              <w:left w:w="75" w:type="dxa"/>
              <w:bottom w:w="45" w:type="dxa"/>
              <w:right w:w="75" w:type="dxa"/>
            </w:tcMar>
            <w:hideMark/>
          </w:tcPr>
          <w:p w14:paraId="4F3E2B53" w14:textId="77777777" w:rsidR="00AA47ED" w:rsidRPr="00AE4674" w:rsidRDefault="00970C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50</w:t>
            </w:r>
          </w:p>
        </w:tc>
        <w:tc>
          <w:tcPr>
            <w:tcW w:w="0" w:type="auto"/>
            <w:shd w:val="clear" w:color="auto" w:fill="auto"/>
            <w:tcMar>
              <w:top w:w="45" w:type="dxa"/>
              <w:left w:w="75" w:type="dxa"/>
              <w:bottom w:w="45" w:type="dxa"/>
              <w:right w:w="75" w:type="dxa"/>
            </w:tcMar>
            <w:hideMark/>
          </w:tcPr>
          <w:p w14:paraId="1F10FDE6" w14:textId="77777777" w:rsidR="00AA47ED" w:rsidRPr="00AE4674" w:rsidRDefault="00AA47ED" w:rsidP="00300587">
            <w:pPr>
              <w:pStyle w:val="848"/>
              <w:jc w:val="both"/>
              <w:rPr>
                <w:rFonts w:ascii="Times New Roman" w:hAnsi="Times New Roman" w:cs="Times New Roman"/>
                <w:color w:val="auto"/>
                <w:sz w:val="22"/>
                <w:szCs w:val="22"/>
                <w:lang w:val="kk-KZ"/>
              </w:rPr>
            </w:pPr>
          </w:p>
        </w:tc>
        <w:tc>
          <w:tcPr>
            <w:tcW w:w="1704" w:type="dxa"/>
            <w:shd w:val="clear" w:color="auto" w:fill="auto"/>
            <w:tcMar>
              <w:top w:w="45" w:type="dxa"/>
              <w:left w:w="75" w:type="dxa"/>
              <w:bottom w:w="45" w:type="dxa"/>
              <w:right w:w="75" w:type="dxa"/>
            </w:tcMar>
            <w:hideMark/>
          </w:tcPr>
          <w:p w14:paraId="69E925DC" w14:textId="77777777" w:rsidR="00AA47ED" w:rsidRPr="00AE4674" w:rsidRDefault="00AA47ED"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305E69CD" w14:textId="77777777" w:rsidR="00AA47ED" w:rsidRPr="00AE4674" w:rsidRDefault="00970C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51</w:t>
            </w:r>
          </w:p>
        </w:tc>
        <w:tc>
          <w:tcPr>
            <w:tcW w:w="0" w:type="auto"/>
            <w:shd w:val="clear" w:color="auto" w:fill="auto"/>
            <w:tcMar>
              <w:top w:w="45" w:type="dxa"/>
              <w:left w:w="75" w:type="dxa"/>
              <w:bottom w:w="45" w:type="dxa"/>
              <w:right w:w="75" w:type="dxa"/>
            </w:tcMar>
            <w:hideMark/>
          </w:tcPr>
          <w:p w14:paraId="310DA122" w14:textId="77777777" w:rsidR="00AA47ED" w:rsidRPr="00AE4674" w:rsidRDefault="00AA47ED" w:rsidP="00300587">
            <w:pPr>
              <w:pStyle w:val="848"/>
              <w:jc w:val="both"/>
              <w:rPr>
                <w:rFonts w:ascii="Times New Roman" w:hAnsi="Times New Roman" w:cs="Times New Roman"/>
                <w:color w:val="auto"/>
                <w:sz w:val="22"/>
                <w:szCs w:val="22"/>
                <w:lang w:val="kk-KZ"/>
              </w:rPr>
            </w:pPr>
          </w:p>
        </w:tc>
        <w:tc>
          <w:tcPr>
            <w:tcW w:w="1704" w:type="dxa"/>
            <w:shd w:val="clear" w:color="auto" w:fill="auto"/>
            <w:tcMar>
              <w:top w:w="45" w:type="dxa"/>
              <w:left w:w="75" w:type="dxa"/>
              <w:bottom w:w="45" w:type="dxa"/>
              <w:right w:w="75" w:type="dxa"/>
            </w:tcMar>
            <w:hideMark/>
          </w:tcPr>
          <w:p w14:paraId="72EB7003" w14:textId="77777777" w:rsidR="00AA47ED" w:rsidRPr="00AE4674" w:rsidRDefault="00AA47ED"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4D351B0D" w14:textId="77777777" w:rsidR="00AA47ED" w:rsidRPr="00AE4674" w:rsidRDefault="00970C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82</w:t>
            </w:r>
          </w:p>
        </w:tc>
        <w:tc>
          <w:tcPr>
            <w:tcW w:w="0" w:type="auto"/>
            <w:shd w:val="clear" w:color="auto" w:fill="auto"/>
            <w:tcMar>
              <w:top w:w="45" w:type="dxa"/>
              <w:left w:w="75" w:type="dxa"/>
              <w:bottom w:w="45" w:type="dxa"/>
              <w:right w:w="75" w:type="dxa"/>
            </w:tcMar>
            <w:hideMark/>
          </w:tcPr>
          <w:p w14:paraId="095B9439" w14:textId="77777777" w:rsidR="00AA47ED" w:rsidRPr="00AE4674" w:rsidRDefault="009624E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1704" w:type="dxa"/>
            <w:shd w:val="clear" w:color="auto" w:fill="auto"/>
            <w:tcMar>
              <w:top w:w="45" w:type="dxa"/>
              <w:left w:w="75" w:type="dxa"/>
              <w:bottom w:w="45" w:type="dxa"/>
              <w:right w:w="75" w:type="dxa"/>
            </w:tcMar>
            <w:hideMark/>
          </w:tcPr>
          <w:p w14:paraId="195201A9" w14:textId="77777777" w:rsidR="00AA47ED" w:rsidRPr="00AE4674" w:rsidRDefault="00AA47ED" w:rsidP="00300587">
            <w:pPr>
              <w:pStyle w:val="848"/>
              <w:jc w:val="both"/>
              <w:rPr>
                <w:rFonts w:ascii="Times New Roman" w:hAnsi="Times New Roman" w:cs="Times New Roman"/>
                <w:color w:val="auto"/>
                <w:sz w:val="22"/>
                <w:szCs w:val="22"/>
                <w:lang w:val="kk-KZ"/>
              </w:rPr>
            </w:pPr>
          </w:p>
        </w:tc>
      </w:tr>
      <w:tr w:rsidR="00D172E7" w:rsidRPr="00AE4674" w14:paraId="3F26545E" w14:textId="77777777" w:rsidTr="00C91221">
        <w:tc>
          <w:tcPr>
            <w:tcW w:w="0" w:type="auto"/>
            <w:shd w:val="clear" w:color="auto" w:fill="auto"/>
            <w:tcMar>
              <w:top w:w="45" w:type="dxa"/>
              <w:left w:w="75" w:type="dxa"/>
              <w:bottom w:w="45" w:type="dxa"/>
              <w:right w:w="75" w:type="dxa"/>
            </w:tcMar>
            <w:hideMark/>
          </w:tcPr>
          <w:p w14:paraId="4AF9118B" w14:textId="05221AFE"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Бастауыш </w:t>
            </w:r>
            <w:r w:rsidR="006E5743">
              <w:rPr>
                <w:rFonts w:ascii="Times New Roman" w:hAnsi="Times New Roman" w:cs="Times New Roman"/>
                <w:color w:val="auto"/>
                <w:sz w:val="22"/>
                <w:szCs w:val="22"/>
                <w:lang w:val="kk-KZ"/>
              </w:rPr>
              <w:t xml:space="preserve">білім беру деңгейі </w:t>
            </w:r>
          </w:p>
        </w:tc>
        <w:tc>
          <w:tcPr>
            <w:tcW w:w="0" w:type="auto"/>
            <w:shd w:val="clear" w:color="auto" w:fill="auto"/>
            <w:tcMar>
              <w:top w:w="45" w:type="dxa"/>
              <w:left w:w="75" w:type="dxa"/>
              <w:bottom w:w="45" w:type="dxa"/>
              <w:right w:w="75" w:type="dxa"/>
            </w:tcMar>
            <w:hideMark/>
          </w:tcPr>
          <w:p w14:paraId="5022CD3F" w14:textId="77777777" w:rsidR="00AA47ED" w:rsidRPr="00AE4674" w:rsidRDefault="00970C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309</w:t>
            </w:r>
          </w:p>
        </w:tc>
        <w:tc>
          <w:tcPr>
            <w:tcW w:w="0" w:type="auto"/>
            <w:shd w:val="clear" w:color="auto" w:fill="auto"/>
            <w:tcMar>
              <w:top w:w="45" w:type="dxa"/>
              <w:left w:w="75" w:type="dxa"/>
              <w:bottom w:w="45" w:type="dxa"/>
              <w:right w:w="75" w:type="dxa"/>
            </w:tcMar>
            <w:hideMark/>
          </w:tcPr>
          <w:p w14:paraId="6228DC3A" w14:textId="77777777" w:rsidR="00AA47ED" w:rsidRPr="00AE4674" w:rsidRDefault="00AA47ED" w:rsidP="00300587">
            <w:pPr>
              <w:pStyle w:val="848"/>
              <w:jc w:val="both"/>
              <w:rPr>
                <w:rFonts w:ascii="Times New Roman" w:hAnsi="Times New Roman" w:cs="Times New Roman"/>
                <w:color w:val="auto"/>
                <w:sz w:val="22"/>
                <w:szCs w:val="22"/>
                <w:lang w:val="kk-KZ"/>
              </w:rPr>
            </w:pPr>
          </w:p>
        </w:tc>
        <w:tc>
          <w:tcPr>
            <w:tcW w:w="1704" w:type="dxa"/>
            <w:shd w:val="clear" w:color="auto" w:fill="auto"/>
            <w:tcMar>
              <w:top w:w="45" w:type="dxa"/>
              <w:left w:w="75" w:type="dxa"/>
              <w:bottom w:w="45" w:type="dxa"/>
              <w:right w:w="75" w:type="dxa"/>
            </w:tcMar>
            <w:hideMark/>
          </w:tcPr>
          <w:p w14:paraId="54957DF4" w14:textId="77777777" w:rsidR="00AA47ED" w:rsidRPr="00AE4674" w:rsidRDefault="00AA47ED"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060DCE2A" w14:textId="77777777" w:rsidR="00AA47ED" w:rsidRPr="00AE4674" w:rsidRDefault="00970C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285</w:t>
            </w:r>
          </w:p>
        </w:tc>
        <w:tc>
          <w:tcPr>
            <w:tcW w:w="0" w:type="auto"/>
            <w:shd w:val="clear" w:color="auto" w:fill="auto"/>
            <w:tcMar>
              <w:top w:w="45" w:type="dxa"/>
              <w:left w:w="75" w:type="dxa"/>
              <w:bottom w:w="45" w:type="dxa"/>
              <w:right w:w="75" w:type="dxa"/>
            </w:tcMar>
            <w:hideMark/>
          </w:tcPr>
          <w:p w14:paraId="5AAAD089" w14:textId="77777777" w:rsidR="00AA47ED" w:rsidRPr="00AE4674" w:rsidRDefault="00AA47ED" w:rsidP="00300587">
            <w:pPr>
              <w:pStyle w:val="848"/>
              <w:jc w:val="both"/>
              <w:rPr>
                <w:rFonts w:ascii="Times New Roman" w:hAnsi="Times New Roman" w:cs="Times New Roman"/>
                <w:color w:val="auto"/>
                <w:sz w:val="22"/>
                <w:szCs w:val="22"/>
                <w:lang w:val="kk-KZ"/>
              </w:rPr>
            </w:pPr>
          </w:p>
        </w:tc>
        <w:tc>
          <w:tcPr>
            <w:tcW w:w="1704" w:type="dxa"/>
            <w:shd w:val="clear" w:color="auto" w:fill="auto"/>
            <w:tcMar>
              <w:top w:w="45" w:type="dxa"/>
              <w:left w:w="75" w:type="dxa"/>
              <w:bottom w:w="45" w:type="dxa"/>
              <w:right w:w="75" w:type="dxa"/>
            </w:tcMar>
            <w:hideMark/>
          </w:tcPr>
          <w:p w14:paraId="660F0935" w14:textId="77777777" w:rsidR="00AA47ED" w:rsidRPr="00AE4674" w:rsidRDefault="00AA47ED"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69E1369B" w14:textId="77777777" w:rsidR="00AA47ED" w:rsidRPr="00AE4674" w:rsidRDefault="00970C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301</w:t>
            </w:r>
          </w:p>
        </w:tc>
        <w:tc>
          <w:tcPr>
            <w:tcW w:w="0" w:type="auto"/>
            <w:shd w:val="clear" w:color="auto" w:fill="auto"/>
            <w:tcMar>
              <w:top w:w="45" w:type="dxa"/>
              <w:left w:w="75" w:type="dxa"/>
              <w:bottom w:w="45" w:type="dxa"/>
              <w:right w:w="75" w:type="dxa"/>
            </w:tcMar>
            <w:hideMark/>
          </w:tcPr>
          <w:p w14:paraId="7FF8B7EA" w14:textId="77777777" w:rsidR="00AA47ED" w:rsidRPr="00AE4674" w:rsidRDefault="00AA47ED" w:rsidP="00300587">
            <w:pPr>
              <w:pStyle w:val="848"/>
              <w:jc w:val="both"/>
              <w:rPr>
                <w:rFonts w:ascii="Times New Roman" w:hAnsi="Times New Roman" w:cs="Times New Roman"/>
                <w:color w:val="auto"/>
                <w:sz w:val="22"/>
                <w:szCs w:val="22"/>
                <w:lang w:val="kk-KZ"/>
              </w:rPr>
            </w:pPr>
          </w:p>
        </w:tc>
        <w:tc>
          <w:tcPr>
            <w:tcW w:w="1704" w:type="dxa"/>
            <w:shd w:val="clear" w:color="auto" w:fill="auto"/>
            <w:tcMar>
              <w:top w:w="45" w:type="dxa"/>
              <w:left w:w="75" w:type="dxa"/>
              <w:bottom w:w="45" w:type="dxa"/>
              <w:right w:w="75" w:type="dxa"/>
            </w:tcMar>
            <w:hideMark/>
          </w:tcPr>
          <w:p w14:paraId="03B48386" w14:textId="77777777" w:rsidR="00AA47ED" w:rsidRPr="00AE4674" w:rsidRDefault="009624E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23-25</w:t>
            </w:r>
          </w:p>
        </w:tc>
      </w:tr>
      <w:tr w:rsidR="00D172E7" w:rsidRPr="00AE4674" w14:paraId="6B670E99" w14:textId="77777777" w:rsidTr="00C91221">
        <w:tc>
          <w:tcPr>
            <w:tcW w:w="0" w:type="auto"/>
            <w:shd w:val="clear" w:color="auto" w:fill="auto"/>
            <w:tcMar>
              <w:top w:w="45" w:type="dxa"/>
              <w:left w:w="75" w:type="dxa"/>
              <w:bottom w:w="45" w:type="dxa"/>
              <w:right w:w="75" w:type="dxa"/>
            </w:tcMar>
            <w:hideMark/>
          </w:tcPr>
          <w:p w14:paraId="3C7F65D4" w14:textId="111DCCAC"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Негізгі </w:t>
            </w:r>
            <w:r w:rsidR="006E5743">
              <w:rPr>
                <w:rFonts w:ascii="Times New Roman" w:hAnsi="Times New Roman" w:cs="Times New Roman"/>
                <w:color w:val="auto"/>
                <w:sz w:val="22"/>
                <w:szCs w:val="22"/>
                <w:lang w:val="kk-KZ"/>
              </w:rPr>
              <w:t xml:space="preserve">орта </w:t>
            </w:r>
            <w:r w:rsidR="006E5743">
              <w:rPr>
                <w:rFonts w:ascii="Times New Roman" w:hAnsi="Times New Roman" w:cs="Times New Roman"/>
                <w:color w:val="auto"/>
                <w:sz w:val="22"/>
                <w:szCs w:val="22"/>
                <w:lang w:val="kk-KZ"/>
              </w:rPr>
              <w:lastRenderedPageBreak/>
              <w:t>білім беру деңгейі</w:t>
            </w:r>
          </w:p>
        </w:tc>
        <w:tc>
          <w:tcPr>
            <w:tcW w:w="0" w:type="auto"/>
            <w:shd w:val="clear" w:color="auto" w:fill="auto"/>
            <w:tcMar>
              <w:top w:w="45" w:type="dxa"/>
              <w:left w:w="75" w:type="dxa"/>
              <w:bottom w:w="45" w:type="dxa"/>
              <w:right w:w="75" w:type="dxa"/>
            </w:tcMar>
            <w:hideMark/>
          </w:tcPr>
          <w:p w14:paraId="7E723B05" w14:textId="77777777" w:rsidR="00AA47ED" w:rsidRPr="00AE4674" w:rsidRDefault="00970C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lastRenderedPageBreak/>
              <w:t>298</w:t>
            </w:r>
          </w:p>
        </w:tc>
        <w:tc>
          <w:tcPr>
            <w:tcW w:w="0" w:type="auto"/>
            <w:shd w:val="clear" w:color="auto" w:fill="auto"/>
            <w:tcMar>
              <w:top w:w="45" w:type="dxa"/>
              <w:left w:w="75" w:type="dxa"/>
              <w:bottom w:w="45" w:type="dxa"/>
              <w:right w:w="75" w:type="dxa"/>
            </w:tcMar>
            <w:hideMark/>
          </w:tcPr>
          <w:p w14:paraId="7F4F3A2E" w14:textId="77777777" w:rsidR="00AA47ED" w:rsidRPr="00AE4674" w:rsidRDefault="00AA47ED" w:rsidP="00300587">
            <w:pPr>
              <w:pStyle w:val="848"/>
              <w:jc w:val="both"/>
              <w:rPr>
                <w:rFonts w:ascii="Times New Roman" w:hAnsi="Times New Roman" w:cs="Times New Roman"/>
                <w:color w:val="auto"/>
                <w:sz w:val="22"/>
                <w:szCs w:val="22"/>
                <w:lang w:val="kk-KZ"/>
              </w:rPr>
            </w:pPr>
          </w:p>
        </w:tc>
        <w:tc>
          <w:tcPr>
            <w:tcW w:w="1704" w:type="dxa"/>
            <w:shd w:val="clear" w:color="auto" w:fill="auto"/>
            <w:tcMar>
              <w:top w:w="45" w:type="dxa"/>
              <w:left w:w="75" w:type="dxa"/>
              <w:bottom w:w="45" w:type="dxa"/>
              <w:right w:w="75" w:type="dxa"/>
            </w:tcMar>
            <w:hideMark/>
          </w:tcPr>
          <w:p w14:paraId="1D77F139" w14:textId="77777777" w:rsidR="00AA47ED" w:rsidRPr="00AE4674" w:rsidRDefault="00AA47ED"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1D6DCA96" w14:textId="77777777" w:rsidR="00AA47ED" w:rsidRPr="00AE4674" w:rsidRDefault="00970C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336</w:t>
            </w:r>
          </w:p>
        </w:tc>
        <w:tc>
          <w:tcPr>
            <w:tcW w:w="0" w:type="auto"/>
            <w:shd w:val="clear" w:color="auto" w:fill="auto"/>
            <w:tcMar>
              <w:top w:w="45" w:type="dxa"/>
              <w:left w:w="75" w:type="dxa"/>
              <w:bottom w:w="45" w:type="dxa"/>
              <w:right w:w="75" w:type="dxa"/>
            </w:tcMar>
            <w:hideMark/>
          </w:tcPr>
          <w:p w14:paraId="18019CC9" w14:textId="77777777" w:rsidR="00AA47ED" w:rsidRPr="00AE4674" w:rsidRDefault="00AA47ED" w:rsidP="00300587">
            <w:pPr>
              <w:pStyle w:val="848"/>
              <w:jc w:val="both"/>
              <w:rPr>
                <w:rFonts w:ascii="Times New Roman" w:hAnsi="Times New Roman" w:cs="Times New Roman"/>
                <w:color w:val="auto"/>
                <w:sz w:val="22"/>
                <w:szCs w:val="22"/>
                <w:lang w:val="kk-KZ"/>
              </w:rPr>
            </w:pPr>
          </w:p>
        </w:tc>
        <w:tc>
          <w:tcPr>
            <w:tcW w:w="1704" w:type="dxa"/>
            <w:shd w:val="clear" w:color="auto" w:fill="auto"/>
            <w:tcMar>
              <w:top w:w="45" w:type="dxa"/>
              <w:left w:w="75" w:type="dxa"/>
              <w:bottom w:w="45" w:type="dxa"/>
              <w:right w:w="75" w:type="dxa"/>
            </w:tcMar>
            <w:hideMark/>
          </w:tcPr>
          <w:p w14:paraId="10E878A7" w14:textId="77777777" w:rsidR="00AA47ED" w:rsidRPr="00AE4674" w:rsidRDefault="00AA47ED"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416969E5" w14:textId="77777777" w:rsidR="00AA47ED" w:rsidRPr="00AE4674" w:rsidRDefault="00970C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340</w:t>
            </w:r>
          </w:p>
        </w:tc>
        <w:tc>
          <w:tcPr>
            <w:tcW w:w="0" w:type="auto"/>
            <w:shd w:val="clear" w:color="auto" w:fill="auto"/>
            <w:tcMar>
              <w:top w:w="45" w:type="dxa"/>
              <w:left w:w="75" w:type="dxa"/>
              <w:bottom w:w="45" w:type="dxa"/>
              <w:right w:w="75" w:type="dxa"/>
            </w:tcMar>
            <w:hideMark/>
          </w:tcPr>
          <w:p w14:paraId="04105E1F" w14:textId="77777777" w:rsidR="00AA47ED" w:rsidRPr="00AE4674" w:rsidRDefault="009624E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14</w:t>
            </w:r>
          </w:p>
        </w:tc>
        <w:tc>
          <w:tcPr>
            <w:tcW w:w="1704" w:type="dxa"/>
            <w:shd w:val="clear" w:color="auto" w:fill="auto"/>
            <w:tcMar>
              <w:top w:w="45" w:type="dxa"/>
              <w:left w:w="75" w:type="dxa"/>
              <w:bottom w:w="45" w:type="dxa"/>
              <w:right w:w="75" w:type="dxa"/>
            </w:tcMar>
            <w:hideMark/>
          </w:tcPr>
          <w:p w14:paraId="02F77C45" w14:textId="77777777" w:rsidR="00AA47ED" w:rsidRPr="00AE4674" w:rsidRDefault="009624E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24-26</w:t>
            </w:r>
          </w:p>
        </w:tc>
      </w:tr>
      <w:tr w:rsidR="00D172E7" w:rsidRPr="00AE4674" w14:paraId="15A7C33D" w14:textId="77777777" w:rsidTr="00C91221">
        <w:tc>
          <w:tcPr>
            <w:tcW w:w="0" w:type="auto"/>
            <w:shd w:val="clear" w:color="auto" w:fill="auto"/>
            <w:tcMar>
              <w:top w:w="45" w:type="dxa"/>
              <w:left w:w="75" w:type="dxa"/>
              <w:bottom w:w="45" w:type="dxa"/>
              <w:right w:w="75" w:type="dxa"/>
            </w:tcMar>
            <w:hideMark/>
          </w:tcPr>
          <w:p w14:paraId="6BA7F1E0" w14:textId="4C537A39" w:rsidR="00AA47ED" w:rsidRPr="00AE4674" w:rsidRDefault="006E5743" w:rsidP="00300587">
            <w:pPr>
              <w:pStyle w:val="848"/>
              <w:jc w:val="both"/>
              <w:rPr>
                <w:rFonts w:ascii="Times New Roman" w:hAnsi="Times New Roman" w:cs="Times New Roman"/>
                <w:color w:val="auto"/>
                <w:sz w:val="22"/>
                <w:szCs w:val="22"/>
                <w:lang w:val="kk-KZ"/>
              </w:rPr>
            </w:pPr>
            <w:r>
              <w:rPr>
                <w:rFonts w:ascii="Times New Roman" w:hAnsi="Times New Roman" w:cs="Times New Roman"/>
                <w:color w:val="auto"/>
                <w:sz w:val="22"/>
                <w:szCs w:val="22"/>
                <w:lang w:val="kk-KZ"/>
              </w:rPr>
              <w:t>Жалпы о</w:t>
            </w:r>
            <w:r w:rsidR="00AA47ED" w:rsidRPr="00AE4674">
              <w:rPr>
                <w:rFonts w:ascii="Times New Roman" w:hAnsi="Times New Roman" w:cs="Times New Roman"/>
                <w:color w:val="auto"/>
                <w:sz w:val="22"/>
                <w:szCs w:val="22"/>
                <w:lang w:val="kk-KZ"/>
              </w:rPr>
              <w:t>рта</w:t>
            </w:r>
            <w:r>
              <w:rPr>
                <w:rFonts w:ascii="Times New Roman" w:hAnsi="Times New Roman" w:cs="Times New Roman"/>
                <w:color w:val="auto"/>
                <w:sz w:val="22"/>
                <w:szCs w:val="22"/>
                <w:lang w:val="kk-KZ"/>
              </w:rPr>
              <w:t xml:space="preserve"> білім беру деңгейі</w:t>
            </w:r>
          </w:p>
        </w:tc>
        <w:tc>
          <w:tcPr>
            <w:tcW w:w="0" w:type="auto"/>
            <w:shd w:val="clear" w:color="auto" w:fill="auto"/>
            <w:tcMar>
              <w:top w:w="45" w:type="dxa"/>
              <w:left w:w="75" w:type="dxa"/>
              <w:bottom w:w="45" w:type="dxa"/>
              <w:right w:w="75" w:type="dxa"/>
            </w:tcMar>
            <w:hideMark/>
          </w:tcPr>
          <w:p w14:paraId="24F71DAE" w14:textId="77777777" w:rsidR="00AA47ED" w:rsidRPr="00AE4674" w:rsidRDefault="00970C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57</w:t>
            </w:r>
          </w:p>
        </w:tc>
        <w:tc>
          <w:tcPr>
            <w:tcW w:w="0" w:type="auto"/>
            <w:shd w:val="clear" w:color="auto" w:fill="auto"/>
            <w:tcMar>
              <w:top w:w="45" w:type="dxa"/>
              <w:left w:w="75" w:type="dxa"/>
              <w:bottom w:w="45" w:type="dxa"/>
              <w:right w:w="75" w:type="dxa"/>
            </w:tcMar>
            <w:hideMark/>
          </w:tcPr>
          <w:p w14:paraId="373A6711" w14:textId="77777777" w:rsidR="00AA47ED" w:rsidRPr="00AE4674" w:rsidRDefault="00AA47ED" w:rsidP="00300587">
            <w:pPr>
              <w:pStyle w:val="848"/>
              <w:jc w:val="both"/>
              <w:rPr>
                <w:rFonts w:ascii="Times New Roman" w:hAnsi="Times New Roman" w:cs="Times New Roman"/>
                <w:color w:val="auto"/>
                <w:sz w:val="22"/>
                <w:szCs w:val="22"/>
                <w:lang w:val="kk-KZ"/>
              </w:rPr>
            </w:pPr>
          </w:p>
        </w:tc>
        <w:tc>
          <w:tcPr>
            <w:tcW w:w="1704" w:type="dxa"/>
            <w:shd w:val="clear" w:color="auto" w:fill="auto"/>
            <w:tcMar>
              <w:top w:w="45" w:type="dxa"/>
              <w:left w:w="75" w:type="dxa"/>
              <w:bottom w:w="45" w:type="dxa"/>
              <w:right w:w="75" w:type="dxa"/>
            </w:tcMar>
            <w:hideMark/>
          </w:tcPr>
          <w:p w14:paraId="5690BC42" w14:textId="77777777" w:rsidR="00AA47ED" w:rsidRPr="00AE4674" w:rsidRDefault="00AA47ED"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09931BF4" w14:textId="77777777" w:rsidR="00AA47ED" w:rsidRPr="00AE4674" w:rsidRDefault="00970C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69</w:t>
            </w:r>
          </w:p>
        </w:tc>
        <w:tc>
          <w:tcPr>
            <w:tcW w:w="0" w:type="auto"/>
            <w:shd w:val="clear" w:color="auto" w:fill="auto"/>
            <w:tcMar>
              <w:top w:w="45" w:type="dxa"/>
              <w:left w:w="75" w:type="dxa"/>
              <w:bottom w:w="45" w:type="dxa"/>
              <w:right w:w="75" w:type="dxa"/>
            </w:tcMar>
            <w:hideMark/>
          </w:tcPr>
          <w:p w14:paraId="6BA4094C" w14:textId="77777777" w:rsidR="00AA47ED" w:rsidRPr="00AE4674" w:rsidRDefault="009624E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1704" w:type="dxa"/>
            <w:shd w:val="clear" w:color="auto" w:fill="auto"/>
            <w:tcMar>
              <w:top w:w="45" w:type="dxa"/>
              <w:left w:w="75" w:type="dxa"/>
              <w:bottom w:w="45" w:type="dxa"/>
              <w:right w:w="75" w:type="dxa"/>
            </w:tcMar>
            <w:hideMark/>
          </w:tcPr>
          <w:p w14:paraId="0F05A884" w14:textId="77777777" w:rsidR="00AA47ED" w:rsidRPr="00AE4674" w:rsidRDefault="00AA47ED"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671E85D3" w14:textId="77777777" w:rsidR="00AA47ED" w:rsidRPr="00AE4674" w:rsidRDefault="00970C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72</w:t>
            </w:r>
          </w:p>
        </w:tc>
        <w:tc>
          <w:tcPr>
            <w:tcW w:w="0" w:type="auto"/>
            <w:shd w:val="clear" w:color="auto" w:fill="auto"/>
            <w:tcMar>
              <w:top w:w="45" w:type="dxa"/>
              <w:left w:w="75" w:type="dxa"/>
              <w:bottom w:w="45" w:type="dxa"/>
              <w:right w:w="75" w:type="dxa"/>
            </w:tcMar>
            <w:hideMark/>
          </w:tcPr>
          <w:p w14:paraId="1900E07F" w14:textId="77777777" w:rsidR="00AA47ED" w:rsidRPr="00AE4674" w:rsidRDefault="009624E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1704" w:type="dxa"/>
            <w:shd w:val="clear" w:color="auto" w:fill="auto"/>
            <w:tcMar>
              <w:top w:w="45" w:type="dxa"/>
              <w:left w:w="75" w:type="dxa"/>
              <w:bottom w:w="45" w:type="dxa"/>
              <w:right w:w="75" w:type="dxa"/>
            </w:tcMar>
            <w:hideMark/>
          </w:tcPr>
          <w:p w14:paraId="51B130BE" w14:textId="77777777" w:rsidR="00AA47ED" w:rsidRPr="00AE4674" w:rsidRDefault="009624E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18-20</w:t>
            </w:r>
          </w:p>
        </w:tc>
      </w:tr>
      <w:tr w:rsidR="00D172E7" w:rsidRPr="00AE4674" w14:paraId="3C66C4CA" w14:textId="77777777" w:rsidTr="00C91221">
        <w:tc>
          <w:tcPr>
            <w:tcW w:w="0" w:type="auto"/>
            <w:shd w:val="clear" w:color="auto" w:fill="auto"/>
            <w:tcMar>
              <w:top w:w="45" w:type="dxa"/>
              <w:left w:w="75" w:type="dxa"/>
              <w:bottom w:w="45" w:type="dxa"/>
              <w:right w:w="75" w:type="dxa"/>
            </w:tcMar>
            <w:hideMark/>
          </w:tcPr>
          <w:p w14:paraId="5FF9C94F"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Мектеп бойынша барлығы</w:t>
            </w:r>
          </w:p>
        </w:tc>
        <w:tc>
          <w:tcPr>
            <w:tcW w:w="0" w:type="auto"/>
            <w:shd w:val="clear" w:color="auto" w:fill="auto"/>
            <w:tcMar>
              <w:top w:w="45" w:type="dxa"/>
              <w:left w:w="75" w:type="dxa"/>
              <w:bottom w:w="45" w:type="dxa"/>
              <w:right w:w="75" w:type="dxa"/>
            </w:tcMar>
            <w:hideMark/>
          </w:tcPr>
          <w:p w14:paraId="0CACC6DA" w14:textId="77777777" w:rsidR="00AA47ED" w:rsidRPr="00AE4674" w:rsidRDefault="00970C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664</w:t>
            </w:r>
          </w:p>
        </w:tc>
        <w:tc>
          <w:tcPr>
            <w:tcW w:w="0" w:type="auto"/>
            <w:shd w:val="clear" w:color="auto" w:fill="auto"/>
            <w:tcMar>
              <w:top w:w="45" w:type="dxa"/>
              <w:left w:w="75" w:type="dxa"/>
              <w:bottom w:w="45" w:type="dxa"/>
              <w:right w:w="75" w:type="dxa"/>
            </w:tcMar>
            <w:hideMark/>
          </w:tcPr>
          <w:p w14:paraId="5B5542EE" w14:textId="77777777" w:rsidR="00AA47ED" w:rsidRPr="00AE4674" w:rsidRDefault="00AA47ED" w:rsidP="00300587">
            <w:pPr>
              <w:pStyle w:val="848"/>
              <w:jc w:val="both"/>
              <w:rPr>
                <w:rFonts w:ascii="Times New Roman" w:hAnsi="Times New Roman" w:cs="Times New Roman"/>
                <w:color w:val="auto"/>
                <w:sz w:val="22"/>
                <w:szCs w:val="22"/>
                <w:lang w:val="kk-KZ"/>
              </w:rPr>
            </w:pPr>
          </w:p>
        </w:tc>
        <w:tc>
          <w:tcPr>
            <w:tcW w:w="1704" w:type="dxa"/>
            <w:shd w:val="clear" w:color="auto" w:fill="auto"/>
            <w:tcMar>
              <w:top w:w="45" w:type="dxa"/>
              <w:left w:w="75" w:type="dxa"/>
              <w:bottom w:w="45" w:type="dxa"/>
              <w:right w:w="75" w:type="dxa"/>
            </w:tcMar>
            <w:hideMark/>
          </w:tcPr>
          <w:p w14:paraId="70F584F7" w14:textId="77777777" w:rsidR="00AA47ED" w:rsidRPr="00AE4674" w:rsidRDefault="00AA47ED"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15FAF623" w14:textId="77777777" w:rsidR="00AA47ED" w:rsidRPr="00AE4674" w:rsidRDefault="00970C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690</w:t>
            </w:r>
          </w:p>
        </w:tc>
        <w:tc>
          <w:tcPr>
            <w:tcW w:w="0" w:type="auto"/>
            <w:shd w:val="clear" w:color="auto" w:fill="auto"/>
            <w:tcMar>
              <w:top w:w="45" w:type="dxa"/>
              <w:left w:w="75" w:type="dxa"/>
              <w:bottom w:w="45" w:type="dxa"/>
              <w:right w:w="75" w:type="dxa"/>
            </w:tcMar>
            <w:hideMark/>
          </w:tcPr>
          <w:p w14:paraId="57C160AC" w14:textId="77777777" w:rsidR="00AA47ED" w:rsidRPr="00AE4674" w:rsidRDefault="00AA47ED" w:rsidP="00300587">
            <w:pPr>
              <w:pStyle w:val="848"/>
              <w:jc w:val="both"/>
              <w:rPr>
                <w:rFonts w:ascii="Times New Roman" w:hAnsi="Times New Roman" w:cs="Times New Roman"/>
                <w:color w:val="auto"/>
                <w:sz w:val="22"/>
                <w:szCs w:val="22"/>
                <w:lang w:val="kk-KZ"/>
              </w:rPr>
            </w:pPr>
          </w:p>
        </w:tc>
        <w:tc>
          <w:tcPr>
            <w:tcW w:w="1704" w:type="dxa"/>
            <w:shd w:val="clear" w:color="auto" w:fill="auto"/>
            <w:tcMar>
              <w:top w:w="45" w:type="dxa"/>
              <w:left w:w="75" w:type="dxa"/>
              <w:bottom w:w="45" w:type="dxa"/>
              <w:right w:w="75" w:type="dxa"/>
            </w:tcMar>
            <w:hideMark/>
          </w:tcPr>
          <w:p w14:paraId="30A69D06" w14:textId="77777777" w:rsidR="00AA47ED" w:rsidRPr="00AE4674" w:rsidRDefault="00AA47ED"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02E2B04C" w14:textId="77777777" w:rsidR="00AA47ED" w:rsidRPr="00AE4674" w:rsidRDefault="00970C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713</w:t>
            </w:r>
          </w:p>
        </w:tc>
        <w:tc>
          <w:tcPr>
            <w:tcW w:w="0" w:type="auto"/>
            <w:shd w:val="clear" w:color="auto" w:fill="auto"/>
            <w:tcMar>
              <w:top w:w="45" w:type="dxa"/>
              <w:left w:w="75" w:type="dxa"/>
              <w:bottom w:w="45" w:type="dxa"/>
              <w:right w:w="75" w:type="dxa"/>
            </w:tcMar>
            <w:hideMark/>
          </w:tcPr>
          <w:p w14:paraId="4D92012A" w14:textId="77777777" w:rsidR="00AA47ED" w:rsidRPr="00AE4674" w:rsidRDefault="00AA47ED" w:rsidP="00300587">
            <w:pPr>
              <w:pStyle w:val="848"/>
              <w:jc w:val="both"/>
              <w:rPr>
                <w:rFonts w:ascii="Times New Roman" w:hAnsi="Times New Roman" w:cs="Times New Roman"/>
                <w:color w:val="auto"/>
                <w:sz w:val="22"/>
                <w:szCs w:val="22"/>
                <w:lang w:val="kk-KZ"/>
              </w:rPr>
            </w:pPr>
          </w:p>
        </w:tc>
        <w:tc>
          <w:tcPr>
            <w:tcW w:w="1704" w:type="dxa"/>
            <w:shd w:val="clear" w:color="auto" w:fill="auto"/>
            <w:tcMar>
              <w:top w:w="45" w:type="dxa"/>
              <w:left w:w="75" w:type="dxa"/>
              <w:bottom w:w="45" w:type="dxa"/>
              <w:right w:w="75" w:type="dxa"/>
            </w:tcMar>
            <w:hideMark/>
          </w:tcPr>
          <w:p w14:paraId="754392E1" w14:textId="77777777" w:rsidR="00AA47ED" w:rsidRPr="00AE4674" w:rsidRDefault="00AA47ED" w:rsidP="00300587">
            <w:pPr>
              <w:pStyle w:val="848"/>
              <w:jc w:val="both"/>
              <w:rPr>
                <w:rFonts w:ascii="Times New Roman" w:hAnsi="Times New Roman" w:cs="Times New Roman"/>
                <w:color w:val="auto"/>
                <w:sz w:val="22"/>
                <w:szCs w:val="22"/>
                <w:lang w:val="kk-KZ"/>
              </w:rPr>
            </w:pPr>
          </w:p>
        </w:tc>
      </w:tr>
    </w:tbl>
    <w:p w14:paraId="4D984762" w14:textId="77777777" w:rsidR="009624E9" w:rsidRPr="00AE4674" w:rsidRDefault="009624E9" w:rsidP="00300587">
      <w:pPr>
        <w:pStyle w:val="71grey"/>
        <w:jc w:val="both"/>
        <w:rPr>
          <w:rStyle w:val="52"/>
          <w:color w:val="auto"/>
        </w:rPr>
      </w:pPr>
    </w:p>
    <w:p w14:paraId="65F757CF" w14:textId="77777777" w:rsidR="00AA47ED" w:rsidRPr="00AE4674" w:rsidRDefault="00AA47ED" w:rsidP="00300587">
      <w:pPr>
        <w:pStyle w:val="71grey"/>
        <w:jc w:val="both"/>
        <w:rPr>
          <w:rStyle w:val="52"/>
          <w:color w:val="auto"/>
        </w:rPr>
      </w:pPr>
      <w:r w:rsidRPr="00AE4674">
        <w:rPr>
          <w:rStyle w:val="52"/>
          <w:color w:val="auto"/>
        </w:rPr>
        <w:t xml:space="preserve">Мектептің материалдық-техникалық базасы </w:t>
      </w:r>
    </w:p>
    <w:p w14:paraId="5CF09EE7" w14:textId="77777777" w:rsidR="00AA47ED" w:rsidRPr="00694A2B" w:rsidRDefault="00050315" w:rsidP="007C120C">
      <w:pPr>
        <w:pStyle w:val="75"/>
      </w:pPr>
      <w:r w:rsidRPr="00694A2B">
        <w:t>оқу кабинеттері – 39</w:t>
      </w:r>
    </w:p>
    <w:p w14:paraId="160CE3AE" w14:textId="77777777" w:rsidR="00AA47ED" w:rsidRPr="00694A2B" w:rsidRDefault="00050315" w:rsidP="007C120C">
      <w:pPr>
        <w:pStyle w:val="75"/>
      </w:pPr>
      <w:r w:rsidRPr="00694A2B">
        <w:t xml:space="preserve">лингафонды </w:t>
      </w:r>
      <w:r w:rsidR="00AA47ED" w:rsidRPr="00694A2B">
        <w:t xml:space="preserve"> кабинет – 2</w:t>
      </w:r>
    </w:p>
    <w:p w14:paraId="078742EF" w14:textId="77777777" w:rsidR="00050315" w:rsidRPr="00694A2B" w:rsidRDefault="00694A2B" w:rsidP="007C120C">
      <w:pPr>
        <w:pStyle w:val="75"/>
      </w:pPr>
      <w:r w:rsidRPr="00694A2B">
        <w:t xml:space="preserve">арнайы лабораториялық кабинет – </w:t>
      </w:r>
      <w:r w:rsidR="00050315" w:rsidRPr="00694A2B">
        <w:t>5</w:t>
      </w:r>
      <w:r w:rsidRPr="00694A2B">
        <w:t xml:space="preserve"> </w:t>
      </w:r>
    </w:p>
    <w:p w14:paraId="6B1F918E" w14:textId="77777777" w:rsidR="00AA47ED" w:rsidRPr="00694A2B" w:rsidRDefault="00AA47ED" w:rsidP="007C120C">
      <w:pPr>
        <w:pStyle w:val="75"/>
      </w:pPr>
      <w:r w:rsidRPr="00694A2B">
        <w:t>АӘжТД кабинеті – 1</w:t>
      </w:r>
    </w:p>
    <w:p w14:paraId="351FE069" w14:textId="77777777" w:rsidR="00AA47ED" w:rsidRPr="00694A2B" w:rsidRDefault="00AA47ED" w:rsidP="007C120C">
      <w:pPr>
        <w:pStyle w:val="75"/>
      </w:pPr>
      <w:r w:rsidRPr="00694A2B">
        <w:t>медицина кабинеті – 1</w:t>
      </w:r>
    </w:p>
    <w:p w14:paraId="22F0DE4F" w14:textId="77777777" w:rsidR="00AA47ED" w:rsidRPr="00694A2B" w:rsidRDefault="00AA47ED" w:rsidP="007C120C">
      <w:pPr>
        <w:pStyle w:val="75"/>
      </w:pPr>
      <w:r w:rsidRPr="00694A2B">
        <w:t>ем-шара кабинеті – 1</w:t>
      </w:r>
    </w:p>
    <w:p w14:paraId="0D8D3F17" w14:textId="77777777" w:rsidR="00AA47ED" w:rsidRPr="00694A2B" w:rsidRDefault="00AA47ED" w:rsidP="007C120C">
      <w:pPr>
        <w:pStyle w:val="75"/>
      </w:pPr>
      <w:r w:rsidRPr="00694A2B">
        <w:t>асхана – 1</w:t>
      </w:r>
    </w:p>
    <w:p w14:paraId="7EBA0648" w14:textId="77777777" w:rsidR="00AA47ED" w:rsidRPr="00694A2B" w:rsidRDefault="00AA47ED" w:rsidP="007C120C">
      <w:pPr>
        <w:pStyle w:val="75"/>
      </w:pPr>
      <w:r w:rsidRPr="00694A2B">
        <w:t>кітапхана  – 1</w:t>
      </w:r>
    </w:p>
    <w:p w14:paraId="418FE973" w14:textId="77777777" w:rsidR="00AA47ED" w:rsidRPr="00694A2B" w:rsidRDefault="00AA47ED" w:rsidP="007C120C">
      <w:pPr>
        <w:pStyle w:val="75"/>
      </w:pPr>
      <w:r w:rsidRPr="00694A2B">
        <w:t xml:space="preserve">спорт залы – </w:t>
      </w:r>
      <w:r w:rsidR="007B7879" w:rsidRPr="00694A2B">
        <w:t xml:space="preserve">1 </w:t>
      </w:r>
    </w:p>
    <w:p w14:paraId="48FBACD4" w14:textId="77777777" w:rsidR="00AA47ED" w:rsidRPr="00694A2B" w:rsidRDefault="00AA47ED" w:rsidP="007C120C">
      <w:pPr>
        <w:pStyle w:val="75"/>
      </w:pPr>
      <w:r w:rsidRPr="00694A2B">
        <w:t>спорттық алаң – 1</w:t>
      </w:r>
    </w:p>
    <w:p w14:paraId="7A2228DD" w14:textId="77777777" w:rsidR="00AA47ED" w:rsidRPr="00AE4674" w:rsidRDefault="00AA47ED" w:rsidP="00300587">
      <w:pPr>
        <w:pStyle w:val="71grey"/>
        <w:jc w:val="both"/>
      </w:pPr>
    </w:p>
    <w:p w14:paraId="0B869D0D" w14:textId="77777777" w:rsidR="00AA47ED" w:rsidRPr="00AE4674" w:rsidRDefault="00AA47ED" w:rsidP="00300587">
      <w:pPr>
        <w:pStyle w:val="711grey"/>
        <w:jc w:val="both"/>
        <w:rPr>
          <w:rStyle w:val="72gray"/>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t xml:space="preserve">Мектептің педагогикалық ұжымының кадрлық құрамы </w:t>
      </w:r>
    </w:p>
    <w:p w14:paraId="4643AB74" w14:textId="77777777" w:rsidR="00782A08" w:rsidRPr="00AE4674" w:rsidRDefault="00782A08" w:rsidP="00300587">
      <w:pPr>
        <w:pStyle w:val="71grey"/>
        <w:jc w:val="both"/>
      </w:pPr>
      <w:r w:rsidRPr="00AE4674">
        <w:t xml:space="preserve">            Мектеп әкімшілігі жұмысының басты бағыттарының бірі – кадрлық құрамды нығайту. «Білім туралы» ҚР Заңына және мектеп Жарғысына сәйкес педагогикалық ұжымды білім беру ұйымының басшысы құрады, қызметкерлерді қабылдау конкурстық жүйеде және  еңбек шарты негізінде жүзеге асырылады. ҚР ЕК-не сәйкес жұмысқа қабылданған барлық педагогпен еңбек шарттары жасалды.</w:t>
      </w:r>
    </w:p>
    <w:p w14:paraId="2D154FAB" w14:textId="77777777" w:rsidR="00782A08" w:rsidRPr="00AE4674" w:rsidRDefault="00694A2B" w:rsidP="00300587">
      <w:pPr>
        <w:pStyle w:val="71grey"/>
        <w:jc w:val="both"/>
      </w:pPr>
      <w:r>
        <w:t xml:space="preserve">          </w:t>
      </w:r>
      <w:r w:rsidR="00782A08" w:rsidRPr="00AE4674">
        <w:t>Мектептің педагогикалық кадрының сандық құрамы сұранысқа қарай анықталады.</w:t>
      </w:r>
    </w:p>
    <w:p w14:paraId="259E1463" w14:textId="77777777" w:rsidR="00782A08" w:rsidRPr="00AE4674" w:rsidRDefault="00782A08" w:rsidP="00300587">
      <w:pPr>
        <w:pStyle w:val="71grey"/>
        <w:jc w:val="both"/>
      </w:pPr>
    </w:p>
    <w:p w14:paraId="3C80D575" w14:textId="77777777" w:rsidR="00782A08" w:rsidRPr="00AE4674" w:rsidRDefault="00782A08" w:rsidP="00300587">
      <w:pPr>
        <w:pStyle w:val="711grey"/>
        <w:spacing w:line="240" w:lineRule="auto"/>
        <w:ind w:left="0" w:firstLine="0"/>
        <w:contextualSpacing/>
        <w:jc w:val="both"/>
        <w:rPr>
          <w:rStyle w:val="72gray"/>
          <w:rFonts w:ascii="Times New Roman" w:hAnsi="Times New Roman" w:cs="Times New Roman"/>
          <w:color w:val="auto"/>
          <w:lang w:val="kk-KZ"/>
        </w:rPr>
      </w:pPr>
      <w:r w:rsidRPr="00AE4674">
        <w:rPr>
          <w:rStyle w:val="72gray"/>
          <w:rFonts w:ascii="Times New Roman" w:hAnsi="Times New Roman" w:cs="Times New Roman"/>
          <w:color w:val="auto"/>
          <w:lang w:val="kk-KZ"/>
        </w:rPr>
        <w:t xml:space="preserve">Педагогикалық кадрды талдау </w:t>
      </w:r>
    </w:p>
    <w:p w14:paraId="3589CBE3" w14:textId="77777777" w:rsidR="00782A08" w:rsidRPr="00AE4674" w:rsidRDefault="00782A08" w:rsidP="00300587">
      <w:pPr>
        <w:pStyle w:val="71grey"/>
        <w:jc w:val="both"/>
        <w:rPr>
          <w:b/>
        </w:rPr>
      </w:pPr>
      <w:r w:rsidRPr="00AE4674">
        <w:t xml:space="preserve">           Мектеп педагогтерінің саны </w:t>
      </w:r>
      <w:r w:rsidRPr="00AE4674">
        <w:rPr>
          <w:b/>
        </w:rPr>
        <w:t>64</w:t>
      </w:r>
      <w:r w:rsidRPr="00AE4674">
        <w:t xml:space="preserve"> (Бияхмет Гүлі</w:t>
      </w:r>
      <w:r w:rsidR="00694A2B">
        <w:t>м – информатика пәні мұғалімі, с</w:t>
      </w:r>
      <w:r w:rsidRPr="00AE4674">
        <w:t xml:space="preserve">әуір айынан еңбек етіп келеді) адамды құрайды, оның ішіндегі  </w:t>
      </w:r>
      <w:r w:rsidR="00694A2B" w:rsidRPr="00AE4674">
        <w:rPr>
          <w:b/>
        </w:rPr>
        <w:t>53</w:t>
      </w:r>
      <w:r w:rsidR="00694A2B">
        <w:rPr>
          <w:b/>
        </w:rPr>
        <w:t xml:space="preserve"> </w:t>
      </w:r>
      <w:r w:rsidR="00694A2B">
        <w:t>педагогтің</w:t>
      </w:r>
      <w:r w:rsidRPr="00AE4674">
        <w:t xml:space="preserve"> жоғары педагогикалық білімі бар, </w:t>
      </w:r>
      <w:r w:rsidR="00694A2B">
        <w:t xml:space="preserve">11 педагогтің </w:t>
      </w:r>
      <w:r w:rsidRPr="00AE4674">
        <w:rPr>
          <w:b/>
        </w:rPr>
        <w:t xml:space="preserve"> арнаулы</w:t>
      </w:r>
      <w:r w:rsidR="00694A2B">
        <w:rPr>
          <w:b/>
        </w:rPr>
        <w:t xml:space="preserve"> орта </w:t>
      </w:r>
      <w:r w:rsidRPr="00AE4674">
        <w:rPr>
          <w:b/>
        </w:rPr>
        <w:t xml:space="preserve"> педагогикалық білімі бар.</w:t>
      </w:r>
    </w:p>
    <w:p w14:paraId="025F89E7" w14:textId="77777777" w:rsidR="00782A08" w:rsidRPr="00AE4674" w:rsidRDefault="00782A08" w:rsidP="00300587">
      <w:pPr>
        <w:pStyle w:val="71grey"/>
        <w:jc w:val="both"/>
      </w:pPr>
    </w:p>
    <w:p w14:paraId="263A0C81" w14:textId="77777777" w:rsidR="00782A08" w:rsidRPr="00AE4674" w:rsidRDefault="00782A08" w:rsidP="00300587">
      <w:pPr>
        <w:pStyle w:val="71grey"/>
        <w:jc w:val="both"/>
      </w:pPr>
      <w:r w:rsidRPr="00AE4674">
        <w:t>Педагогтер біліктілігі:</w:t>
      </w:r>
    </w:p>
    <w:tbl>
      <w:tblPr>
        <w:tblW w:w="10490" w:type="dxa"/>
        <w:tblInd w:w="-743" w:type="dxa"/>
        <w:tblLook w:val="04A0" w:firstRow="1" w:lastRow="0" w:firstColumn="1" w:lastColumn="0" w:noHBand="0" w:noVBand="1"/>
      </w:tblPr>
      <w:tblGrid>
        <w:gridCol w:w="567"/>
        <w:gridCol w:w="2074"/>
        <w:gridCol w:w="1703"/>
        <w:gridCol w:w="1468"/>
        <w:gridCol w:w="1685"/>
        <w:gridCol w:w="1541"/>
        <w:gridCol w:w="1452"/>
      </w:tblGrid>
      <w:tr w:rsidR="00782A08" w:rsidRPr="00AE4674" w14:paraId="7E700E57" w14:textId="77777777" w:rsidTr="00F155B4">
        <w:tc>
          <w:tcPr>
            <w:tcW w:w="567" w:type="dxa"/>
            <w:tcBorders>
              <w:top w:val="single" w:sz="4" w:space="0" w:color="auto"/>
              <w:left w:val="single" w:sz="4" w:space="0" w:color="auto"/>
              <w:bottom w:val="single" w:sz="4" w:space="0" w:color="auto"/>
              <w:right w:val="single" w:sz="4" w:space="0" w:color="auto"/>
            </w:tcBorders>
            <w:hideMark/>
          </w:tcPr>
          <w:p w14:paraId="1BFE8370"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4"/>
                <w:szCs w:val="24"/>
                <w:lang w:val="kk-KZ"/>
              </w:rPr>
            </w:pPr>
            <w:r w:rsidRPr="00AE4674">
              <w:rPr>
                <w:rStyle w:val="52"/>
                <w:rFonts w:ascii="Times New Roman" w:hAnsi="Times New Roman" w:cs="Times New Roman"/>
                <w:color w:val="auto"/>
                <w:sz w:val="24"/>
                <w:szCs w:val="24"/>
                <w:lang w:val="kk-KZ"/>
              </w:rPr>
              <w:t>№</w:t>
            </w:r>
          </w:p>
        </w:tc>
        <w:tc>
          <w:tcPr>
            <w:tcW w:w="2074" w:type="dxa"/>
            <w:tcBorders>
              <w:top w:val="single" w:sz="4" w:space="0" w:color="auto"/>
              <w:left w:val="single" w:sz="4" w:space="0" w:color="auto"/>
              <w:bottom w:val="single" w:sz="4" w:space="0" w:color="auto"/>
              <w:right w:val="single" w:sz="4" w:space="0" w:color="auto"/>
            </w:tcBorders>
            <w:hideMark/>
          </w:tcPr>
          <w:p w14:paraId="0E05309D"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4"/>
                <w:szCs w:val="24"/>
                <w:lang w:val="kk-KZ"/>
              </w:rPr>
            </w:pPr>
            <w:r w:rsidRPr="00AE4674">
              <w:rPr>
                <w:rStyle w:val="52"/>
                <w:rFonts w:ascii="Times New Roman" w:hAnsi="Times New Roman" w:cs="Times New Roman"/>
                <w:color w:val="auto"/>
                <w:sz w:val="24"/>
                <w:szCs w:val="24"/>
                <w:lang w:val="kk-KZ"/>
              </w:rPr>
              <w:t>«Педагог-шебер» біліктілік санаты</w:t>
            </w:r>
          </w:p>
        </w:tc>
        <w:tc>
          <w:tcPr>
            <w:tcW w:w="1703" w:type="dxa"/>
            <w:tcBorders>
              <w:top w:val="single" w:sz="4" w:space="0" w:color="auto"/>
              <w:left w:val="single" w:sz="4" w:space="0" w:color="auto"/>
              <w:bottom w:val="single" w:sz="4" w:space="0" w:color="auto"/>
              <w:right w:val="single" w:sz="4" w:space="0" w:color="auto"/>
            </w:tcBorders>
            <w:hideMark/>
          </w:tcPr>
          <w:p w14:paraId="7826B11A"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4"/>
                <w:szCs w:val="24"/>
                <w:lang w:val="kk-KZ"/>
              </w:rPr>
            </w:pPr>
            <w:r w:rsidRPr="00AE4674">
              <w:rPr>
                <w:rStyle w:val="52"/>
                <w:rFonts w:ascii="Times New Roman" w:hAnsi="Times New Roman" w:cs="Times New Roman"/>
                <w:color w:val="auto"/>
                <w:sz w:val="24"/>
                <w:szCs w:val="24"/>
                <w:lang w:val="kk-KZ"/>
              </w:rPr>
              <w:t>«Педагог-зерттеуші» біліктілік санаты</w:t>
            </w:r>
          </w:p>
        </w:tc>
        <w:tc>
          <w:tcPr>
            <w:tcW w:w="1468" w:type="dxa"/>
            <w:tcBorders>
              <w:top w:val="single" w:sz="4" w:space="0" w:color="auto"/>
              <w:left w:val="single" w:sz="4" w:space="0" w:color="auto"/>
              <w:bottom w:val="single" w:sz="4" w:space="0" w:color="auto"/>
              <w:right w:val="single" w:sz="4" w:space="0" w:color="auto"/>
            </w:tcBorders>
            <w:hideMark/>
          </w:tcPr>
          <w:p w14:paraId="7F6529E1"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4"/>
                <w:szCs w:val="24"/>
                <w:lang w:val="kk-KZ"/>
              </w:rPr>
            </w:pPr>
            <w:r w:rsidRPr="00AE4674">
              <w:rPr>
                <w:rStyle w:val="52"/>
                <w:rFonts w:ascii="Times New Roman" w:hAnsi="Times New Roman" w:cs="Times New Roman"/>
                <w:color w:val="auto"/>
                <w:sz w:val="24"/>
                <w:szCs w:val="24"/>
                <w:lang w:val="kk-KZ"/>
              </w:rPr>
              <w:t>«Педагог-сарапшы» біліктілік санаты</w:t>
            </w:r>
          </w:p>
        </w:tc>
        <w:tc>
          <w:tcPr>
            <w:tcW w:w="1685" w:type="dxa"/>
            <w:tcBorders>
              <w:top w:val="single" w:sz="4" w:space="0" w:color="auto"/>
              <w:left w:val="single" w:sz="4" w:space="0" w:color="auto"/>
              <w:bottom w:val="single" w:sz="4" w:space="0" w:color="auto"/>
              <w:right w:val="single" w:sz="4" w:space="0" w:color="auto"/>
            </w:tcBorders>
            <w:hideMark/>
          </w:tcPr>
          <w:p w14:paraId="67048B41"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4"/>
                <w:szCs w:val="24"/>
                <w:lang w:val="kk-KZ"/>
              </w:rPr>
            </w:pPr>
            <w:r w:rsidRPr="00AE4674">
              <w:rPr>
                <w:rStyle w:val="52"/>
                <w:rFonts w:ascii="Times New Roman" w:hAnsi="Times New Roman" w:cs="Times New Roman"/>
                <w:color w:val="auto"/>
                <w:sz w:val="24"/>
                <w:szCs w:val="24"/>
                <w:lang w:val="kk-KZ"/>
              </w:rPr>
              <w:t>«Педагог-модератор» біліктілік санаты</w:t>
            </w:r>
          </w:p>
        </w:tc>
        <w:tc>
          <w:tcPr>
            <w:tcW w:w="1541" w:type="dxa"/>
            <w:tcBorders>
              <w:top w:val="single" w:sz="4" w:space="0" w:color="auto"/>
              <w:left w:val="single" w:sz="4" w:space="0" w:color="auto"/>
              <w:bottom w:val="single" w:sz="4" w:space="0" w:color="auto"/>
              <w:right w:val="single" w:sz="4" w:space="0" w:color="auto"/>
            </w:tcBorders>
            <w:hideMark/>
          </w:tcPr>
          <w:p w14:paraId="345F39D2"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4"/>
                <w:szCs w:val="24"/>
                <w:lang w:val="kk-KZ"/>
              </w:rPr>
            </w:pPr>
            <w:r w:rsidRPr="00AE4674">
              <w:rPr>
                <w:rStyle w:val="52"/>
                <w:rFonts w:ascii="Times New Roman" w:hAnsi="Times New Roman" w:cs="Times New Roman"/>
                <w:color w:val="auto"/>
                <w:sz w:val="24"/>
                <w:szCs w:val="24"/>
                <w:lang w:val="kk-KZ"/>
              </w:rPr>
              <w:t>«Педагог» біліктілік санаты</w:t>
            </w:r>
          </w:p>
        </w:tc>
        <w:tc>
          <w:tcPr>
            <w:tcW w:w="1452" w:type="dxa"/>
            <w:tcBorders>
              <w:top w:val="single" w:sz="4" w:space="0" w:color="auto"/>
              <w:left w:val="single" w:sz="4" w:space="0" w:color="auto"/>
              <w:bottom w:val="single" w:sz="4" w:space="0" w:color="auto"/>
              <w:right w:val="single" w:sz="4" w:space="0" w:color="auto"/>
            </w:tcBorders>
            <w:hideMark/>
          </w:tcPr>
          <w:p w14:paraId="4439F4C5"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4"/>
                <w:szCs w:val="24"/>
                <w:lang w:val="kk-KZ"/>
              </w:rPr>
            </w:pPr>
            <w:r w:rsidRPr="00AE4674">
              <w:rPr>
                <w:rStyle w:val="52"/>
                <w:rFonts w:ascii="Times New Roman" w:hAnsi="Times New Roman" w:cs="Times New Roman"/>
                <w:color w:val="auto"/>
                <w:sz w:val="24"/>
                <w:szCs w:val="24"/>
                <w:lang w:val="kk-KZ"/>
              </w:rPr>
              <w:t xml:space="preserve">Санатсыз </w:t>
            </w:r>
          </w:p>
        </w:tc>
      </w:tr>
      <w:tr w:rsidR="00782A08" w:rsidRPr="00AE4674" w14:paraId="217FB751" w14:textId="77777777" w:rsidTr="00F155B4">
        <w:tc>
          <w:tcPr>
            <w:tcW w:w="567" w:type="dxa"/>
            <w:tcBorders>
              <w:top w:val="single" w:sz="4" w:space="0" w:color="auto"/>
              <w:left w:val="single" w:sz="4" w:space="0" w:color="auto"/>
              <w:bottom w:val="single" w:sz="4" w:space="0" w:color="auto"/>
              <w:right w:val="single" w:sz="4" w:space="0" w:color="auto"/>
            </w:tcBorders>
          </w:tcPr>
          <w:p w14:paraId="2BE32B93" w14:textId="77777777" w:rsidR="00782A08" w:rsidRPr="00AE4674" w:rsidRDefault="00782A08" w:rsidP="00300587">
            <w:pPr>
              <w:pStyle w:val="848"/>
              <w:spacing w:line="240" w:lineRule="auto"/>
              <w:contextualSpacing/>
              <w:jc w:val="both"/>
              <w:rPr>
                <w:rFonts w:ascii="Times New Roman" w:hAnsi="Times New Roman" w:cs="Times New Roman"/>
                <w:color w:val="auto"/>
                <w:sz w:val="24"/>
                <w:szCs w:val="24"/>
                <w:lang w:val="kk-KZ"/>
              </w:rPr>
            </w:pPr>
          </w:p>
        </w:tc>
        <w:tc>
          <w:tcPr>
            <w:tcW w:w="2074" w:type="dxa"/>
            <w:tcBorders>
              <w:top w:val="single" w:sz="4" w:space="0" w:color="auto"/>
              <w:left w:val="single" w:sz="4" w:space="0" w:color="auto"/>
              <w:bottom w:val="single" w:sz="4" w:space="0" w:color="auto"/>
              <w:right w:val="single" w:sz="4" w:space="0" w:color="auto"/>
            </w:tcBorders>
          </w:tcPr>
          <w:p w14:paraId="450B6591" w14:textId="77777777" w:rsidR="00782A08" w:rsidRPr="00AE4674" w:rsidRDefault="00782A08" w:rsidP="00300587">
            <w:pPr>
              <w:pStyle w:val="848"/>
              <w:spacing w:line="240" w:lineRule="auto"/>
              <w:contextualSpacing/>
              <w:jc w:val="both"/>
              <w:rPr>
                <w:rFonts w:ascii="Times New Roman" w:hAnsi="Times New Roman" w:cs="Times New Roman"/>
                <w:color w:val="auto"/>
                <w:sz w:val="24"/>
                <w:szCs w:val="24"/>
                <w:lang w:val="kk-KZ"/>
              </w:rPr>
            </w:pPr>
            <w:r w:rsidRPr="00AE4674">
              <w:rPr>
                <w:rFonts w:ascii="Times New Roman" w:hAnsi="Times New Roman" w:cs="Times New Roman"/>
                <w:color w:val="auto"/>
                <w:sz w:val="24"/>
                <w:szCs w:val="24"/>
                <w:lang w:val="kk-KZ"/>
              </w:rPr>
              <w:t>4</w:t>
            </w:r>
          </w:p>
        </w:tc>
        <w:tc>
          <w:tcPr>
            <w:tcW w:w="1703" w:type="dxa"/>
            <w:tcBorders>
              <w:top w:val="single" w:sz="4" w:space="0" w:color="auto"/>
              <w:left w:val="single" w:sz="4" w:space="0" w:color="auto"/>
              <w:bottom w:val="single" w:sz="4" w:space="0" w:color="auto"/>
              <w:right w:val="single" w:sz="4" w:space="0" w:color="auto"/>
            </w:tcBorders>
          </w:tcPr>
          <w:p w14:paraId="61444A3C" w14:textId="77777777" w:rsidR="00782A08" w:rsidRPr="00AE4674" w:rsidRDefault="00782A08" w:rsidP="00300587">
            <w:pPr>
              <w:pStyle w:val="848"/>
              <w:spacing w:line="240" w:lineRule="auto"/>
              <w:contextualSpacing/>
              <w:jc w:val="both"/>
              <w:rPr>
                <w:rFonts w:ascii="Times New Roman" w:hAnsi="Times New Roman" w:cs="Times New Roman"/>
                <w:color w:val="auto"/>
                <w:sz w:val="24"/>
                <w:szCs w:val="24"/>
                <w:lang w:val="kk-KZ"/>
              </w:rPr>
            </w:pPr>
            <w:r w:rsidRPr="00AE4674">
              <w:rPr>
                <w:rFonts w:ascii="Times New Roman" w:hAnsi="Times New Roman" w:cs="Times New Roman"/>
                <w:color w:val="auto"/>
                <w:sz w:val="24"/>
                <w:szCs w:val="24"/>
                <w:lang w:val="kk-KZ"/>
              </w:rPr>
              <w:t>19</w:t>
            </w:r>
          </w:p>
        </w:tc>
        <w:tc>
          <w:tcPr>
            <w:tcW w:w="1468" w:type="dxa"/>
            <w:tcBorders>
              <w:top w:val="single" w:sz="4" w:space="0" w:color="auto"/>
              <w:left w:val="single" w:sz="4" w:space="0" w:color="auto"/>
              <w:bottom w:val="single" w:sz="4" w:space="0" w:color="auto"/>
              <w:right w:val="single" w:sz="4" w:space="0" w:color="auto"/>
            </w:tcBorders>
          </w:tcPr>
          <w:p w14:paraId="13E0C27B" w14:textId="77777777" w:rsidR="00782A08" w:rsidRPr="00AE4674" w:rsidRDefault="00782A08" w:rsidP="00300587">
            <w:pPr>
              <w:pStyle w:val="848"/>
              <w:spacing w:line="240" w:lineRule="auto"/>
              <w:contextualSpacing/>
              <w:jc w:val="both"/>
              <w:rPr>
                <w:rFonts w:ascii="Times New Roman" w:hAnsi="Times New Roman" w:cs="Times New Roman"/>
                <w:color w:val="auto"/>
                <w:sz w:val="24"/>
                <w:szCs w:val="24"/>
                <w:lang w:val="kk-KZ"/>
              </w:rPr>
            </w:pPr>
            <w:r w:rsidRPr="00AE4674">
              <w:rPr>
                <w:rFonts w:ascii="Times New Roman" w:hAnsi="Times New Roman" w:cs="Times New Roman"/>
                <w:color w:val="auto"/>
                <w:sz w:val="24"/>
                <w:szCs w:val="24"/>
                <w:lang w:val="kk-KZ"/>
              </w:rPr>
              <w:t>19</w:t>
            </w:r>
          </w:p>
        </w:tc>
        <w:tc>
          <w:tcPr>
            <w:tcW w:w="1685" w:type="dxa"/>
            <w:tcBorders>
              <w:top w:val="single" w:sz="4" w:space="0" w:color="auto"/>
              <w:left w:val="single" w:sz="4" w:space="0" w:color="auto"/>
              <w:bottom w:val="single" w:sz="4" w:space="0" w:color="auto"/>
              <w:right w:val="single" w:sz="4" w:space="0" w:color="auto"/>
            </w:tcBorders>
          </w:tcPr>
          <w:p w14:paraId="3091A4A1" w14:textId="77777777" w:rsidR="00782A08" w:rsidRPr="00AE4674" w:rsidRDefault="00782A08" w:rsidP="00300587">
            <w:pPr>
              <w:pStyle w:val="848"/>
              <w:spacing w:line="240" w:lineRule="auto"/>
              <w:contextualSpacing/>
              <w:jc w:val="both"/>
              <w:rPr>
                <w:rFonts w:ascii="Times New Roman" w:hAnsi="Times New Roman" w:cs="Times New Roman"/>
                <w:color w:val="auto"/>
                <w:sz w:val="24"/>
                <w:szCs w:val="24"/>
                <w:lang w:val="kk-KZ"/>
              </w:rPr>
            </w:pPr>
            <w:r w:rsidRPr="00AE4674">
              <w:rPr>
                <w:rFonts w:ascii="Times New Roman" w:hAnsi="Times New Roman" w:cs="Times New Roman"/>
                <w:color w:val="auto"/>
                <w:sz w:val="24"/>
                <w:szCs w:val="24"/>
                <w:lang w:val="kk-KZ"/>
              </w:rPr>
              <w:t>11</w:t>
            </w:r>
          </w:p>
        </w:tc>
        <w:tc>
          <w:tcPr>
            <w:tcW w:w="1541" w:type="dxa"/>
            <w:tcBorders>
              <w:top w:val="single" w:sz="4" w:space="0" w:color="auto"/>
              <w:left w:val="single" w:sz="4" w:space="0" w:color="auto"/>
              <w:bottom w:val="single" w:sz="4" w:space="0" w:color="auto"/>
              <w:right w:val="single" w:sz="4" w:space="0" w:color="auto"/>
            </w:tcBorders>
          </w:tcPr>
          <w:p w14:paraId="5E6573F3" w14:textId="77777777" w:rsidR="00782A08" w:rsidRPr="00AE4674" w:rsidRDefault="00782A08" w:rsidP="00300587">
            <w:pPr>
              <w:pStyle w:val="848"/>
              <w:spacing w:line="240" w:lineRule="auto"/>
              <w:contextualSpacing/>
              <w:jc w:val="both"/>
              <w:rPr>
                <w:rFonts w:ascii="Times New Roman" w:hAnsi="Times New Roman" w:cs="Times New Roman"/>
                <w:color w:val="auto"/>
                <w:sz w:val="24"/>
                <w:szCs w:val="24"/>
                <w:lang w:val="kk-KZ"/>
              </w:rPr>
            </w:pPr>
          </w:p>
        </w:tc>
        <w:tc>
          <w:tcPr>
            <w:tcW w:w="1452" w:type="dxa"/>
            <w:tcBorders>
              <w:top w:val="single" w:sz="4" w:space="0" w:color="auto"/>
              <w:left w:val="single" w:sz="4" w:space="0" w:color="auto"/>
              <w:bottom w:val="single" w:sz="4" w:space="0" w:color="auto"/>
              <w:right w:val="single" w:sz="4" w:space="0" w:color="auto"/>
            </w:tcBorders>
          </w:tcPr>
          <w:p w14:paraId="751E2BB5" w14:textId="77777777" w:rsidR="00782A08" w:rsidRPr="00AE4674" w:rsidRDefault="00782A08" w:rsidP="00300587">
            <w:pPr>
              <w:pStyle w:val="848"/>
              <w:spacing w:line="240" w:lineRule="auto"/>
              <w:contextualSpacing/>
              <w:jc w:val="both"/>
              <w:rPr>
                <w:rFonts w:ascii="Times New Roman" w:hAnsi="Times New Roman" w:cs="Times New Roman"/>
                <w:color w:val="auto"/>
                <w:sz w:val="24"/>
                <w:szCs w:val="24"/>
                <w:lang w:val="kk-KZ"/>
              </w:rPr>
            </w:pPr>
            <w:r w:rsidRPr="00AE4674">
              <w:rPr>
                <w:rFonts w:ascii="Times New Roman" w:hAnsi="Times New Roman" w:cs="Times New Roman"/>
                <w:color w:val="auto"/>
                <w:sz w:val="24"/>
                <w:szCs w:val="24"/>
                <w:lang w:val="kk-KZ"/>
              </w:rPr>
              <w:t>7</w:t>
            </w:r>
          </w:p>
        </w:tc>
      </w:tr>
    </w:tbl>
    <w:p w14:paraId="3BA85BF1" w14:textId="77777777" w:rsidR="00782A08" w:rsidRPr="00AE4674" w:rsidRDefault="00782A08" w:rsidP="00300587">
      <w:pPr>
        <w:pStyle w:val="71grey"/>
        <w:jc w:val="both"/>
      </w:pPr>
      <w:r w:rsidRPr="00AE4674">
        <w:t>Жоғары – 1</w:t>
      </w:r>
    </w:p>
    <w:p w14:paraId="44DC0B43" w14:textId="77777777" w:rsidR="00782A08" w:rsidRPr="00AE4674" w:rsidRDefault="00694A2B" w:rsidP="00300587">
      <w:pPr>
        <w:pStyle w:val="71grey"/>
        <w:jc w:val="both"/>
      </w:pPr>
      <w:r>
        <w:t>І санатты – 1</w:t>
      </w:r>
    </w:p>
    <w:p w14:paraId="48A8D398" w14:textId="77777777" w:rsidR="00782A08" w:rsidRPr="00AE4674" w:rsidRDefault="00782A08" w:rsidP="00300587">
      <w:pPr>
        <w:pStyle w:val="71grey"/>
        <w:jc w:val="both"/>
      </w:pPr>
      <w:r w:rsidRPr="00AE4674">
        <w:t xml:space="preserve">ІІ санатты – 2 </w:t>
      </w:r>
    </w:p>
    <w:p w14:paraId="0FCA4849" w14:textId="77777777" w:rsidR="00782A08" w:rsidRPr="00AE4674" w:rsidRDefault="00782A08" w:rsidP="00300587">
      <w:pPr>
        <w:pStyle w:val="71grey"/>
        <w:jc w:val="both"/>
      </w:pPr>
      <w:r w:rsidRPr="00AE4674">
        <w:t>70  %</w:t>
      </w:r>
    </w:p>
    <w:p w14:paraId="5E43D8BB" w14:textId="77777777" w:rsidR="00782A08" w:rsidRPr="00AE4674" w:rsidRDefault="00782A08" w:rsidP="00300587">
      <w:pPr>
        <w:pStyle w:val="71grey"/>
        <w:jc w:val="both"/>
      </w:pPr>
    </w:p>
    <w:p w14:paraId="6BDE7152" w14:textId="77777777" w:rsidR="00782A08" w:rsidRPr="00F155B4" w:rsidRDefault="00782A08" w:rsidP="00300587">
      <w:pPr>
        <w:pStyle w:val="71grey"/>
        <w:jc w:val="both"/>
      </w:pPr>
      <w:r w:rsidRPr="00F155B4">
        <w:t>2021-2022 оқу жылының І жартыжылдығында біліктілік санатын алған педагогтер</w:t>
      </w:r>
    </w:p>
    <w:tbl>
      <w:tblPr>
        <w:tblStyle w:val="a4"/>
        <w:tblW w:w="0" w:type="auto"/>
        <w:tblInd w:w="-743" w:type="dxa"/>
        <w:tblLayout w:type="fixed"/>
        <w:tblLook w:val="04A0" w:firstRow="1" w:lastRow="0" w:firstColumn="1" w:lastColumn="0" w:noHBand="0" w:noVBand="1"/>
      </w:tblPr>
      <w:tblGrid>
        <w:gridCol w:w="993"/>
        <w:gridCol w:w="3260"/>
        <w:gridCol w:w="3568"/>
        <w:gridCol w:w="2351"/>
      </w:tblGrid>
      <w:tr w:rsidR="00782A08" w:rsidRPr="00AE4674" w14:paraId="64C5CE59" w14:textId="77777777" w:rsidTr="00F155B4">
        <w:tc>
          <w:tcPr>
            <w:tcW w:w="993" w:type="dxa"/>
          </w:tcPr>
          <w:p w14:paraId="4FAE4C80" w14:textId="77777777" w:rsidR="00782A08" w:rsidRPr="00F155B4" w:rsidRDefault="00782A08" w:rsidP="00300587">
            <w:pPr>
              <w:pStyle w:val="71grey"/>
              <w:jc w:val="both"/>
            </w:pPr>
            <w:r w:rsidRPr="00F155B4">
              <w:t>№</w:t>
            </w:r>
          </w:p>
        </w:tc>
        <w:tc>
          <w:tcPr>
            <w:tcW w:w="3260" w:type="dxa"/>
          </w:tcPr>
          <w:p w14:paraId="6CB9B220" w14:textId="77777777" w:rsidR="00782A08" w:rsidRPr="00F155B4" w:rsidRDefault="00782A08" w:rsidP="00300587">
            <w:pPr>
              <w:pStyle w:val="71grey"/>
              <w:jc w:val="both"/>
            </w:pPr>
            <w:r w:rsidRPr="00F155B4">
              <w:t>Педагогтің аты-жөні</w:t>
            </w:r>
          </w:p>
        </w:tc>
        <w:tc>
          <w:tcPr>
            <w:tcW w:w="3568" w:type="dxa"/>
          </w:tcPr>
          <w:p w14:paraId="2AF3577C" w14:textId="77777777" w:rsidR="00782A08" w:rsidRPr="00F155B4" w:rsidRDefault="00782A08" w:rsidP="00300587">
            <w:pPr>
              <w:pStyle w:val="71grey"/>
              <w:jc w:val="both"/>
            </w:pPr>
            <w:r w:rsidRPr="00F155B4">
              <w:t xml:space="preserve">Лауазымы </w:t>
            </w:r>
          </w:p>
        </w:tc>
        <w:tc>
          <w:tcPr>
            <w:tcW w:w="2351" w:type="dxa"/>
          </w:tcPr>
          <w:p w14:paraId="546FEC37" w14:textId="77777777" w:rsidR="00782A08" w:rsidRPr="00F155B4" w:rsidRDefault="00782A08" w:rsidP="00300587">
            <w:pPr>
              <w:pStyle w:val="71grey"/>
              <w:jc w:val="both"/>
            </w:pPr>
            <w:r w:rsidRPr="00F155B4">
              <w:t xml:space="preserve">Санаты </w:t>
            </w:r>
          </w:p>
        </w:tc>
      </w:tr>
      <w:tr w:rsidR="00782A08" w:rsidRPr="00AE4674" w14:paraId="15A23240" w14:textId="77777777" w:rsidTr="00F155B4">
        <w:tc>
          <w:tcPr>
            <w:tcW w:w="993" w:type="dxa"/>
          </w:tcPr>
          <w:p w14:paraId="138A1A68" w14:textId="77777777" w:rsidR="00782A08" w:rsidRPr="00AE4674" w:rsidRDefault="00782A08" w:rsidP="00300587">
            <w:pPr>
              <w:pStyle w:val="71grey"/>
              <w:jc w:val="both"/>
            </w:pPr>
            <w:r w:rsidRPr="00AE4674">
              <w:t>1</w:t>
            </w:r>
          </w:p>
        </w:tc>
        <w:tc>
          <w:tcPr>
            <w:tcW w:w="3260" w:type="dxa"/>
          </w:tcPr>
          <w:p w14:paraId="3423B4BD" w14:textId="77777777" w:rsidR="00782A08" w:rsidRPr="00AE4674" w:rsidRDefault="00782A08" w:rsidP="00300587">
            <w:pPr>
              <w:pStyle w:val="71grey"/>
              <w:jc w:val="both"/>
            </w:pPr>
            <w:r w:rsidRPr="00AE4674">
              <w:t>Жиенбаева Айзада Базаргалиевна</w:t>
            </w:r>
          </w:p>
        </w:tc>
        <w:tc>
          <w:tcPr>
            <w:tcW w:w="3568" w:type="dxa"/>
          </w:tcPr>
          <w:p w14:paraId="58D98FE6" w14:textId="77777777" w:rsidR="00782A08" w:rsidRPr="00AE4674" w:rsidRDefault="00782A08" w:rsidP="00300587">
            <w:pPr>
              <w:pStyle w:val="71grey"/>
              <w:jc w:val="both"/>
            </w:pPr>
            <w:r w:rsidRPr="00AE4674">
              <w:t>Бастауыш сынып мұғалімі</w:t>
            </w:r>
          </w:p>
        </w:tc>
        <w:tc>
          <w:tcPr>
            <w:tcW w:w="2351" w:type="dxa"/>
          </w:tcPr>
          <w:p w14:paraId="2D725135" w14:textId="77777777" w:rsidR="00782A08" w:rsidRPr="00AE4674" w:rsidRDefault="00782A08" w:rsidP="00300587">
            <w:pPr>
              <w:pStyle w:val="71grey"/>
              <w:jc w:val="both"/>
            </w:pPr>
            <w:r w:rsidRPr="00AE4674">
              <w:t>Педагог-модератор</w:t>
            </w:r>
          </w:p>
        </w:tc>
      </w:tr>
      <w:tr w:rsidR="00782A08" w:rsidRPr="00AE4674" w14:paraId="5A63768A" w14:textId="77777777" w:rsidTr="00F155B4">
        <w:tc>
          <w:tcPr>
            <w:tcW w:w="993" w:type="dxa"/>
          </w:tcPr>
          <w:p w14:paraId="0A6E8C7B" w14:textId="77777777" w:rsidR="00782A08" w:rsidRPr="00AE4674" w:rsidRDefault="00782A08" w:rsidP="00300587">
            <w:pPr>
              <w:pStyle w:val="71grey"/>
              <w:jc w:val="both"/>
            </w:pPr>
            <w:r w:rsidRPr="00AE4674">
              <w:t>2</w:t>
            </w:r>
          </w:p>
        </w:tc>
        <w:tc>
          <w:tcPr>
            <w:tcW w:w="3260" w:type="dxa"/>
          </w:tcPr>
          <w:p w14:paraId="4E100C3F" w14:textId="77777777" w:rsidR="00782A08" w:rsidRPr="00AE4674" w:rsidRDefault="00782A08" w:rsidP="00300587">
            <w:pPr>
              <w:pStyle w:val="71grey"/>
              <w:jc w:val="both"/>
            </w:pPr>
            <w:r w:rsidRPr="00AE4674">
              <w:t xml:space="preserve">Нұрмұханова Жаниса </w:t>
            </w:r>
          </w:p>
          <w:p w14:paraId="58B2A440" w14:textId="77777777" w:rsidR="00782A08" w:rsidRPr="00AE4674" w:rsidRDefault="00782A08" w:rsidP="00300587">
            <w:pPr>
              <w:pStyle w:val="71grey"/>
              <w:jc w:val="both"/>
            </w:pPr>
            <w:r w:rsidRPr="00AE4674">
              <w:t>Қожабекқызы</w:t>
            </w:r>
          </w:p>
        </w:tc>
        <w:tc>
          <w:tcPr>
            <w:tcW w:w="3568" w:type="dxa"/>
          </w:tcPr>
          <w:p w14:paraId="58542382" w14:textId="77777777" w:rsidR="00782A08" w:rsidRPr="00AE4674" w:rsidRDefault="00782A08" w:rsidP="00300587">
            <w:pPr>
              <w:pStyle w:val="71grey"/>
              <w:jc w:val="both"/>
            </w:pPr>
            <w:r w:rsidRPr="00AE4674">
              <w:t xml:space="preserve">Математика пәні мұғалімі </w:t>
            </w:r>
          </w:p>
        </w:tc>
        <w:tc>
          <w:tcPr>
            <w:tcW w:w="2351" w:type="dxa"/>
          </w:tcPr>
          <w:p w14:paraId="2EE32086" w14:textId="77777777" w:rsidR="00782A08" w:rsidRPr="00AE4674" w:rsidRDefault="00782A08" w:rsidP="00300587">
            <w:pPr>
              <w:pStyle w:val="71grey"/>
              <w:jc w:val="both"/>
            </w:pPr>
            <w:r w:rsidRPr="00AE4674">
              <w:t>Педагог-модератор</w:t>
            </w:r>
          </w:p>
        </w:tc>
      </w:tr>
      <w:tr w:rsidR="00782A08" w:rsidRPr="00AE4674" w14:paraId="4BC2F026" w14:textId="77777777" w:rsidTr="00F155B4">
        <w:tc>
          <w:tcPr>
            <w:tcW w:w="993" w:type="dxa"/>
          </w:tcPr>
          <w:p w14:paraId="34C77F60" w14:textId="77777777" w:rsidR="00782A08" w:rsidRPr="00AE4674" w:rsidRDefault="00782A08" w:rsidP="00300587">
            <w:pPr>
              <w:pStyle w:val="71grey"/>
              <w:jc w:val="both"/>
            </w:pPr>
            <w:r w:rsidRPr="00AE4674">
              <w:t>3</w:t>
            </w:r>
          </w:p>
        </w:tc>
        <w:tc>
          <w:tcPr>
            <w:tcW w:w="3260" w:type="dxa"/>
          </w:tcPr>
          <w:p w14:paraId="646E4749" w14:textId="77777777" w:rsidR="00782A08" w:rsidRPr="00AE4674" w:rsidRDefault="00782A08" w:rsidP="00300587">
            <w:pPr>
              <w:pStyle w:val="71grey"/>
              <w:jc w:val="both"/>
            </w:pPr>
            <w:r w:rsidRPr="00AE4674">
              <w:t>Казмаганбетов Нурболат Маралович</w:t>
            </w:r>
          </w:p>
        </w:tc>
        <w:tc>
          <w:tcPr>
            <w:tcW w:w="3568" w:type="dxa"/>
          </w:tcPr>
          <w:p w14:paraId="75B1AB4F" w14:textId="77777777" w:rsidR="00782A08" w:rsidRPr="00AE4674" w:rsidRDefault="00782A08" w:rsidP="00300587">
            <w:pPr>
              <w:pStyle w:val="71grey"/>
              <w:jc w:val="both"/>
            </w:pPr>
            <w:r w:rsidRPr="00AE4674">
              <w:t xml:space="preserve">Математика пәні мұғалімі </w:t>
            </w:r>
          </w:p>
        </w:tc>
        <w:tc>
          <w:tcPr>
            <w:tcW w:w="2351" w:type="dxa"/>
          </w:tcPr>
          <w:p w14:paraId="3C05F634" w14:textId="77777777" w:rsidR="00782A08" w:rsidRPr="00AE4674" w:rsidRDefault="00782A08" w:rsidP="00300587">
            <w:pPr>
              <w:pStyle w:val="71grey"/>
              <w:jc w:val="both"/>
            </w:pPr>
            <w:r w:rsidRPr="00AE4674">
              <w:t>Педагог-модератор</w:t>
            </w:r>
          </w:p>
        </w:tc>
      </w:tr>
      <w:tr w:rsidR="00782A08" w:rsidRPr="00AE4674" w14:paraId="69EFFF67" w14:textId="77777777" w:rsidTr="00F155B4">
        <w:tc>
          <w:tcPr>
            <w:tcW w:w="993" w:type="dxa"/>
          </w:tcPr>
          <w:p w14:paraId="1083B1AE" w14:textId="77777777" w:rsidR="00782A08" w:rsidRPr="00AE4674" w:rsidRDefault="00782A08" w:rsidP="00300587">
            <w:pPr>
              <w:pStyle w:val="71grey"/>
              <w:jc w:val="both"/>
            </w:pPr>
            <w:r w:rsidRPr="00AE4674">
              <w:t>4</w:t>
            </w:r>
          </w:p>
        </w:tc>
        <w:tc>
          <w:tcPr>
            <w:tcW w:w="3260" w:type="dxa"/>
          </w:tcPr>
          <w:p w14:paraId="27442BD1" w14:textId="77777777" w:rsidR="00782A08" w:rsidRPr="00AE4674" w:rsidRDefault="00782A08" w:rsidP="00300587">
            <w:pPr>
              <w:pStyle w:val="71grey"/>
              <w:jc w:val="both"/>
            </w:pPr>
            <w:r w:rsidRPr="00AE4674">
              <w:t>Имангазиева Жулдыз Сериковна</w:t>
            </w:r>
          </w:p>
        </w:tc>
        <w:tc>
          <w:tcPr>
            <w:tcW w:w="3568" w:type="dxa"/>
          </w:tcPr>
          <w:p w14:paraId="7D51AEF7" w14:textId="77777777" w:rsidR="00782A08" w:rsidRPr="00AE4674" w:rsidRDefault="00782A08" w:rsidP="00300587">
            <w:pPr>
              <w:pStyle w:val="71grey"/>
              <w:jc w:val="both"/>
            </w:pPr>
            <w:r w:rsidRPr="00AE4674">
              <w:t>Дене шынықтыру пәні мұғалімі</w:t>
            </w:r>
          </w:p>
        </w:tc>
        <w:tc>
          <w:tcPr>
            <w:tcW w:w="2351" w:type="dxa"/>
          </w:tcPr>
          <w:p w14:paraId="41B222DB" w14:textId="77777777" w:rsidR="00782A08" w:rsidRPr="00AE4674" w:rsidRDefault="00782A08" w:rsidP="00300587">
            <w:pPr>
              <w:pStyle w:val="71grey"/>
              <w:jc w:val="both"/>
            </w:pPr>
            <w:r w:rsidRPr="00AE4674">
              <w:t>Педагог-модератор</w:t>
            </w:r>
          </w:p>
        </w:tc>
      </w:tr>
      <w:tr w:rsidR="00782A08" w:rsidRPr="00AE4674" w14:paraId="25E6F3EC" w14:textId="77777777" w:rsidTr="00F155B4">
        <w:tc>
          <w:tcPr>
            <w:tcW w:w="993" w:type="dxa"/>
          </w:tcPr>
          <w:p w14:paraId="3725F613" w14:textId="77777777" w:rsidR="00782A08" w:rsidRPr="00AE4674" w:rsidRDefault="00782A08" w:rsidP="00300587">
            <w:pPr>
              <w:pStyle w:val="71grey"/>
              <w:jc w:val="both"/>
            </w:pPr>
            <w:r w:rsidRPr="00AE4674">
              <w:lastRenderedPageBreak/>
              <w:t>5</w:t>
            </w:r>
          </w:p>
        </w:tc>
        <w:tc>
          <w:tcPr>
            <w:tcW w:w="3260" w:type="dxa"/>
          </w:tcPr>
          <w:p w14:paraId="465E00B5" w14:textId="77777777" w:rsidR="00782A08" w:rsidRPr="00AE4674" w:rsidRDefault="00782A08" w:rsidP="00300587">
            <w:pPr>
              <w:pStyle w:val="71grey"/>
              <w:jc w:val="both"/>
            </w:pPr>
            <w:r w:rsidRPr="00AE4674">
              <w:t>Елькеева Баян Жумагалиевна</w:t>
            </w:r>
          </w:p>
        </w:tc>
        <w:tc>
          <w:tcPr>
            <w:tcW w:w="3568" w:type="dxa"/>
          </w:tcPr>
          <w:p w14:paraId="1F4DF660" w14:textId="77777777" w:rsidR="00782A08" w:rsidRPr="00AE4674" w:rsidRDefault="00782A08" w:rsidP="00300587">
            <w:pPr>
              <w:pStyle w:val="71grey"/>
              <w:jc w:val="both"/>
            </w:pPr>
            <w:r w:rsidRPr="00AE4674">
              <w:t>Орыс тілі мен әдебиеті пәні мұғалімі</w:t>
            </w:r>
          </w:p>
        </w:tc>
        <w:tc>
          <w:tcPr>
            <w:tcW w:w="2351" w:type="dxa"/>
          </w:tcPr>
          <w:p w14:paraId="0CF17374" w14:textId="77777777" w:rsidR="00782A08" w:rsidRPr="00AE4674" w:rsidRDefault="00782A08" w:rsidP="00300587">
            <w:pPr>
              <w:pStyle w:val="71grey"/>
              <w:jc w:val="both"/>
            </w:pPr>
            <w:r w:rsidRPr="00AE4674">
              <w:t>Педагог-сарапшы</w:t>
            </w:r>
          </w:p>
        </w:tc>
      </w:tr>
      <w:tr w:rsidR="00782A08" w:rsidRPr="00AE4674" w14:paraId="03B9832F" w14:textId="77777777" w:rsidTr="00F155B4">
        <w:tc>
          <w:tcPr>
            <w:tcW w:w="993" w:type="dxa"/>
          </w:tcPr>
          <w:p w14:paraId="282862DA" w14:textId="77777777" w:rsidR="00782A08" w:rsidRPr="00AE4674" w:rsidRDefault="00782A08" w:rsidP="00300587">
            <w:pPr>
              <w:pStyle w:val="71grey"/>
              <w:jc w:val="both"/>
            </w:pPr>
            <w:r w:rsidRPr="00AE4674">
              <w:t>6</w:t>
            </w:r>
          </w:p>
        </w:tc>
        <w:tc>
          <w:tcPr>
            <w:tcW w:w="3260" w:type="dxa"/>
          </w:tcPr>
          <w:p w14:paraId="30650EED" w14:textId="77777777" w:rsidR="00782A08" w:rsidRPr="00AE4674" w:rsidRDefault="00782A08" w:rsidP="00300587">
            <w:pPr>
              <w:pStyle w:val="71grey"/>
              <w:jc w:val="both"/>
            </w:pPr>
            <w:r w:rsidRPr="00AE4674">
              <w:t>Серікбаев Айбек Бақытжанұлы</w:t>
            </w:r>
          </w:p>
        </w:tc>
        <w:tc>
          <w:tcPr>
            <w:tcW w:w="3568" w:type="dxa"/>
          </w:tcPr>
          <w:p w14:paraId="2FFA69BF" w14:textId="77777777" w:rsidR="00782A08" w:rsidRPr="00AE4674" w:rsidRDefault="00782A08" w:rsidP="00300587">
            <w:pPr>
              <w:pStyle w:val="71grey"/>
              <w:jc w:val="both"/>
            </w:pPr>
            <w:r w:rsidRPr="00AE4674">
              <w:t>Ағылшын тілі пәні мұғалімі</w:t>
            </w:r>
          </w:p>
        </w:tc>
        <w:tc>
          <w:tcPr>
            <w:tcW w:w="2351" w:type="dxa"/>
          </w:tcPr>
          <w:p w14:paraId="34B7A173" w14:textId="77777777" w:rsidR="00782A08" w:rsidRPr="00AE4674" w:rsidRDefault="00782A08" w:rsidP="00300587">
            <w:pPr>
              <w:pStyle w:val="71grey"/>
              <w:jc w:val="both"/>
            </w:pPr>
            <w:r w:rsidRPr="00AE4674">
              <w:t>Педагог-сарапшы</w:t>
            </w:r>
          </w:p>
        </w:tc>
      </w:tr>
      <w:tr w:rsidR="00782A08" w:rsidRPr="00AE4674" w14:paraId="093557FC" w14:textId="77777777" w:rsidTr="00F155B4">
        <w:tc>
          <w:tcPr>
            <w:tcW w:w="993" w:type="dxa"/>
          </w:tcPr>
          <w:p w14:paraId="7EEA63B5" w14:textId="77777777" w:rsidR="00782A08" w:rsidRPr="00AE4674" w:rsidRDefault="00782A08" w:rsidP="00300587">
            <w:pPr>
              <w:pStyle w:val="71grey"/>
              <w:jc w:val="both"/>
            </w:pPr>
            <w:r w:rsidRPr="00AE4674">
              <w:t>7</w:t>
            </w:r>
          </w:p>
        </w:tc>
        <w:tc>
          <w:tcPr>
            <w:tcW w:w="3260" w:type="dxa"/>
          </w:tcPr>
          <w:p w14:paraId="01001B75" w14:textId="77777777" w:rsidR="00782A08" w:rsidRPr="00AE4674" w:rsidRDefault="00782A08" w:rsidP="00300587">
            <w:pPr>
              <w:pStyle w:val="71grey"/>
              <w:jc w:val="both"/>
            </w:pPr>
            <w:r w:rsidRPr="00AE4674">
              <w:t>Мырзағалиева Гүлшат Төлепбергенқызы</w:t>
            </w:r>
          </w:p>
        </w:tc>
        <w:tc>
          <w:tcPr>
            <w:tcW w:w="3568" w:type="dxa"/>
          </w:tcPr>
          <w:p w14:paraId="7C29FEFD" w14:textId="77777777" w:rsidR="00782A08" w:rsidRPr="00AE4674" w:rsidRDefault="00782A08" w:rsidP="00300587">
            <w:pPr>
              <w:pStyle w:val="71grey"/>
              <w:jc w:val="both"/>
            </w:pPr>
            <w:r w:rsidRPr="00AE4674">
              <w:t>География пәні мұғалімі</w:t>
            </w:r>
          </w:p>
        </w:tc>
        <w:tc>
          <w:tcPr>
            <w:tcW w:w="2351" w:type="dxa"/>
          </w:tcPr>
          <w:p w14:paraId="7228258C" w14:textId="77777777" w:rsidR="00782A08" w:rsidRPr="00AE4674" w:rsidRDefault="00782A08" w:rsidP="00300587">
            <w:pPr>
              <w:pStyle w:val="71grey"/>
              <w:jc w:val="both"/>
            </w:pPr>
            <w:r w:rsidRPr="00AE4674">
              <w:t>Педагог-сарапшы</w:t>
            </w:r>
          </w:p>
        </w:tc>
      </w:tr>
      <w:tr w:rsidR="00782A08" w:rsidRPr="00AE4674" w14:paraId="5DA26C21" w14:textId="77777777" w:rsidTr="00F155B4">
        <w:tc>
          <w:tcPr>
            <w:tcW w:w="993" w:type="dxa"/>
          </w:tcPr>
          <w:p w14:paraId="5E7D1638" w14:textId="77777777" w:rsidR="00782A08" w:rsidRPr="00AE4674" w:rsidRDefault="00782A08" w:rsidP="00300587">
            <w:pPr>
              <w:pStyle w:val="71grey"/>
              <w:jc w:val="both"/>
            </w:pPr>
            <w:r w:rsidRPr="00AE4674">
              <w:t>8</w:t>
            </w:r>
          </w:p>
        </w:tc>
        <w:tc>
          <w:tcPr>
            <w:tcW w:w="3260" w:type="dxa"/>
          </w:tcPr>
          <w:p w14:paraId="7FCA3A9B" w14:textId="77777777" w:rsidR="00782A08" w:rsidRPr="00AE4674" w:rsidRDefault="00782A08" w:rsidP="00300587">
            <w:pPr>
              <w:pStyle w:val="71grey"/>
              <w:jc w:val="both"/>
            </w:pPr>
            <w:r w:rsidRPr="00AE4674">
              <w:t>Тайбатырова Айгул Анарбеккызы</w:t>
            </w:r>
          </w:p>
        </w:tc>
        <w:tc>
          <w:tcPr>
            <w:tcW w:w="3568" w:type="dxa"/>
          </w:tcPr>
          <w:p w14:paraId="0C374B77" w14:textId="77777777" w:rsidR="00782A08" w:rsidRPr="00AE4674" w:rsidRDefault="00782A08" w:rsidP="00300587">
            <w:pPr>
              <w:pStyle w:val="71grey"/>
              <w:jc w:val="both"/>
            </w:pPr>
            <w:r w:rsidRPr="00AE4674">
              <w:t>Бастауыш сынып мұғалімі</w:t>
            </w:r>
          </w:p>
        </w:tc>
        <w:tc>
          <w:tcPr>
            <w:tcW w:w="2351" w:type="dxa"/>
          </w:tcPr>
          <w:p w14:paraId="4056D126" w14:textId="77777777" w:rsidR="00782A08" w:rsidRPr="00AE4674" w:rsidRDefault="00782A08" w:rsidP="00300587">
            <w:pPr>
              <w:pStyle w:val="71grey"/>
              <w:jc w:val="both"/>
            </w:pPr>
            <w:r w:rsidRPr="00AE4674">
              <w:t>Педагог-сарапшы</w:t>
            </w:r>
          </w:p>
        </w:tc>
      </w:tr>
      <w:tr w:rsidR="00782A08" w:rsidRPr="00AE4674" w14:paraId="07CF2C63" w14:textId="77777777" w:rsidTr="00F155B4">
        <w:tc>
          <w:tcPr>
            <w:tcW w:w="993" w:type="dxa"/>
          </w:tcPr>
          <w:p w14:paraId="3B1B1936" w14:textId="77777777" w:rsidR="00782A08" w:rsidRPr="00AE4674" w:rsidRDefault="00782A08" w:rsidP="00300587">
            <w:pPr>
              <w:pStyle w:val="71grey"/>
              <w:jc w:val="both"/>
            </w:pPr>
            <w:r w:rsidRPr="00AE4674">
              <w:t>9</w:t>
            </w:r>
          </w:p>
        </w:tc>
        <w:tc>
          <w:tcPr>
            <w:tcW w:w="3260" w:type="dxa"/>
          </w:tcPr>
          <w:p w14:paraId="19A303B0" w14:textId="77777777" w:rsidR="00782A08" w:rsidRPr="00AE4674" w:rsidRDefault="00782A08" w:rsidP="00300587">
            <w:pPr>
              <w:pStyle w:val="71grey"/>
              <w:jc w:val="both"/>
            </w:pPr>
            <w:r w:rsidRPr="00AE4674">
              <w:t>Байгожина Кунимай Даулеткереевна</w:t>
            </w:r>
          </w:p>
        </w:tc>
        <w:tc>
          <w:tcPr>
            <w:tcW w:w="3568" w:type="dxa"/>
          </w:tcPr>
          <w:p w14:paraId="1DD12CF7" w14:textId="77777777" w:rsidR="00782A08" w:rsidRPr="00AE4674" w:rsidRDefault="00782A08" w:rsidP="00300587">
            <w:pPr>
              <w:pStyle w:val="71grey"/>
              <w:jc w:val="both"/>
            </w:pPr>
            <w:r w:rsidRPr="00AE4674">
              <w:t>МАД</w:t>
            </w:r>
          </w:p>
        </w:tc>
        <w:tc>
          <w:tcPr>
            <w:tcW w:w="2351" w:type="dxa"/>
          </w:tcPr>
          <w:p w14:paraId="7CB6B1C7" w14:textId="77777777" w:rsidR="00782A08" w:rsidRPr="00AE4674" w:rsidRDefault="00782A08" w:rsidP="00300587">
            <w:pPr>
              <w:pStyle w:val="71grey"/>
              <w:jc w:val="both"/>
            </w:pPr>
            <w:r w:rsidRPr="00AE4674">
              <w:t>Педагог-сарапшы</w:t>
            </w:r>
          </w:p>
        </w:tc>
      </w:tr>
      <w:tr w:rsidR="00782A08" w:rsidRPr="00AE4674" w14:paraId="05E80CBB" w14:textId="77777777" w:rsidTr="00F155B4">
        <w:tc>
          <w:tcPr>
            <w:tcW w:w="993" w:type="dxa"/>
          </w:tcPr>
          <w:p w14:paraId="31E686A4" w14:textId="77777777" w:rsidR="00782A08" w:rsidRPr="00AE4674" w:rsidRDefault="00F155B4" w:rsidP="00300587">
            <w:pPr>
              <w:pStyle w:val="71grey"/>
              <w:jc w:val="both"/>
            </w:pPr>
            <w:r>
              <w:t>10</w:t>
            </w:r>
          </w:p>
        </w:tc>
        <w:tc>
          <w:tcPr>
            <w:tcW w:w="3260" w:type="dxa"/>
          </w:tcPr>
          <w:p w14:paraId="73C80FA7" w14:textId="77777777" w:rsidR="00782A08" w:rsidRPr="00AE4674" w:rsidRDefault="00782A08" w:rsidP="00300587">
            <w:pPr>
              <w:pStyle w:val="71grey"/>
              <w:jc w:val="both"/>
            </w:pPr>
            <w:r w:rsidRPr="00AE4674">
              <w:t>Кунаева Динара Есенгельдиевна</w:t>
            </w:r>
          </w:p>
        </w:tc>
        <w:tc>
          <w:tcPr>
            <w:tcW w:w="3568" w:type="dxa"/>
          </w:tcPr>
          <w:p w14:paraId="5D0D5DD8" w14:textId="77777777" w:rsidR="00782A08" w:rsidRPr="00AE4674" w:rsidRDefault="00782A08" w:rsidP="00300587">
            <w:pPr>
              <w:pStyle w:val="71grey"/>
              <w:jc w:val="both"/>
            </w:pPr>
            <w:r w:rsidRPr="00AE4674">
              <w:t>Бастауыш сынып мұғалімі</w:t>
            </w:r>
          </w:p>
        </w:tc>
        <w:tc>
          <w:tcPr>
            <w:tcW w:w="2351" w:type="dxa"/>
          </w:tcPr>
          <w:p w14:paraId="64D62220" w14:textId="77777777" w:rsidR="00782A08" w:rsidRPr="00AE4674" w:rsidRDefault="00782A08" w:rsidP="00300587">
            <w:pPr>
              <w:pStyle w:val="71grey"/>
              <w:jc w:val="both"/>
            </w:pPr>
            <w:r w:rsidRPr="00AE4674">
              <w:t>Педагог-сарапшы</w:t>
            </w:r>
          </w:p>
        </w:tc>
      </w:tr>
      <w:tr w:rsidR="00782A08" w:rsidRPr="00AE4674" w14:paraId="1D57FC7C" w14:textId="77777777" w:rsidTr="00F155B4">
        <w:tc>
          <w:tcPr>
            <w:tcW w:w="993" w:type="dxa"/>
          </w:tcPr>
          <w:p w14:paraId="323D1303" w14:textId="77777777" w:rsidR="00782A08" w:rsidRPr="00AE4674" w:rsidRDefault="00782A08" w:rsidP="00300587">
            <w:pPr>
              <w:pStyle w:val="71grey"/>
              <w:jc w:val="both"/>
            </w:pPr>
            <w:r w:rsidRPr="00AE4674">
              <w:t>11</w:t>
            </w:r>
          </w:p>
        </w:tc>
        <w:tc>
          <w:tcPr>
            <w:tcW w:w="3260" w:type="dxa"/>
          </w:tcPr>
          <w:p w14:paraId="6C0F32F4" w14:textId="77777777" w:rsidR="00782A08" w:rsidRPr="00AE4674" w:rsidRDefault="00782A08" w:rsidP="00300587">
            <w:pPr>
              <w:pStyle w:val="71grey"/>
              <w:jc w:val="both"/>
            </w:pPr>
            <w:r w:rsidRPr="00AE4674">
              <w:t>Кушербаева Анарым Бауыржанкызы</w:t>
            </w:r>
          </w:p>
        </w:tc>
        <w:tc>
          <w:tcPr>
            <w:tcW w:w="3568" w:type="dxa"/>
          </w:tcPr>
          <w:p w14:paraId="1E22A4D1" w14:textId="77777777" w:rsidR="00782A08" w:rsidRPr="00AE4674" w:rsidRDefault="00782A08" w:rsidP="00300587">
            <w:pPr>
              <w:pStyle w:val="71grey"/>
              <w:jc w:val="both"/>
            </w:pPr>
            <w:r w:rsidRPr="00AE4674">
              <w:t xml:space="preserve">Психолог </w:t>
            </w:r>
          </w:p>
        </w:tc>
        <w:tc>
          <w:tcPr>
            <w:tcW w:w="2351" w:type="dxa"/>
          </w:tcPr>
          <w:p w14:paraId="3219A83D" w14:textId="77777777" w:rsidR="00782A08" w:rsidRPr="00AE4674" w:rsidRDefault="00782A08" w:rsidP="00300587">
            <w:pPr>
              <w:pStyle w:val="71grey"/>
              <w:jc w:val="both"/>
            </w:pPr>
            <w:r w:rsidRPr="00AE4674">
              <w:t>Педагог-сарапшы</w:t>
            </w:r>
          </w:p>
        </w:tc>
      </w:tr>
      <w:tr w:rsidR="00782A08" w:rsidRPr="00AE4674" w14:paraId="558651E3" w14:textId="77777777" w:rsidTr="00F155B4">
        <w:tc>
          <w:tcPr>
            <w:tcW w:w="993" w:type="dxa"/>
          </w:tcPr>
          <w:p w14:paraId="537DF018" w14:textId="77777777" w:rsidR="00782A08" w:rsidRPr="00AE4674" w:rsidRDefault="00782A08" w:rsidP="00300587">
            <w:pPr>
              <w:pStyle w:val="71grey"/>
              <w:jc w:val="both"/>
            </w:pPr>
            <w:r w:rsidRPr="00AE4674">
              <w:t>12</w:t>
            </w:r>
          </w:p>
        </w:tc>
        <w:tc>
          <w:tcPr>
            <w:tcW w:w="3260" w:type="dxa"/>
          </w:tcPr>
          <w:p w14:paraId="2170BAC3" w14:textId="77777777" w:rsidR="00782A08" w:rsidRPr="00AE4674" w:rsidRDefault="00782A08" w:rsidP="00300587">
            <w:pPr>
              <w:pStyle w:val="71grey"/>
              <w:jc w:val="both"/>
            </w:pPr>
            <w:r w:rsidRPr="00AE4674">
              <w:t>Курманова Гүлназ Сұлтанқызы</w:t>
            </w:r>
          </w:p>
        </w:tc>
        <w:tc>
          <w:tcPr>
            <w:tcW w:w="3568" w:type="dxa"/>
          </w:tcPr>
          <w:p w14:paraId="7CB98FD8" w14:textId="77777777" w:rsidR="00782A08" w:rsidRPr="00AE4674" w:rsidRDefault="00782A08" w:rsidP="00300587">
            <w:pPr>
              <w:pStyle w:val="71grey"/>
              <w:jc w:val="both"/>
            </w:pPr>
            <w:r w:rsidRPr="00AE4674">
              <w:t>Бастауыш сынып мұғалімі</w:t>
            </w:r>
          </w:p>
        </w:tc>
        <w:tc>
          <w:tcPr>
            <w:tcW w:w="2351" w:type="dxa"/>
          </w:tcPr>
          <w:p w14:paraId="75D05CD5" w14:textId="77777777" w:rsidR="00782A08" w:rsidRPr="00AE4674" w:rsidRDefault="00782A08" w:rsidP="00300587">
            <w:pPr>
              <w:pStyle w:val="71grey"/>
              <w:jc w:val="both"/>
            </w:pPr>
            <w:r w:rsidRPr="00AE4674">
              <w:t>Педагог-сарапшы</w:t>
            </w:r>
          </w:p>
        </w:tc>
      </w:tr>
      <w:tr w:rsidR="00782A08" w:rsidRPr="00AE4674" w14:paraId="1797706E" w14:textId="77777777" w:rsidTr="00F155B4">
        <w:tc>
          <w:tcPr>
            <w:tcW w:w="993" w:type="dxa"/>
          </w:tcPr>
          <w:p w14:paraId="1D004AB5" w14:textId="77777777" w:rsidR="00782A08" w:rsidRPr="00AE4674" w:rsidRDefault="00782A08" w:rsidP="00300587">
            <w:pPr>
              <w:pStyle w:val="71grey"/>
              <w:jc w:val="both"/>
            </w:pPr>
            <w:r w:rsidRPr="00AE4674">
              <w:t>13</w:t>
            </w:r>
          </w:p>
        </w:tc>
        <w:tc>
          <w:tcPr>
            <w:tcW w:w="3260" w:type="dxa"/>
          </w:tcPr>
          <w:p w14:paraId="2F3EC20B" w14:textId="77777777" w:rsidR="00782A08" w:rsidRPr="00AE4674" w:rsidRDefault="00782A08" w:rsidP="00300587">
            <w:pPr>
              <w:pStyle w:val="71grey"/>
              <w:jc w:val="both"/>
            </w:pPr>
            <w:r w:rsidRPr="00AE4674">
              <w:t>Бакбергенова Гулнур Темирхановна</w:t>
            </w:r>
          </w:p>
        </w:tc>
        <w:tc>
          <w:tcPr>
            <w:tcW w:w="3568" w:type="dxa"/>
          </w:tcPr>
          <w:p w14:paraId="15A6F3FE" w14:textId="77777777" w:rsidR="00782A08" w:rsidRPr="00AE4674" w:rsidRDefault="00782A08" w:rsidP="00300587">
            <w:pPr>
              <w:pStyle w:val="71grey"/>
              <w:jc w:val="both"/>
            </w:pPr>
            <w:r w:rsidRPr="00AE4674">
              <w:t>Тарих пәні мұғалімі</w:t>
            </w:r>
          </w:p>
        </w:tc>
        <w:tc>
          <w:tcPr>
            <w:tcW w:w="2351" w:type="dxa"/>
          </w:tcPr>
          <w:p w14:paraId="40EB2280" w14:textId="77777777" w:rsidR="00782A08" w:rsidRPr="00AE4674" w:rsidRDefault="00782A08" w:rsidP="00300587">
            <w:pPr>
              <w:pStyle w:val="71grey"/>
              <w:jc w:val="both"/>
            </w:pPr>
            <w:r w:rsidRPr="00AE4674">
              <w:t>Педагог-сарапшы</w:t>
            </w:r>
          </w:p>
        </w:tc>
      </w:tr>
      <w:tr w:rsidR="00782A08" w:rsidRPr="00AE4674" w14:paraId="79F505F5" w14:textId="77777777" w:rsidTr="00F155B4">
        <w:tc>
          <w:tcPr>
            <w:tcW w:w="993" w:type="dxa"/>
          </w:tcPr>
          <w:p w14:paraId="27C0DCF7" w14:textId="77777777" w:rsidR="00782A08" w:rsidRPr="00AE4674" w:rsidRDefault="00782A08" w:rsidP="00300587">
            <w:pPr>
              <w:pStyle w:val="71grey"/>
              <w:jc w:val="both"/>
            </w:pPr>
            <w:r w:rsidRPr="00AE4674">
              <w:t>14</w:t>
            </w:r>
          </w:p>
        </w:tc>
        <w:tc>
          <w:tcPr>
            <w:tcW w:w="3260" w:type="dxa"/>
          </w:tcPr>
          <w:p w14:paraId="2CE9C1A1" w14:textId="77777777" w:rsidR="00782A08" w:rsidRPr="00AE4674" w:rsidRDefault="00782A08" w:rsidP="00300587">
            <w:pPr>
              <w:pStyle w:val="71grey"/>
              <w:jc w:val="both"/>
            </w:pPr>
            <w:r w:rsidRPr="00AE4674">
              <w:t>Изтлеуова Гулмира Кудайбергеновна</w:t>
            </w:r>
          </w:p>
        </w:tc>
        <w:tc>
          <w:tcPr>
            <w:tcW w:w="3568" w:type="dxa"/>
          </w:tcPr>
          <w:p w14:paraId="1EB6056C" w14:textId="77777777" w:rsidR="00782A08" w:rsidRPr="00AE4674" w:rsidRDefault="00782A08" w:rsidP="00300587">
            <w:pPr>
              <w:pStyle w:val="71grey"/>
              <w:jc w:val="both"/>
            </w:pPr>
            <w:r w:rsidRPr="00AE4674">
              <w:t>Ағылшын тілі пәні мұғалімі</w:t>
            </w:r>
          </w:p>
        </w:tc>
        <w:tc>
          <w:tcPr>
            <w:tcW w:w="2351" w:type="dxa"/>
          </w:tcPr>
          <w:p w14:paraId="47FAC219" w14:textId="77777777" w:rsidR="00782A08" w:rsidRPr="00AE4674" w:rsidRDefault="00782A08" w:rsidP="00300587">
            <w:pPr>
              <w:pStyle w:val="71grey"/>
              <w:jc w:val="both"/>
            </w:pPr>
            <w:r w:rsidRPr="00AE4674">
              <w:t>Педагог-зерттеуші</w:t>
            </w:r>
          </w:p>
        </w:tc>
      </w:tr>
      <w:tr w:rsidR="00782A08" w:rsidRPr="00AE4674" w14:paraId="1DBCE2E1" w14:textId="77777777" w:rsidTr="00F155B4">
        <w:tc>
          <w:tcPr>
            <w:tcW w:w="993" w:type="dxa"/>
          </w:tcPr>
          <w:p w14:paraId="47F26FC8" w14:textId="77777777" w:rsidR="00782A08" w:rsidRPr="00AE4674" w:rsidRDefault="00782A08" w:rsidP="00300587">
            <w:pPr>
              <w:pStyle w:val="71grey"/>
              <w:jc w:val="both"/>
            </w:pPr>
            <w:r w:rsidRPr="00AE4674">
              <w:t>15</w:t>
            </w:r>
          </w:p>
        </w:tc>
        <w:tc>
          <w:tcPr>
            <w:tcW w:w="3260" w:type="dxa"/>
          </w:tcPr>
          <w:p w14:paraId="3AB71529" w14:textId="77777777" w:rsidR="00782A08" w:rsidRPr="00AE4674" w:rsidRDefault="00782A08" w:rsidP="00300587">
            <w:pPr>
              <w:pStyle w:val="71grey"/>
              <w:jc w:val="both"/>
            </w:pPr>
            <w:r w:rsidRPr="00AE4674">
              <w:t>Раева Айман Баймурзиновна</w:t>
            </w:r>
          </w:p>
        </w:tc>
        <w:tc>
          <w:tcPr>
            <w:tcW w:w="3568" w:type="dxa"/>
          </w:tcPr>
          <w:p w14:paraId="1CB3A701" w14:textId="77777777" w:rsidR="00782A08" w:rsidRPr="00AE4674" w:rsidRDefault="00782A08" w:rsidP="00300587">
            <w:pPr>
              <w:pStyle w:val="71grey"/>
              <w:jc w:val="both"/>
            </w:pPr>
            <w:r w:rsidRPr="00AE4674">
              <w:t>Тарих пәні мұғалімі</w:t>
            </w:r>
          </w:p>
        </w:tc>
        <w:tc>
          <w:tcPr>
            <w:tcW w:w="2351" w:type="dxa"/>
          </w:tcPr>
          <w:p w14:paraId="331A946D" w14:textId="77777777" w:rsidR="00782A08" w:rsidRPr="00AE4674" w:rsidRDefault="00782A08" w:rsidP="00300587">
            <w:pPr>
              <w:pStyle w:val="71grey"/>
              <w:jc w:val="both"/>
            </w:pPr>
            <w:r w:rsidRPr="00AE4674">
              <w:t>Педагог-зерттеуші</w:t>
            </w:r>
          </w:p>
        </w:tc>
      </w:tr>
    </w:tbl>
    <w:p w14:paraId="72589DF0" w14:textId="77777777" w:rsidR="00782A08" w:rsidRPr="00AE4674" w:rsidRDefault="00782A08" w:rsidP="00300587">
      <w:pPr>
        <w:pStyle w:val="71grey"/>
        <w:jc w:val="both"/>
      </w:pPr>
    </w:p>
    <w:p w14:paraId="4CAFF5F9" w14:textId="77777777" w:rsidR="00782A08" w:rsidRPr="00AE4674" w:rsidRDefault="00782A08" w:rsidP="00300587">
      <w:pPr>
        <w:pStyle w:val="71grey"/>
        <w:jc w:val="both"/>
      </w:pPr>
    </w:p>
    <w:p w14:paraId="157C3FFB" w14:textId="77777777" w:rsidR="00782A08" w:rsidRPr="00AE4674" w:rsidRDefault="00782A08" w:rsidP="00300587">
      <w:pPr>
        <w:pStyle w:val="71grey"/>
        <w:jc w:val="both"/>
      </w:pPr>
      <w:r w:rsidRPr="00AE4674">
        <w:t>Санаты жоқ педагогтер туралы мәлімет</w:t>
      </w:r>
    </w:p>
    <w:tbl>
      <w:tblPr>
        <w:tblStyle w:val="a4"/>
        <w:tblW w:w="10349" w:type="dxa"/>
        <w:tblInd w:w="-743" w:type="dxa"/>
        <w:tblLayout w:type="fixed"/>
        <w:tblLook w:val="04A0" w:firstRow="1" w:lastRow="0" w:firstColumn="1" w:lastColumn="0" w:noHBand="0" w:noVBand="1"/>
      </w:tblPr>
      <w:tblGrid>
        <w:gridCol w:w="425"/>
        <w:gridCol w:w="1702"/>
        <w:gridCol w:w="1843"/>
        <w:gridCol w:w="1417"/>
        <w:gridCol w:w="1560"/>
        <w:gridCol w:w="850"/>
        <w:gridCol w:w="2552"/>
      </w:tblGrid>
      <w:tr w:rsidR="00F155B4" w:rsidRPr="00AE4674" w14:paraId="17CAB335" w14:textId="77777777" w:rsidTr="00F155B4">
        <w:tc>
          <w:tcPr>
            <w:tcW w:w="425" w:type="dxa"/>
          </w:tcPr>
          <w:p w14:paraId="5AAF3096" w14:textId="77777777" w:rsidR="00782A08" w:rsidRPr="00AE4674" w:rsidRDefault="00782A08" w:rsidP="00300587">
            <w:pPr>
              <w:pStyle w:val="71grey"/>
              <w:jc w:val="both"/>
            </w:pPr>
            <w:r w:rsidRPr="00AE4674">
              <w:t>№</w:t>
            </w:r>
          </w:p>
        </w:tc>
        <w:tc>
          <w:tcPr>
            <w:tcW w:w="1702" w:type="dxa"/>
          </w:tcPr>
          <w:p w14:paraId="0DE7D15F" w14:textId="77777777" w:rsidR="00782A08" w:rsidRPr="00AE4674" w:rsidRDefault="00782A08" w:rsidP="00300587">
            <w:pPr>
              <w:pStyle w:val="71grey"/>
              <w:jc w:val="both"/>
            </w:pPr>
            <w:r w:rsidRPr="00AE4674">
              <w:t>Педагогтің аты-жөні</w:t>
            </w:r>
          </w:p>
        </w:tc>
        <w:tc>
          <w:tcPr>
            <w:tcW w:w="1843" w:type="dxa"/>
          </w:tcPr>
          <w:p w14:paraId="1157EC0D" w14:textId="77777777" w:rsidR="00782A08" w:rsidRPr="00AE4674" w:rsidRDefault="00782A08" w:rsidP="00300587">
            <w:pPr>
              <w:pStyle w:val="71grey"/>
              <w:jc w:val="both"/>
            </w:pPr>
            <w:r w:rsidRPr="00AE4674">
              <w:t xml:space="preserve">Білімі </w:t>
            </w:r>
          </w:p>
        </w:tc>
        <w:tc>
          <w:tcPr>
            <w:tcW w:w="1417" w:type="dxa"/>
          </w:tcPr>
          <w:p w14:paraId="75076D96" w14:textId="77777777" w:rsidR="00782A08" w:rsidRPr="00AE4674" w:rsidRDefault="00782A08" w:rsidP="00300587">
            <w:pPr>
              <w:pStyle w:val="71grey"/>
              <w:jc w:val="both"/>
            </w:pPr>
            <w:r w:rsidRPr="00AE4674">
              <w:t>Диплом бойынша мамандығы</w:t>
            </w:r>
          </w:p>
        </w:tc>
        <w:tc>
          <w:tcPr>
            <w:tcW w:w="1560" w:type="dxa"/>
          </w:tcPr>
          <w:p w14:paraId="3903FC8B" w14:textId="77777777" w:rsidR="00782A08" w:rsidRPr="00AE4674" w:rsidRDefault="00782A08" w:rsidP="00300587">
            <w:pPr>
              <w:pStyle w:val="71grey"/>
              <w:jc w:val="both"/>
            </w:pPr>
            <w:r w:rsidRPr="00AE4674">
              <w:t xml:space="preserve">Лауазымы </w:t>
            </w:r>
          </w:p>
        </w:tc>
        <w:tc>
          <w:tcPr>
            <w:tcW w:w="850" w:type="dxa"/>
          </w:tcPr>
          <w:p w14:paraId="68FC2D72" w14:textId="77777777" w:rsidR="00782A08" w:rsidRPr="00AE4674" w:rsidRDefault="00782A08" w:rsidP="00300587">
            <w:pPr>
              <w:pStyle w:val="71grey"/>
              <w:jc w:val="both"/>
            </w:pPr>
            <w:r w:rsidRPr="00AE4674">
              <w:t>Еңбек өтілі</w:t>
            </w:r>
          </w:p>
        </w:tc>
        <w:tc>
          <w:tcPr>
            <w:tcW w:w="2552" w:type="dxa"/>
          </w:tcPr>
          <w:p w14:paraId="2D685D29" w14:textId="77777777" w:rsidR="00782A08" w:rsidRPr="00AE4674" w:rsidRDefault="00782A08" w:rsidP="00300587">
            <w:pPr>
              <w:pStyle w:val="71grey"/>
              <w:jc w:val="both"/>
            </w:pPr>
            <w:r w:rsidRPr="00AE4674">
              <w:t>Санат алмау себебі</w:t>
            </w:r>
          </w:p>
        </w:tc>
      </w:tr>
      <w:tr w:rsidR="00F155B4" w:rsidRPr="00AE4674" w14:paraId="4811EEEB" w14:textId="77777777" w:rsidTr="00F155B4">
        <w:tc>
          <w:tcPr>
            <w:tcW w:w="425" w:type="dxa"/>
          </w:tcPr>
          <w:p w14:paraId="5649AC67" w14:textId="77777777" w:rsidR="00782A08" w:rsidRPr="00AE4674" w:rsidRDefault="00782A08" w:rsidP="00300587">
            <w:pPr>
              <w:pStyle w:val="71grey"/>
              <w:jc w:val="both"/>
            </w:pPr>
            <w:r w:rsidRPr="00AE4674">
              <w:t>1</w:t>
            </w:r>
          </w:p>
        </w:tc>
        <w:tc>
          <w:tcPr>
            <w:tcW w:w="1702" w:type="dxa"/>
          </w:tcPr>
          <w:p w14:paraId="6367D571" w14:textId="77777777" w:rsidR="00782A08" w:rsidRPr="00AE4674" w:rsidRDefault="00782A08" w:rsidP="00300587">
            <w:pPr>
              <w:contextualSpacing/>
              <w:jc w:val="both"/>
              <w:rPr>
                <w:lang w:val="kk-KZ"/>
              </w:rPr>
            </w:pPr>
            <w:r w:rsidRPr="00AE4674">
              <w:rPr>
                <w:lang w:val="kk-KZ"/>
              </w:rPr>
              <w:t>Бірлік Жандәулет</w:t>
            </w:r>
          </w:p>
        </w:tc>
        <w:tc>
          <w:tcPr>
            <w:tcW w:w="1843" w:type="dxa"/>
            <w:vAlign w:val="center"/>
          </w:tcPr>
          <w:p w14:paraId="21742AB7" w14:textId="77777777" w:rsidR="00F155B4" w:rsidRDefault="00782A08" w:rsidP="00300587">
            <w:pPr>
              <w:contextualSpacing/>
              <w:jc w:val="both"/>
              <w:rPr>
                <w:sz w:val="24"/>
                <w:szCs w:val="24"/>
                <w:lang w:val="kk-KZ"/>
              </w:rPr>
            </w:pPr>
            <w:r w:rsidRPr="00AE4674">
              <w:rPr>
                <w:b/>
                <w:sz w:val="24"/>
                <w:szCs w:val="24"/>
                <w:lang w:val="kk-KZ"/>
              </w:rPr>
              <w:t>Жоғары,</w:t>
            </w:r>
            <w:r w:rsidRPr="00AE4674">
              <w:rPr>
                <w:sz w:val="24"/>
                <w:szCs w:val="24"/>
                <w:lang w:val="kk-KZ"/>
              </w:rPr>
              <w:t xml:space="preserve"> </w:t>
            </w:r>
          </w:p>
          <w:p w14:paraId="00978015" w14:textId="77777777" w:rsidR="00782A08" w:rsidRPr="00AE4674" w:rsidRDefault="00782A08" w:rsidP="00300587">
            <w:pPr>
              <w:contextualSpacing/>
              <w:jc w:val="both"/>
              <w:rPr>
                <w:sz w:val="24"/>
                <w:szCs w:val="24"/>
                <w:lang w:val="kk-KZ"/>
              </w:rPr>
            </w:pPr>
            <w:r w:rsidRPr="00AE4674">
              <w:rPr>
                <w:sz w:val="24"/>
                <w:szCs w:val="24"/>
                <w:lang w:val="kk-KZ"/>
              </w:rPr>
              <w:t>2017 ж</w:t>
            </w:r>
          </w:p>
          <w:p w14:paraId="4F1951B0" w14:textId="77777777" w:rsidR="00782A08" w:rsidRPr="00AE4674" w:rsidRDefault="00782A08" w:rsidP="00300587">
            <w:pPr>
              <w:contextualSpacing/>
              <w:jc w:val="both"/>
              <w:rPr>
                <w:sz w:val="24"/>
                <w:szCs w:val="24"/>
                <w:lang w:val="kk-KZ"/>
              </w:rPr>
            </w:pPr>
            <w:r w:rsidRPr="00AE4674">
              <w:rPr>
                <w:sz w:val="24"/>
                <w:szCs w:val="24"/>
                <w:lang w:val="kk-KZ"/>
              </w:rPr>
              <w:t>Жұбанов атындағы Ақтөбе өңірлік мемлекеттік университеті</w:t>
            </w:r>
          </w:p>
          <w:p w14:paraId="195F9F4A" w14:textId="77777777" w:rsidR="00782A08" w:rsidRPr="00AE4674" w:rsidRDefault="00782A08" w:rsidP="00300587">
            <w:pPr>
              <w:contextualSpacing/>
              <w:jc w:val="both"/>
              <w:rPr>
                <w:sz w:val="24"/>
                <w:szCs w:val="24"/>
                <w:lang w:val="kk-KZ"/>
              </w:rPr>
            </w:pPr>
            <w:r w:rsidRPr="00AE4674">
              <w:rPr>
                <w:sz w:val="24"/>
                <w:szCs w:val="24"/>
                <w:lang w:val="kk-KZ"/>
              </w:rPr>
              <w:t>бакалавр</w:t>
            </w:r>
          </w:p>
        </w:tc>
        <w:tc>
          <w:tcPr>
            <w:tcW w:w="1417" w:type="dxa"/>
          </w:tcPr>
          <w:p w14:paraId="046E8A5E" w14:textId="77777777" w:rsidR="00782A08" w:rsidRPr="00AE4674" w:rsidRDefault="00782A08" w:rsidP="00300587">
            <w:pPr>
              <w:contextualSpacing/>
              <w:jc w:val="both"/>
              <w:rPr>
                <w:lang w:val="kk-KZ"/>
              </w:rPr>
            </w:pPr>
            <w:r w:rsidRPr="00AE4674">
              <w:rPr>
                <w:lang w:val="kk-KZ"/>
              </w:rPr>
              <w:t>Биология бакалавры</w:t>
            </w:r>
          </w:p>
        </w:tc>
        <w:tc>
          <w:tcPr>
            <w:tcW w:w="1560" w:type="dxa"/>
            <w:vAlign w:val="center"/>
          </w:tcPr>
          <w:p w14:paraId="1FBED945" w14:textId="77777777" w:rsidR="00782A08" w:rsidRPr="00AE4674" w:rsidRDefault="00782A08" w:rsidP="00300587">
            <w:pPr>
              <w:contextualSpacing/>
              <w:jc w:val="both"/>
              <w:rPr>
                <w:color w:val="000000"/>
                <w:lang w:val="kk-KZ"/>
              </w:rPr>
            </w:pPr>
            <w:r w:rsidRPr="00AE4674">
              <w:rPr>
                <w:color w:val="000000"/>
                <w:lang w:val="kk-KZ"/>
              </w:rPr>
              <w:t>АӘДжТ пәні мұғалімі</w:t>
            </w:r>
          </w:p>
        </w:tc>
        <w:tc>
          <w:tcPr>
            <w:tcW w:w="850" w:type="dxa"/>
          </w:tcPr>
          <w:p w14:paraId="77A1EA7B" w14:textId="77777777" w:rsidR="00782A08" w:rsidRPr="00AE4674" w:rsidRDefault="00782A08" w:rsidP="00300587">
            <w:pPr>
              <w:contextualSpacing/>
              <w:jc w:val="both"/>
              <w:rPr>
                <w:color w:val="000000"/>
                <w:lang w:val="kk-KZ"/>
              </w:rPr>
            </w:pPr>
            <w:r w:rsidRPr="00AE4674">
              <w:rPr>
                <w:color w:val="000000"/>
                <w:lang w:val="kk-KZ"/>
              </w:rPr>
              <w:t>4 жыл</w:t>
            </w:r>
          </w:p>
        </w:tc>
        <w:tc>
          <w:tcPr>
            <w:tcW w:w="2552" w:type="dxa"/>
          </w:tcPr>
          <w:p w14:paraId="19AD564A" w14:textId="77777777" w:rsidR="00782A08" w:rsidRPr="00AE4674" w:rsidRDefault="00782A08" w:rsidP="00300587">
            <w:pPr>
              <w:contextualSpacing/>
              <w:jc w:val="both"/>
              <w:rPr>
                <w:color w:val="000000"/>
                <w:lang w:val="kk-KZ"/>
              </w:rPr>
            </w:pPr>
            <w:r w:rsidRPr="00AE4674">
              <w:rPr>
                <w:color w:val="000000"/>
                <w:lang w:val="kk-KZ"/>
              </w:rPr>
              <w:t xml:space="preserve">Базалық курстың болмауы себепті біліктілік санатын ала алмады. </w:t>
            </w:r>
          </w:p>
          <w:p w14:paraId="29D4140D" w14:textId="77777777" w:rsidR="00782A08" w:rsidRPr="00AE4674" w:rsidRDefault="00782A08" w:rsidP="00300587">
            <w:pPr>
              <w:contextualSpacing/>
              <w:jc w:val="both"/>
              <w:rPr>
                <w:color w:val="000000"/>
                <w:lang w:val="kk-KZ"/>
              </w:rPr>
            </w:pPr>
            <w:r w:rsidRPr="00AE4674">
              <w:rPr>
                <w:color w:val="000000"/>
                <w:lang w:val="kk-KZ"/>
              </w:rPr>
              <w:t>Біліктілік тестінен өтті</w:t>
            </w:r>
          </w:p>
        </w:tc>
      </w:tr>
      <w:tr w:rsidR="00F155B4" w:rsidRPr="00AE4674" w14:paraId="2DA30753" w14:textId="77777777" w:rsidTr="00F155B4">
        <w:tc>
          <w:tcPr>
            <w:tcW w:w="425" w:type="dxa"/>
          </w:tcPr>
          <w:p w14:paraId="7307900D" w14:textId="77777777" w:rsidR="00782A08" w:rsidRPr="00AE4674" w:rsidRDefault="00782A08" w:rsidP="00300587">
            <w:pPr>
              <w:pStyle w:val="71grey"/>
              <w:jc w:val="both"/>
            </w:pPr>
            <w:r w:rsidRPr="00AE4674">
              <w:t>2</w:t>
            </w:r>
          </w:p>
        </w:tc>
        <w:tc>
          <w:tcPr>
            <w:tcW w:w="1702" w:type="dxa"/>
          </w:tcPr>
          <w:p w14:paraId="042E2508" w14:textId="77777777" w:rsidR="00782A08" w:rsidRPr="00AE4674" w:rsidRDefault="00782A08" w:rsidP="00300587">
            <w:pPr>
              <w:contextualSpacing/>
              <w:jc w:val="both"/>
              <w:rPr>
                <w:lang w:val="kk-KZ"/>
              </w:rPr>
            </w:pPr>
            <w:r w:rsidRPr="00AE4674">
              <w:rPr>
                <w:lang w:val="kk-KZ"/>
              </w:rPr>
              <w:t>Омарова Камшат Амангалиевна</w:t>
            </w:r>
          </w:p>
        </w:tc>
        <w:tc>
          <w:tcPr>
            <w:tcW w:w="1843" w:type="dxa"/>
          </w:tcPr>
          <w:p w14:paraId="794F635E" w14:textId="77777777" w:rsidR="00782A08" w:rsidRPr="00AE4674" w:rsidRDefault="00782A08" w:rsidP="00300587">
            <w:pPr>
              <w:contextualSpacing/>
              <w:jc w:val="both"/>
              <w:rPr>
                <w:sz w:val="24"/>
                <w:szCs w:val="24"/>
                <w:lang w:val="kk-KZ"/>
              </w:rPr>
            </w:pPr>
            <w:r w:rsidRPr="00AE4674">
              <w:rPr>
                <w:b/>
                <w:sz w:val="24"/>
                <w:szCs w:val="24"/>
                <w:lang w:val="kk-KZ"/>
              </w:rPr>
              <w:t>Жоғары,</w:t>
            </w:r>
            <w:r w:rsidRPr="00AE4674">
              <w:rPr>
                <w:sz w:val="24"/>
                <w:szCs w:val="24"/>
                <w:lang w:val="kk-KZ"/>
              </w:rPr>
              <w:t xml:space="preserve"> 2013ж</w:t>
            </w:r>
          </w:p>
          <w:p w14:paraId="75A40794" w14:textId="77777777" w:rsidR="00782A08" w:rsidRPr="00AE4674" w:rsidRDefault="00782A08" w:rsidP="00300587">
            <w:pPr>
              <w:contextualSpacing/>
              <w:jc w:val="both"/>
              <w:rPr>
                <w:sz w:val="24"/>
                <w:szCs w:val="24"/>
                <w:lang w:val="kk-KZ"/>
              </w:rPr>
            </w:pPr>
            <w:r w:rsidRPr="00AE4674">
              <w:rPr>
                <w:sz w:val="24"/>
                <w:szCs w:val="24"/>
                <w:shd w:val="clear" w:color="auto" w:fill="FFFFFF"/>
                <w:lang w:val="kk-KZ"/>
              </w:rPr>
              <w:t>Батыс Қазақстан инженерлік-гуманитарлық университеті</w:t>
            </w:r>
          </w:p>
        </w:tc>
        <w:tc>
          <w:tcPr>
            <w:tcW w:w="1417" w:type="dxa"/>
          </w:tcPr>
          <w:p w14:paraId="30C3B17A" w14:textId="77777777" w:rsidR="00782A08" w:rsidRPr="00AE4674" w:rsidRDefault="00782A08" w:rsidP="00300587">
            <w:pPr>
              <w:contextualSpacing/>
              <w:jc w:val="both"/>
              <w:rPr>
                <w:sz w:val="24"/>
                <w:szCs w:val="24"/>
                <w:lang w:val="kk-KZ"/>
              </w:rPr>
            </w:pPr>
            <w:r w:rsidRPr="00AE4674">
              <w:rPr>
                <w:sz w:val="24"/>
                <w:szCs w:val="24"/>
                <w:shd w:val="clear" w:color="auto" w:fill="FFFFFF"/>
                <w:lang w:val="kk-KZ"/>
              </w:rPr>
              <w:t>Шетел тілі: екі шетел тілі</w:t>
            </w:r>
          </w:p>
        </w:tc>
        <w:tc>
          <w:tcPr>
            <w:tcW w:w="1560" w:type="dxa"/>
            <w:vAlign w:val="center"/>
          </w:tcPr>
          <w:p w14:paraId="5E7C60C6" w14:textId="77777777" w:rsidR="00782A08" w:rsidRPr="00AE4674" w:rsidRDefault="00782A08" w:rsidP="00300587">
            <w:pPr>
              <w:contextualSpacing/>
              <w:jc w:val="both"/>
              <w:rPr>
                <w:color w:val="000000"/>
                <w:lang w:val="kk-KZ"/>
              </w:rPr>
            </w:pPr>
            <w:r w:rsidRPr="00AE4674">
              <w:rPr>
                <w:color w:val="000000"/>
                <w:lang w:val="kk-KZ"/>
              </w:rPr>
              <w:t>Ағылшын тілі пәні мұғалімі</w:t>
            </w:r>
          </w:p>
        </w:tc>
        <w:tc>
          <w:tcPr>
            <w:tcW w:w="850" w:type="dxa"/>
          </w:tcPr>
          <w:p w14:paraId="64996265" w14:textId="77777777" w:rsidR="00782A08" w:rsidRPr="00AE4674" w:rsidRDefault="00782A08" w:rsidP="00300587">
            <w:pPr>
              <w:contextualSpacing/>
              <w:jc w:val="both"/>
              <w:rPr>
                <w:color w:val="000000"/>
                <w:lang w:val="kk-KZ"/>
              </w:rPr>
            </w:pPr>
            <w:r w:rsidRPr="00AE4674">
              <w:rPr>
                <w:color w:val="000000"/>
                <w:lang w:val="kk-KZ"/>
              </w:rPr>
              <w:t>11 жыл, 4 ай</w:t>
            </w:r>
          </w:p>
        </w:tc>
        <w:tc>
          <w:tcPr>
            <w:tcW w:w="2552" w:type="dxa"/>
          </w:tcPr>
          <w:p w14:paraId="6B60AE0E" w14:textId="77777777" w:rsidR="00782A08" w:rsidRPr="00AE4674" w:rsidRDefault="00782A08" w:rsidP="00300587">
            <w:pPr>
              <w:contextualSpacing/>
              <w:jc w:val="both"/>
              <w:rPr>
                <w:color w:val="000000"/>
                <w:lang w:val="kk-KZ"/>
              </w:rPr>
            </w:pPr>
            <w:r w:rsidRPr="00AE4674">
              <w:rPr>
                <w:color w:val="000000"/>
                <w:lang w:val="kk-KZ"/>
              </w:rPr>
              <w:t xml:space="preserve">2021 жылдың көктем айында біліктілік тестінен өте алмауына байланысты «педагог-сарпашы» санатын ала алмады. </w:t>
            </w:r>
          </w:p>
          <w:p w14:paraId="77024877" w14:textId="77777777" w:rsidR="00782A08" w:rsidRPr="00AE4674" w:rsidRDefault="00782A08" w:rsidP="00300587">
            <w:pPr>
              <w:contextualSpacing/>
              <w:jc w:val="both"/>
              <w:rPr>
                <w:color w:val="000000"/>
                <w:lang w:val="kk-KZ"/>
              </w:rPr>
            </w:pPr>
            <w:r w:rsidRPr="00AE4674">
              <w:rPr>
                <w:color w:val="000000"/>
                <w:lang w:val="kk-KZ"/>
              </w:rPr>
              <w:t xml:space="preserve">ІІ санатты 2016жылы алған. Қазіргі таңда  5 жылдық мерзім бойынша «ІІ санатты біліктілік» уақыты аяқталды. «Педагог-модератор» санатына 2022 жылы өтініш береді. </w:t>
            </w:r>
          </w:p>
        </w:tc>
      </w:tr>
      <w:tr w:rsidR="00F155B4" w:rsidRPr="00AE4674" w14:paraId="169DD5A9" w14:textId="77777777" w:rsidTr="00F155B4">
        <w:tc>
          <w:tcPr>
            <w:tcW w:w="425" w:type="dxa"/>
          </w:tcPr>
          <w:p w14:paraId="625CCC00" w14:textId="77777777" w:rsidR="00782A08" w:rsidRPr="00AE4674" w:rsidRDefault="00782A08" w:rsidP="00300587">
            <w:pPr>
              <w:pStyle w:val="71grey"/>
              <w:jc w:val="both"/>
            </w:pPr>
            <w:r w:rsidRPr="00AE4674">
              <w:t>3</w:t>
            </w:r>
          </w:p>
        </w:tc>
        <w:tc>
          <w:tcPr>
            <w:tcW w:w="1702" w:type="dxa"/>
          </w:tcPr>
          <w:p w14:paraId="1D0AF578" w14:textId="77777777" w:rsidR="00782A08" w:rsidRPr="00AE4674" w:rsidRDefault="00782A08" w:rsidP="00300587">
            <w:pPr>
              <w:contextualSpacing/>
              <w:jc w:val="both"/>
              <w:rPr>
                <w:lang w:val="kk-KZ"/>
              </w:rPr>
            </w:pPr>
            <w:r w:rsidRPr="00AE4674">
              <w:rPr>
                <w:lang w:val="kk-KZ"/>
              </w:rPr>
              <w:t>Рсалиева Айгерим Бегежановна</w:t>
            </w:r>
          </w:p>
        </w:tc>
        <w:tc>
          <w:tcPr>
            <w:tcW w:w="1843" w:type="dxa"/>
            <w:vAlign w:val="center"/>
          </w:tcPr>
          <w:p w14:paraId="4877AB6C" w14:textId="77777777" w:rsidR="00782A08" w:rsidRPr="00AE4674" w:rsidRDefault="00782A08" w:rsidP="00300587">
            <w:pPr>
              <w:contextualSpacing/>
              <w:jc w:val="both"/>
              <w:rPr>
                <w:sz w:val="24"/>
                <w:szCs w:val="24"/>
                <w:lang w:val="kk-KZ"/>
              </w:rPr>
            </w:pPr>
            <w:r w:rsidRPr="00AE4674">
              <w:rPr>
                <w:b/>
                <w:sz w:val="24"/>
                <w:szCs w:val="24"/>
                <w:lang w:val="kk-KZ"/>
              </w:rPr>
              <w:t>Жоғары,</w:t>
            </w:r>
            <w:r w:rsidRPr="00AE4674">
              <w:rPr>
                <w:sz w:val="24"/>
                <w:szCs w:val="24"/>
                <w:lang w:val="kk-KZ"/>
              </w:rPr>
              <w:t xml:space="preserve"> 2009 ж </w:t>
            </w:r>
          </w:p>
          <w:p w14:paraId="31F83C3B" w14:textId="77777777" w:rsidR="00782A08" w:rsidRPr="00AE4674" w:rsidRDefault="00782A08" w:rsidP="00300587">
            <w:pPr>
              <w:contextualSpacing/>
              <w:jc w:val="both"/>
              <w:rPr>
                <w:sz w:val="24"/>
                <w:szCs w:val="24"/>
                <w:lang w:val="kk-KZ"/>
              </w:rPr>
            </w:pPr>
            <w:r w:rsidRPr="00AE4674">
              <w:rPr>
                <w:sz w:val="24"/>
                <w:szCs w:val="24"/>
                <w:lang w:val="kk-KZ"/>
              </w:rPr>
              <w:t xml:space="preserve">М.Өтемісов атындағы </w:t>
            </w:r>
            <w:r w:rsidRPr="00AE4674">
              <w:rPr>
                <w:sz w:val="24"/>
                <w:szCs w:val="24"/>
                <w:lang w:val="kk-KZ"/>
              </w:rPr>
              <w:lastRenderedPageBreak/>
              <w:t>Батыс Қазақстан мемлекеттік университеті</w:t>
            </w:r>
          </w:p>
          <w:p w14:paraId="1B2B6FCA" w14:textId="77777777" w:rsidR="00782A08" w:rsidRPr="00AE4674" w:rsidRDefault="00782A08" w:rsidP="00300587">
            <w:pPr>
              <w:contextualSpacing/>
              <w:jc w:val="both"/>
              <w:rPr>
                <w:sz w:val="24"/>
                <w:szCs w:val="24"/>
                <w:lang w:val="kk-KZ"/>
              </w:rPr>
            </w:pPr>
            <w:r w:rsidRPr="00AE4674">
              <w:rPr>
                <w:sz w:val="24"/>
                <w:szCs w:val="24"/>
                <w:lang w:val="kk-KZ"/>
              </w:rPr>
              <w:t xml:space="preserve"> №0266951 </w:t>
            </w:r>
          </w:p>
          <w:p w14:paraId="6C6C4F61" w14:textId="77777777" w:rsidR="00782A08" w:rsidRPr="00AE4674" w:rsidRDefault="00782A08" w:rsidP="00300587">
            <w:pPr>
              <w:contextualSpacing/>
              <w:jc w:val="both"/>
              <w:rPr>
                <w:sz w:val="24"/>
                <w:szCs w:val="24"/>
                <w:lang w:val="kk-KZ"/>
              </w:rPr>
            </w:pPr>
          </w:p>
          <w:p w14:paraId="122E2285" w14:textId="77777777" w:rsidR="00782A08" w:rsidRPr="00AE4674" w:rsidRDefault="00782A08" w:rsidP="00300587">
            <w:pPr>
              <w:contextualSpacing/>
              <w:jc w:val="both"/>
              <w:rPr>
                <w:b/>
                <w:sz w:val="24"/>
                <w:szCs w:val="24"/>
                <w:lang w:val="kk-KZ"/>
              </w:rPr>
            </w:pPr>
            <w:r w:rsidRPr="00AE4674">
              <w:rPr>
                <w:b/>
                <w:sz w:val="24"/>
                <w:szCs w:val="24"/>
                <w:lang w:val="kk-KZ"/>
              </w:rPr>
              <w:t xml:space="preserve">Жоғары, </w:t>
            </w:r>
            <w:r w:rsidRPr="00AE4674">
              <w:rPr>
                <w:sz w:val="24"/>
                <w:szCs w:val="24"/>
                <w:lang w:val="kk-KZ"/>
              </w:rPr>
              <w:t>2009 ж</w:t>
            </w:r>
            <w:r w:rsidRPr="00AE4674">
              <w:rPr>
                <w:b/>
                <w:sz w:val="24"/>
                <w:szCs w:val="24"/>
                <w:lang w:val="kk-KZ"/>
              </w:rPr>
              <w:t xml:space="preserve"> </w:t>
            </w:r>
          </w:p>
          <w:p w14:paraId="0EEEF98C" w14:textId="77777777" w:rsidR="00782A08" w:rsidRPr="00AE4674" w:rsidRDefault="00782A08" w:rsidP="00300587">
            <w:pPr>
              <w:contextualSpacing/>
              <w:jc w:val="both"/>
              <w:rPr>
                <w:sz w:val="24"/>
                <w:szCs w:val="24"/>
                <w:lang w:val="kk-KZ"/>
              </w:rPr>
            </w:pPr>
            <w:r w:rsidRPr="00AE4674">
              <w:rPr>
                <w:sz w:val="24"/>
                <w:szCs w:val="24"/>
                <w:lang w:val="kk-KZ"/>
              </w:rPr>
              <w:t xml:space="preserve">Аймақтық әлеуметтік- инновациялық </w:t>
            </w:r>
          </w:p>
          <w:p w14:paraId="00E8304D" w14:textId="77777777" w:rsidR="00782A08" w:rsidRPr="00AE4674" w:rsidRDefault="00782A08" w:rsidP="00300587">
            <w:pPr>
              <w:contextualSpacing/>
              <w:jc w:val="both"/>
              <w:rPr>
                <w:sz w:val="24"/>
                <w:szCs w:val="24"/>
                <w:lang w:val="kk-KZ"/>
              </w:rPr>
            </w:pPr>
            <w:r w:rsidRPr="00AE4674">
              <w:rPr>
                <w:sz w:val="24"/>
                <w:szCs w:val="24"/>
                <w:lang w:val="kk-KZ"/>
              </w:rPr>
              <w:t>университеті</w:t>
            </w:r>
          </w:p>
          <w:p w14:paraId="6691B58A" w14:textId="77777777" w:rsidR="00782A08" w:rsidRPr="00AE4674" w:rsidRDefault="00782A08" w:rsidP="00300587">
            <w:pPr>
              <w:contextualSpacing/>
              <w:jc w:val="both"/>
              <w:rPr>
                <w:sz w:val="24"/>
                <w:szCs w:val="24"/>
                <w:lang w:val="kk-KZ"/>
              </w:rPr>
            </w:pPr>
            <w:r w:rsidRPr="00AE4674">
              <w:rPr>
                <w:sz w:val="24"/>
                <w:szCs w:val="24"/>
                <w:lang w:val="kk-KZ"/>
              </w:rPr>
              <w:t xml:space="preserve">№0266951 </w:t>
            </w:r>
          </w:p>
        </w:tc>
        <w:tc>
          <w:tcPr>
            <w:tcW w:w="1417" w:type="dxa"/>
          </w:tcPr>
          <w:p w14:paraId="7EEE587B" w14:textId="77777777" w:rsidR="00782A08" w:rsidRPr="00AE4674" w:rsidRDefault="00782A08" w:rsidP="00300587">
            <w:pPr>
              <w:contextualSpacing/>
              <w:jc w:val="both"/>
              <w:rPr>
                <w:sz w:val="24"/>
                <w:szCs w:val="24"/>
                <w:lang w:val="kk-KZ"/>
              </w:rPr>
            </w:pPr>
            <w:r w:rsidRPr="00AE4674">
              <w:rPr>
                <w:sz w:val="24"/>
                <w:szCs w:val="24"/>
                <w:lang w:val="kk-KZ"/>
              </w:rPr>
              <w:lastRenderedPageBreak/>
              <w:t xml:space="preserve">«Қазақ тілі мен әдебиеті» пәнінің </w:t>
            </w:r>
            <w:r w:rsidRPr="00AE4674">
              <w:rPr>
                <w:sz w:val="24"/>
                <w:szCs w:val="24"/>
                <w:lang w:val="kk-KZ"/>
              </w:rPr>
              <w:lastRenderedPageBreak/>
              <w:t xml:space="preserve">мұғалімі </w:t>
            </w:r>
          </w:p>
          <w:p w14:paraId="18C55AD3" w14:textId="77777777" w:rsidR="00782A08" w:rsidRPr="00AE4674" w:rsidRDefault="00782A08" w:rsidP="00300587">
            <w:pPr>
              <w:contextualSpacing/>
              <w:jc w:val="both"/>
              <w:rPr>
                <w:sz w:val="24"/>
                <w:szCs w:val="24"/>
                <w:lang w:val="kk-KZ"/>
              </w:rPr>
            </w:pPr>
          </w:p>
          <w:p w14:paraId="663A191B" w14:textId="77777777" w:rsidR="00782A08" w:rsidRPr="00AE4674" w:rsidRDefault="00782A08" w:rsidP="00300587">
            <w:pPr>
              <w:contextualSpacing/>
              <w:jc w:val="both"/>
              <w:rPr>
                <w:sz w:val="24"/>
                <w:szCs w:val="24"/>
                <w:lang w:val="kk-KZ"/>
              </w:rPr>
            </w:pPr>
          </w:p>
          <w:p w14:paraId="5DE21373" w14:textId="77777777" w:rsidR="00782A08" w:rsidRPr="00AE4674" w:rsidRDefault="00782A08" w:rsidP="00300587">
            <w:pPr>
              <w:contextualSpacing/>
              <w:jc w:val="both"/>
              <w:rPr>
                <w:sz w:val="24"/>
                <w:szCs w:val="24"/>
                <w:lang w:val="kk-KZ"/>
              </w:rPr>
            </w:pPr>
          </w:p>
          <w:p w14:paraId="4510F92B" w14:textId="77777777" w:rsidR="00782A08" w:rsidRPr="00AE4674" w:rsidRDefault="00782A08" w:rsidP="00300587">
            <w:pPr>
              <w:contextualSpacing/>
              <w:jc w:val="both"/>
              <w:rPr>
                <w:lang w:val="kk-KZ"/>
              </w:rPr>
            </w:pPr>
            <w:r w:rsidRPr="00AE4674">
              <w:rPr>
                <w:sz w:val="24"/>
                <w:szCs w:val="24"/>
                <w:lang w:val="kk-KZ"/>
              </w:rPr>
              <w:t>Орыс тілі мен әдебиеті</w:t>
            </w:r>
          </w:p>
        </w:tc>
        <w:tc>
          <w:tcPr>
            <w:tcW w:w="1560" w:type="dxa"/>
          </w:tcPr>
          <w:p w14:paraId="3733D105" w14:textId="77777777" w:rsidR="00782A08" w:rsidRPr="00AE4674" w:rsidRDefault="00782A08" w:rsidP="00300587">
            <w:pPr>
              <w:contextualSpacing/>
              <w:jc w:val="both"/>
              <w:rPr>
                <w:color w:val="000000"/>
                <w:lang w:val="kk-KZ"/>
              </w:rPr>
            </w:pPr>
            <w:r w:rsidRPr="00AE4674">
              <w:rPr>
                <w:color w:val="000000"/>
                <w:lang w:val="kk-KZ"/>
              </w:rPr>
              <w:lastRenderedPageBreak/>
              <w:t>Орыс тілі мен әдебиеті пәні мұғалімі</w:t>
            </w:r>
          </w:p>
        </w:tc>
        <w:tc>
          <w:tcPr>
            <w:tcW w:w="850" w:type="dxa"/>
          </w:tcPr>
          <w:p w14:paraId="59E683F5" w14:textId="77777777" w:rsidR="00782A08" w:rsidRPr="00AE4674" w:rsidRDefault="00782A08" w:rsidP="00300587">
            <w:pPr>
              <w:contextualSpacing/>
              <w:jc w:val="both"/>
              <w:rPr>
                <w:color w:val="000000"/>
                <w:lang w:val="kk-KZ"/>
              </w:rPr>
            </w:pPr>
            <w:r w:rsidRPr="00AE4674">
              <w:rPr>
                <w:color w:val="000000"/>
                <w:lang w:val="kk-KZ"/>
              </w:rPr>
              <w:t>6 ай</w:t>
            </w:r>
          </w:p>
        </w:tc>
        <w:tc>
          <w:tcPr>
            <w:tcW w:w="2552" w:type="dxa"/>
          </w:tcPr>
          <w:p w14:paraId="7B61315B" w14:textId="77777777" w:rsidR="00782A08" w:rsidRPr="00AE4674" w:rsidRDefault="00782A08" w:rsidP="00300587">
            <w:pPr>
              <w:contextualSpacing/>
              <w:jc w:val="both"/>
              <w:rPr>
                <w:color w:val="000000"/>
                <w:lang w:val="kk-KZ"/>
              </w:rPr>
            </w:pPr>
            <w:r w:rsidRPr="00AE4674">
              <w:rPr>
                <w:color w:val="000000"/>
                <w:lang w:val="kk-KZ"/>
              </w:rPr>
              <w:t xml:space="preserve">Базалық курстың болмауы себепті біліктілік санатын ала алмады. </w:t>
            </w:r>
          </w:p>
          <w:p w14:paraId="5AAF6AB7" w14:textId="77777777" w:rsidR="00782A08" w:rsidRPr="00AE4674" w:rsidRDefault="00782A08" w:rsidP="00300587">
            <w:pPr>
              <w:contextualSpacing/>
              <w:jc w:val="both"/>
              <w:rPr>
                <w:color w:val="000000"/>
                <w:lang w:val="kk-KZ"/>
              </w:rPr>
            </w:pPr>
            <w:r w:rsidRPr="00AE4674">
              <w:rPr>
                <w:color w:val="000000"/>
                <w:lang w:val="kk-KZ"/>
              </w:rPr>
              <w:t>Біліктілік тестінен өтті</w:t>
            </w:r>
          </w:p>
        </w:tc>
      </w:tr>
      <w:tr w:rsidR="00F155B4" w:rsidRPr="006E5743" w14:paraId="6304D875" w14:textId="77777777" w:rsidTr="00F155B4">
        <w:tc>
          <w:tcPr>
            <w:tcW w:w="425" w:type="dxa"/>
          </w:tcPr>
          <w:p w14:paraId="401A6C71" w14:textId="77777777" w:rsidR="00782A08" w:rsidRPr="00AE4674" w:rsidRDefault="00782A08" w:rsidP="00300587">
            <w:pPr>
              <w:pStyle w:val="71grey"/>
              <w:jc w:val="both"/>
            </w:pPr>
            <w:r w:rsidRPr="00AE4674">
              <w:t>4</w:t>
            </w:r>
          </w:p>
        </w:tc>
        <w:tc>
          <w:tcPr>
            <w:tcW w:w="1702" w:type="dxa"/>
          </w:tcPr>
          <w:p w14:paraId="50BEFFCB" w14:textId="77777777" w:rsidR="00782A08" w:rsidRPr="00AE4674" w:rsidRDefault="00782A08" w:rsidP="00300587">
            <w:pPr>
              <w:contextualSpacing/>
              <w:jc w:val="both"/>
              <w:rPr>
                <w:lang w:val="kk-KZ"/>
              </w:rPr>
            </w:pPr>
            <w:r w:rsidRPr="00AE4674">
              <w:rPr>
                <w:lang w:val="kk-KZ"/>
              </w:rPr>
              <w:t>Игэлэг Тұңғат</w:t>
            </w:r>
          </w:p>
        </w:tc>
        <w:tc>
          <w:tcPr>
            <w:tcW w:w="1843" w:type="dxa"/>
          </w:tcPr>
          <w:p w14:paraId="4A67F94B" w14:textId="77777777" w:rsidR="00782A08" w:rsidRPr="00AE4674" w:rsidRDefault="00782A08" w:rsidP="00300587">
            <w:pPr>
              <w:contextualSpacing/>
              <w:jc w:val="both"/>
              <w:rPr>
                <w:sz w:val="24"/>
                <w:szCs w:val="24"/>
                <w:lang w:val="kk-KZ"/>
              </w:rPr>
            </w:pPr>
            <w:r w:rsidRPr="00AE4674">
              <w:rPr>
                <w:b/>
                <w:sz w:val="24"/>
                <w:szCs w:val="24"/>
                <w:lang w:val="kk-KZ"/>
              </w:rPr>
              <w:t>Арнаулы орта,</w:t>
            </w:r>
            <w:r w:rsidRPr="00AE4674">
              <w:rPr>
                <w:sz w:val="24"/>
                <w:szCs w:val="24"/>
                <w:lang w:val="kk-KZ"/>
              </w:rPr>
              <w:t xml:space="preserve"> 2016ж </w:t>
            </w:r>
          </w:p>
          <w:p w14:paraId="11D39754" w14:textId="77777777" w:rsidR="00782A08" w:rsidRPr="00AE4674" w:rsidRDefault="00782A08" w:rsidP="00300587">
            <w:pPr>
              <w:contextualSpacing/>
              <w:jc w:val="both"/>
              <w:rPr>
                <w:sz w:val="24"/>
                <w:szCs w:val="24"/>
                <w:lang w:val="kk-KZ"/>
              </w:rPr>
            </w:pPr>
            <w:r w:rsidRPr="00AE4674">
              <w:rPr>
                <w:sz w:val="24"/>
                <w:szCs w:val="24"/>
                <w:lang w:val="kk-KZ"/>
              </w:rPr>
              <w:t>Құрылыс – монтаж колледжі</w:t>
            </w:r>
          </w:p>
          <w:p w14:paraId="7D612643" w14:textId="77777777" w:rsidR="00782A08" w:rsidRPr="00AE4674" w:rsidRDefault="00782A08" w:rsidP="00300587">
            <w:pPr>
              <w:contextualSpacing/>
              <w:jc w:val="both"/>
              <w:rPr>
                <w:sz w:val="24"/>
                <w:szCs w:val="24"/>
                <w:lang w:val="kk-KZ"/>
              </w:rPr>
            </w:pPr>
            <w:r w:rsidRPr="00AE4674">
              <w:rPr>
                <w:sz w:val="24"/>
                <w:szCs w:val="24"/>
                <w:lang w:val="kk-KZ"/>
              </w:rPr>
              <w:t>№0744095</w:t>
            </w:r>
          </w:p>
          <w:p w14:paraId="1305D3C0" w14:textId="77777777" w:rsidR="00782A08" w:rsidRPr="00AE4674" w:rsidRDefault="00782A08" w:rsidP="00300587">
            <w:pPr>
              <w:contextualSpacing/>
              <w:jc w:val="both"/>
              <w:rPr>
                <w:b/>
                <w:sz w:val="24"/>
                <w:szCs w:val="24"/>
                <w:lang w:val="kk-KZ"/>
              </w:rPr>
            </w:pPr>
            <w:r w:rsidRPr="00AE4674">
              <w:rPr>
                <w:b/>
                <w:sz w:val="24"/>
                <w:szCs w:val="24"/>
                <w:lang w:val="kk-KZ"/>
              </w:rPr>
              <w:t>Қайта даярлау курсы</w:t>
            </w:r>
          </w:p>
          <w:p w14:paraId="61992685" w14:textId="77777777" w:rsidR="00782A08" w:rsidRPr="00AE4674" w:rsidRDefault="00782A08" w:rsidP="00300587">
            <w:pPr>
              <w:contextualSpacing/>
              <w:jc w:val="both"/>
              <w:rPr>
                <w:sz w:val="24"/>
                <w:szCs w:val="24"/>
                <w:lang w:val="kk-KZ"/>
              </w:rPr>
            </w:pPr>
            <w:r w:rsidRPr="00AE4674">
              <w:rPr>
                <w:sz w:val="24"/>
                <w:szCs w:val="24"/>
                <w:lang w:val="kk-KZ"/>
              </w:rPr>
              <w:t xml:space="preserve"> Қ.Жұбанов ат. АӨМУ</w:t>
            </w:r>
          </w:p>
          <w:p w14:paraId="4B6797E1" w14:textId="77777777" w:rsidR="00782A08" w:rsidRPr="00AE4674" w:rsidRDefault="00782A08" w:rsidP="00300587">
            <w:pPr>
              <w:contextualSpacing/>
              <w:jc w:val="both"/>
              <w:rPr>
                <w:sz w:val="24"/>
                <w:szCs w:val="24"/>
                <w:shd w:val="clear" w:color="auto" w:fill="FFFFFF"/>
                <w:lang w:val="kk-KZ"/>
              </w:rPr>
            </w:pPr>
            <w:r w:rsidRPr="00AE4674">
              <w:rPr>
                <w:sz w:val="24"/>
                <w:szCs w:val="24"/>
                <w:lang w:val="kk-KZ"/>
              </w:rPr>
              <w:t>5В01200 «Кәсіптік оқыту (технология)»</w:t>
            </w:r>
          </w:p>
          <w:p w14:paraId="603A6B3A" w14:textId="77777777" w:rsidR="00782A08" w:rsidRPr="00AE4674" w:rsidRDefault="00782A08" w:rsidP="00300587">
            <w:pPr>
              <w:contextualSpacing/>
              <w:jc w:val="both"/>
              <w:rPr>
                <w:sz w:val="24"/>
                <w:szCs w:val="24"/>
                <w:lang w:val="kk-KZ"/>
              </w:rPr>
            </w:pPr>
            <w:r w:rsidRPr="00AE4674">
              <w:rPr>
                <w:sz w:val="24"/>
                <w:szCs w:val="24"/>
                <w:lang w:val="kk-KZ"/>
              </w:rPr>
              <w:t>21.07.2020ж</w:t>
            </w:r>
          </w:p>
          <w:p w14:paraId="3C307DC4" w14:textId="77777777" w:rsidR="00782A08" w:rsidRPr="00AE4674" w:rsidRDefault="00782A08" w:rsidP="00300587">
            <w:pPr>
              <w:contextualSpacing/>
              <w:jc w:val="both"/>
              <w:rPr>
                <w:sz w:val="24"/>
                <w:szCs w:val="24"/>
                <w:lang w:val="kk-KZ"/>
              </w:rPr>
            </w:pPr>
            <w:r w:rsidRPr="00AE4674">
              <w:rPr>
                <w:sz w:val="24"/>
                <w:szCs w:val="24"/>
                <w:lang w:val="kk-KZ"/>
              </w:rPr>
              <w:t>№655</w:t>
            </w:r>
          </w:p>
        </w:tc>
        <w:tc>
          <w:tcPr>
            <w:tcW w:w="1417" w:type="dxa"/>
          </w:tcPr>
          <w:p w14:paraId="2B559F0C" w14:textId="77777777" w:rsidR="00782A08" w:rsidRPr="00AE4674" w:rsidRDefault="00782A08" w:rsidP="00300587">
            <w:pPr>
              <w:contextualSpacing/>
              <w:jc w:val="both"/>
              <w:rPr>
                <w:sz w:val="24"/>
                <w:szCs w:val="24"/>
                <w:lang w:val="kk-KZ"/>
              </w:rPr>
            </w:pPr>
            <w:r w:rsidRPr="00AE4674">
              <w:rPr>
                <w:sz w:val="24"/>
                <w:szCs w:val="24"/>
                <w:lang w:val="kk-KZ"/>
              </w:rPr>
              <w:t>«Дене тәрбиесі және спорт»</w:t>
            </w:r>
          </w:p>
          <w:p w14:paraId="0EC356D8" w14:textId="77777777" w:rsidR="00782A08" w:rsidRPr="00AE4674" w:rsidRDefault="00782A08" w:rsidP="00300587">
            <w:pPr>
              <w:contextualSpacing/>
              <w:jc w:val="both"/>
              <w:rPr>
                <w:sz w:val="24"/>
                <w:szCs w:val="24"/>
                <w:lang w:val="kk-KZ"/>
              </w:rPr>
            </w:pPr>
          </w:p>
          <w:p w14:paraId="76E75AE2" w14:textId="77777777" w:rsidR="00782A08" w:rsidRPr="00AE4674" w:rsidRDefault="00782A08" w:rsidP="00300587">
            <w:pPr>
              <w:contextualSpacing/>
              <w:jc w:val="both"/>
              <w:rPr>
                <w:sz w:val="24"/>
                <w:szCs w:val="24"/>
                <w:lang w:val="kk-KZ"/>
              </w:rPr>
            </w:pPr>
          </w:p>
          <w:p w14:paraId="249675B5" w14:textId="77777777" w:rsidR="00782A08" w:rsidRPr="00AE4674" w:rsidRDefault="00782A08" w:rsidP="00300587">
            <w:pPr>
              <w:contextualSpacing/>
              <w:jc w:val="both"/>
              <w:rPr>
                <w:sz w:val="24"/>
                <w:szCs w:val="24"/>
                <w:lang w:val="kk-KZ"/>
              </w:rPr>
            </w:pPr>
            <w:r w:rsidRPr="00AE4674">
              <w:rPr>
                <w:sz w:val="24"/>
                <w:szCs w:val="24"/>
                <w:lang w:val="kk-KZ"/>
              </w:rPr>
              <w:t>Көркем еңбек</w:t>
            </w:r>
          </w:p>
        </w:tc>
        <w:tc>
          <w:tcPr>
            <w:tcW w:w="1560" w:type="dxa"/>
          </w:tcPr>
          <w:p w14:paraId="3B2E5FEB" w14:textId="77777777" w:rsidR="00782A08" w:rsidRPr="00AE4674" w:rsidRDefault="00782A08" w:rsidP="00300587">
            <w:pPr>
              <w:contextualSpacing/>
              <w:jc w:val="both"/>
              <w:rPr>
                <w:color w:val="000000"/>
                <w:lang w:val="kk-KZ"/>
              </w:rPr>
            </w:pPr>
            <w:r w:rsidRPr="00AE4674">
              <w:rPr>
                <w:color w:val="000000"/>
                <w:lang w:val="kk-KZ"/>
              </w:rPr>
              <w:t>Көркем еңбек пәні мұғалімі</w:t>
            </w:r>
          </w:p>
        </w:tc>
        <w:tc>
          <w:tcPr>
            <w:tcW w:w="850" w:type="dxa"/>
          </w:tcPr>
          <w:p w14:paraId="7D2298ED" w14:textId="77777777" w:rsidR="00782A08" w:rsidRPr="00AE4674" w:rsidRDefault="00782A08" w:rsidP="00300587">
            <w:pPr>
              <w:contextualSpacing/>
              <w:jc w:val="both"/>
              <w:rPr>
                <w:color w:val="000000"/>
                <w:lang w:val="kk-KZ"/>
              </w:rPr>
            </w:pPr>
            <w:r w:rsidRPr="00AE4674">
              <w:rPr>
                <w:color w:val="000000"/>
                <w:lang w:val="kk-KZ"/>
              </w:rPr>
              <w:t>2 жыл, 3ай</w:t>
            </w:r>
          </w:p>
        </w:tc>
        <w:tc>
          <w:tcPr>
            <w:tcW w:w="2552" w:type="dxa"/>
          </w:tcPr>
          <w:p w14:paraId="3351C525" w14:textId="77777777" w:rsidR="00782A08" w:rsidRPr="00AE4674" w:rsidRDefault="00782A08" w:rsidP="00300587">
            <w:pPr>
              <w:contextualSpacing/>
              <w:jc w:val="both"/>
              <w:rPr>
                <w:color w:val="000000"/>
                <w:lang w:val="kk-KZ"/>
              </w:rPr>
            </w:pPr>
            <w:r w:rsidRPr="00AE4674">
              <w:rPr>
                <w:color w:val="000000"/>
                <w:lang w:val="kk-KZ"/>
              </w:rPr>
              <w:t>2021 жылдың көктем айында біліктілік тестінен өте алмауына байланысты.</w:t>
            </w:r>
          </w:p>
        </w:tc>
      </w:tr>
      <w:tr w:rsidR="00F155B4" w:rsidRPr="006E5743" w14:paraId="6687D1B2" w14:textId="77777777" w:rsidTr="00F155B4">
        <w:tc>
          <w:tcPr>
            <w:tcW w:w="425" w:type="dxa"/>
          </w:tcPr>
          <w:p w14:paraId="4BF0ED4D" w14:textId="77777777" w:rsidR="00782A08" w:rsidRPr="00AE4674" w:rsidRDefault="00782A08" w:rsidP="00300587">
            <w:pPr>
              <w:pStyle w:val="71grey"/>
              <w:jc w:val="both"/>
            </w:pPr>
            <w:r w:rsidRPr="00AE4674">
              <w:t>5</w:t>
            </w:r>
          </w:p>
        </w:tc>
        <w:tc>
          <w:tcPr>
            <w:tcW w:w="1702" w:type="dxa"/>
          </w:tcPr>
          <w:p w14:paraId="74CC72EB" w14:textId="77777777" w:rsidR="00782A08" w:rsidRPr="00AE4674" w:rsidRDefault="00782A08" w:rsidP="00300587">
            <w:pPr>
              <w:contextualSpacing/>
              <w:jc w:val="both"/>
              <w:rPr>
                <w:lang w:val="kk-KZ"/>
              </w:rPr>
            </w:pPr>
            <w:r w:rsidRPr="00AE4674">
              <w:rPr>
                <w:lang w:val="kk-KZ"/>
              </w:rPr>
              <w:t>Тәжібай Мейірғали Жанназарұлы</w:t>
            </w:r>
          </w:p>
        </w:tc>
        <w:tc>
          <w:tcPr>
            <w:tcW w:w="1843" w:type="dxa"/>
          </w:tcPr>
          <w:p w14:paraId="62619A4E" w14:textId="77777777" w:rsidR="00782A08" w:rsidRPr="00AE4674" w:rsidRDefault="00782A08" w:rsidP="00300587">
            <w:pPr>
              <w:contextualSpacing/>
              <w:jc w:val="both"/>
              <w:rPr>
                <w:lang w:val="kk-KZ"/>
              </w:rPr>
            </w:pPr>
            <w:r w:rsidRPr="00AE4674">
              <w:rPr>
                <w:b/>
                <w:lang w:val="kk-KZ"/>
              </w:rPr>
              <w:t>Арнаулы орта,</w:t>
            </w:r>
            <w:r w:rsidRPr="00AE4674">
              <w:rPr>
                <w:lang w:val="kk-KZ"/>
              </w:rPr>
              <w:t xml:space="preserve"> 2018 ж</w:t>
            </w:r>
          </w:p>
          <w:p w14:paraId="556982C5" w14:textId="77777777" w:rsidR="00782A08" w:rsidRPr="00AE4674" w:rsidRDefault="00782A08" w:rsidP="00300587">
            <w:pPr>
              <w:contextualSpacing/>
              <w:jc w:val="both"/>
              <w:rPr>
                <w:lang w:val="kk-KZ"/>
              </w:rPr>
            </w:pPr>
            <w:r w:rsidRPr="00AE4674">
              <w:rPr>
                <w:lang w:val="kk-KZ"/>
              </w:rPr>
              <w:t>Болашақ колледжі</w:t>
            </w:r>
          </w:p>
          <w:p w14:paraId="4BCA90A3" w14:textId="77777777" w:rsidR="00782A08" w:rsidRPr="00AE4674" w:rsidRDefault="00782A08" w:rsidP="00300587">
            <w:pPr>
              <w:contextualSpacing/>
              <w:jc w:val="both"/>
              <w:rPr>
                <w:color w:val="000000"/>
                <w:lang w:val="kk-KZ"/>
              </w:rPr>
            </w:pPr>
            <w:r w:rsidRPr="00AE4674">
              <w:rPr>
                <w:lang w:val="kk-KZ"/>
              </w:rPr>
              <w:t>№1053548</w:t>
            </w:r>
          </w:p>
        </w:tc>
        <w:tc>
          <w:tcPr>
            <w:tcW w:w="1417" w:type="dxa"/>
          </w:tcPr>
          <w:p w14:paraId="351BAB96" w14:textId="77777777" w:rsidR="00782A08" w:rsidRPr="00AE4674" w:rsidRDefault="00782A08" w:rsidP="00300587">
            <w:pPr>
              <w:contextualSpacing/>
              <w:jc w:val="both"/>
              <w:rPr>
                <w:sz w:val="24"/>
                <w:szCs w:val="24"/>
                <w:lang w:val="kk-KZ"/>
              </w:rPr>
            </w:pPr>
            <w:r w:rsidRPr="00AE4674">
              <w:rPr>
                <w:sz w:val="24"/>
                <w:szCs w:val="24"/>
                <w:lang w:val="kk-KZ"/>
              </w:rPr>
              <w:t>«Дене тәрбиесі және спорт»</w:t>
            </w:r>
          </w:p>
        </w:tc>
        <w:tc>
          <w:tcPr>
            <w:tcW w:w="1560" w:type="dxa"/>
          </w:tcPr>
          <w:p w14:paraId="01926254" w14:textId="77777777" w:rsidR="00782A08" w:rsidRPr="00AE4674" w:rsidRDefault="00782A08" w:rsidP="00300587">
            <w:pPr>
              <w:contextualSpacing/>
              <w:jc w:val="both"/>
              <w:rPr>
                <w:color w:val="000000"/>
                <w:lang w:val="kk-KZ"/>
              </w:rPr>
            </w:pPr>
            <w:r w:rsidRPr="00AE4674">
              <w:rPr>
                <w:color w:val="000000"/>
                <w:lang w:val="kk-KZ"/>
              </w:rPr>
              <w:t>Дене шынықтыру пәні мұғалімі</w:t>
            </w:r>
          </w:p>
        </w:tc>
        <w:tc>
          <w:tcPr>
            <w:tcW w:w="850" w:type="dxa"/>
          </w:tcPr>
          <w:p w14:paraId="67D2D2E8" w14:textId="77777777" w:rsidR="00782A08" w:rsidRPr="00AE4674" w:rsidRDefault="00782A08" w:rsidP="00300587">
            <w:pPr>
              <w:contextualSpacing/>
              <w:jc w:val="both"/>
              <w:rPr>
                <w:color w:val="000000"/>
                <w:lang w:val="kk-KZ"/>
              </w:rPr>
            </w:pPr>
            <w:r w:rsidRPr="00AE4674">
              <w:rPr>
                <w:color w:val="000000"/>
                <w:lang w:val="kk-KZ"/>
              </w:rPr>
              <w:t>2 жыл</w:t>
            </w:r>
          </w:p>
        </w:tc>
        <w:tc>
          <w:tcPr>
            <w:tcW w:w="2552" w:type="dxa"/>
          </w:tcPr>
          <w:p w14:paraId="1DF1F66F" w14:textId="77777777" w:rsidR="00782A08" w:rsidRPr="00AE4674" w:rsidRDefault="00782A08" w:rsidP="00300587">
            <w:pPr>
              <w:contextualSpacing/>
              <w:jc w:val="both"/>
              <w:rPr>
                <w:color w:val="000000"/>
                <w:lang w:val="kk-KZ"/>
              </w:rPr>
            </w:pPr>
            <w:r w:rsidRPr="00AE4674">
              <w:rPr>
                <w:color w:val="000000"/>
                <w:lang w:val="kk-KZ"/>
              </w:rPr>
              <w:t>2021 жылдың көктем айында біліктілік тестінен өте алмауына байланысты.</w:t>
            </w:r>
          </w:p>
        </w:tc>
      </w:tr>
      <w:tr w:rsidR="00F155B4" w:rsidRPr="006E5743" w14:paraId="60A61882" w14:textId="77777777" w:rsidTr="00F155B4">
        <w:tc>
          <w:tcPr>
            <w:tcW w:w="425" w:type="dxa"/>
          </w:tcPr>
          <w:p w14:paraId="03847D8C" w14:textId="77777777" w:rsidR="00782A08" w:rsidRPr="00AE4674" w:rsidRDefault="00782A08" w:rsidP="00300587">
            <w:pPr>
              <w:pStyle w:val="71grey"/>
              <w:jc w:val="both"/>
            </w:pPr>
            <w:r w:rsidRPr="00AE4674">
              <w:t>6</w:t>
            </w:r>
          </w:p>
        </w:tc>
        <w:tc>
          <w:tcPr>
            <w:tcW w:w="1702" w:type="dxa"/>
          </w:tcPr>
          <w:p w14:paraId="0CD11C35" w14:textId="77777777" w:rsidR="00782A08" w:rsidRPr="00AE4674" w:rsidRDefault="00782A08" w:rsidP="00300587">
            <w:pPr>
              <w:contextualSpacing/>
              <w:jc w:val="both"/>
              <w:rPr>
                <w:lang w:val="kk-KZ"/>
              </w:rPr>
            </w:pPr>
            <w:r w:rsidRPr="00AE4674">
              <w:rPr>
                <w:lang w:val="kk-KZ"/>
              </w:rPr>
              <w:t>Төлеубай Нұрпейіс</w:t>
            </w:r>
          </w:p>
        </w:tc>
        <w:tc>
          <w:tcPr>
            <w:tcW w:w="1843" w:type="dxa"/>
            <w:vAlign w:val="bottom"/>
          </w:tcPr>
          <w:p w14:paraId="4D33E782" w14:textId="77777777" w:rsidR="00782A08" w:rsidRPr="00AE4674" w:rsidRDefault="00782A08" w:rsidP="00300587">
            <w:pPr>
              <w:contextualSpacing/>
              <w:jc w:val="both"/>
              <w:rPr>
                <w:color w:val="000000"/>
                <w:lang w:val="kk-KZ"/>
              </w:rPr>
            </w:pPr>
            <w:r w:rsidRPr="00AE4674">
              <w:rPr>
                <w:b/>
                <w:color w:val="000000"/>
                <w:lang w:val="kk-KZ"/>
              </w:rPr>
              <w:t>Арнаулы орта,</w:t>
            </w:r>
            <w:r w:rsidRPr="00AE4674">
              <w:rPr>
                <w:color w:val="000000"/>
                <w:lang w:val="kk-KZ"/>
              </w:rPr>
              <w:t xml:space="preserve"> 2016ж</w:t>
            </w:r>
          </w:p>
          <w:p w14:paraId="5B45404A" w14:textId="77777777" w:rsidR="00782A08" w:rsidRPr="00AE4674" w:rsidRDefault="00782A08" w:rsidP="00300587">
            <w:pPr>
              <w:contextualSpacing/>
              <w:jc w:val="both"/>
              <w:rPr>
                <w:color w:val="000000"/>
                <w:lang w:val="kk-KZ"/>
              </w:rPr>
            </w:pPr>
            <w:r w:rsidRPr="00AE4674">
              <w:rPr>
                <w:color w:val="000000"/>
                <w:lang w:val="kk-KZ"/>
              </w:rPr>
              <w:t>Ақтөбе гуманитарлық колледж</w:t>
            </w:r>
          </w:p>
          <w:p w14:paraId="0AC03D77" w14:textId="77777777" w:rsidR="00782A08" w:rsidRPr="00AE4674" w:rsidRDefault="00782A08" w:rsidP="00300587">
            <w:pPr>
              <w:contextualSpacing/>
              <w:jc w:val="both"/>
              <w:rPr>
                <w:color w:val="000000"/>
                <w:lang w:val="kk-KZ"/>
              </w:rPr>
            </w:pPr>
            <w:r w:rsidRPr="00AE4674">
              <w:rPr>
                <w:sz w:val="24"/>
                <w:szCs w:val="24"/>
                <w:lang w:val="kk-KZ"/>
              </w:rPr>
              <w:t>№0098798</w:t>
            </w:r>
          </w:p>
        </w:tc>
        <w:tc>
          <w:tcPr>
            <w:tcW w:w="1417" w:type="dxa"/>
          </w:tcPr>
          <w:p w14:paraId="0C02A4E6" w14:textId="77777777" w:rsidR="00782A08" w:rsidRPr="00AE4674" w:rsidRDefault="00782A08" w:rsidP="00300587">
            <w:pPr>
              <w:contextualSpacing/>
              <w:jc w:val="both"/>
              <w:rPr>
                <w:sz w:val="24"/>
                <w:szCs w:val="24"/>
                <w:lang w:val="kk-KZ"/>
              </w:rPr>
            </w:pPr>
            <w:r w:rsidRPr="00AE4674">
              <w:rPr>
                <w:sz w:val="24"/>
                <w:szCs w:val="24"/>
                <w:lang w:val="kk-KZ"/>
              </w:rPr>
              <w:t>«Дене тәрбиесі және спорт»</w:t>
            </w:r>
          </w:p>
          <w:p w14:paraId="5C7CB48A" w14:textId="77777777" w:rsidR="00782A08" w:rsidRPr="00AE4674" w:rsidRDefault="00782A08" w:rsidP="00300587">
            <w:pPr>
              <w:contextualSpacing/>
              <w:jc w:val="both"/>
              <w:rPr>
                <w:lang w:val="kk-KZ"/>
              </w:rPr>
            </w:pPr>
          </w:p>
        </w:tc>
        <w:tc>
          <w:tcPr>
            <w:tcW w:w="1560" w:type="dxa"/>
            <w:vAlign w:val="bottom"/>
          </w:tcPr>
          <w:p w14:paraId="3726F9AF" w14:textId="77777777" w:rsidR="00782A08" w:rsidRPr="00AE4674" w:rsidRDefault="00782A08" w:rsidP="00300587">
            <w:pPr>
              <w:contextualSpacing/>
              <w:jc w:val="both"/>
              <w:rPr>
                <w:color w:val="000000"/>
                <w:lang w:val="kk-KZ"/>
              </w:rPr>
            </w:pPr>
            <w:r w:rsidRPr="00AE4674">
              <w:rPr>
                <w:color w:val="000000"/>
                <w:lang w:val="kk-KZ"/>
              </w:rPr>
              <w:t>Дене шынықтыру пәні мұғалімі</w:t>
            </w:r>
          </w:p>
        </w:tc>
        <w:tc>
          <w:tcPr>
            <w:tcW w:w="850" w:type="dxa"/>
          </w:tcPr>
          <w:p w14:paraId="6D458976" w14:textId="77777777" w:rsidR="00782A08" w:rsidRPr="00AE4674" w:rsidRDefault="00782A08" w:rsidP="00300587">
            <w:pPr>
              <w:contextualSpacing/>
              <w:jc w:val="both"/>
              <w:rPr>
                <w:color w:val="000000"/>
                <w:lang w:val="kk-KZ"/>
              </w:rPr>
            </w:pPr>
            <w:r w:rsidRPr="00AE4674">
              <w:rPr>
                <w:color w:val="000000"/>
                <w:lang w:val="kk-KZ"/>
              </w:rPr>
              <w:t>2 жыл, 3ай</w:t>
            </w:r>
          </w:p>
        </w:tc>
        <w:tc>
          <w:tcPr>
            <w:tcW w:w="2552" w:type="dxa"/>
          </w:tcPr>
          <w:p w14:paraId="1FB75A5F" w14:textId="77777777" w:rsidR="00782A08" w:rsidRPr="00AE4674" w:rsidRDefault="00782A08" w:rsidP="00300587">
            <w:pPr>
              <w:contextualSpacing/>
              <w:jc w:val="both"/>
              <w:rPr>
                <w:color w:val="000000"/>
                <w:lang w:val="kk-KZ"/>
              </w:rPr>
            </w:pPr>
            <w:r w:rsidRPr="00AE4674">
              <w:rPr>
                <w:color w:val="000000"/>
                <w:lang w:val="kk-KZ"/>
              </w:rPr>
              <w:t>2021 жылдың көктем айында біліктілік тестінен өте алмауына байланысты.</w:t>
            </w:r>
          </w:p>
          <w:p w14:paraId="5812B492" w14:textId="77777777" w:rsidR="00782A08" w:rsidRPr="00AE4674" w:rsidRDefault="00782A08" w:rsidP="00300587">
            <w:pPr>
              <w:contextualSpacing/>
              <w:jc w:val="both"/>
              <w:rPr>
                <w:color w:val="000000"/>
                <w:lang w:val="kk-KZ"/>
              </w:rPr>
            </w:pPr>
          </w:p>
        </w:tc>
      </w:tr>
      <w:tr w:rsidR="00F155B4" w:rsidRPr="00AE4674" w14:paraId="44F2BB1D" w14:textId="77777777" w:rsidTr="00F155B4">
        <w:tc>
          <w:tcPr>
            <w:tcW w:w="425" w:type="dxa"/>
          </w:tcPr>
          <w:p w14:paraId="5F071A67" w14:textId="77777777" w:rsidR="00782A08" w:rsidRPr="00AE4674" w:rsidRDefault="00782A08" w:rsidP="00300587">
            <w:pPr>
              <w:pStyle w:val="71grey"/>
              <w:jc w:val="both"/>
            </w:pPr>
            <w:r w:rsidRPr="00AE4674">
              <w:t>7</w:t>
            </w:r>
          </w:p>
        </w:tc>
        <w:tc>
          <w:tcPr>
            <w:tcW w:w="1702" w:type="dxa"/>
          </w:tcPr>
          <w:p w14:paraId="2E8CBFD4" w14:textId="77777777" w:rsidR="00782A08" w:rsidRPr="00AE4674" w:rsidRDefault="00782A08" w:rsidP="00300587">
            <w:pPr>
              <w:contextualSpacing/>
              <w:jc w:val="both"/>
              <w:rPr>
                <w:lang w:val="kk-KZ"/>
              </w:rPr>
            </w:pPr>
            <w:r w:rsidRPr="00AE4674">
              <w:rPr>
                <w:lang w:val="kk-KZ"/>
              </w:rPr>
              <w:t xml:space="preserve">Бияхмет Гүлім </w:t>
            </w:r>
          </w:p>
        </w:tc>
        <w:tc>
          <w:tcPr>
            <w:tcW w:w="1843" w:type="dxa"/>
            <w:vAlign w:val="bottom"/>
          </w:tcPr>
          <w:p w14:paraId="68A7FCC2" w14:textId="77777777" w:rsidR="00782A08" w:rsidRPr="00AE4674" w:rsidRDefault="00782A08" w:rsidP="00300587">
            <w:pPr>
              <w:contextualSpacing/>
              <w:jc w:val="both"/>
              <w:rPr>
                <w:b/>
                <w:color w:val="000000"/>
                <w:lang w:val="kk-KZ"/>
              </w:rPr>
            </w:pPr>
          </w:p>
        </w:tc>
        <w:tc>
          <w:tcPr>
            <w:tcW w:w="1417" w:type="dxa"/>
          </w:tcPr>
          <w:p w14:paraId="0F988907" w14:textId="77777777" w:rsidR="00782A08" w:rsidRPr="00AE4674" w:rsidRDefault="00782A08" w:rsidP="00300587">
            <w:pPr>
              <w:contextualSpacing/>
              <w:jc w:val="both"/>
              <w:rPr>
                <w:sz w:val="24"/>
                <w:szCs w:val="24"/>
                <w:lang w:val="kk-KZ"/>
              </w:rPr>
            </w:pPr>
          </w:p>
        </w:tc>
        <w:tc>
          <w:tcPr>
            <w:tcW w:w="1560" w:type="dxa"/>
            <w:vAlign w:val="bottom"/>
          </w:tcPr>
          <w:p w14:paraId="69CD9041" w14:textId="77777777" w:rsidR="00782A08" w:rsidRPr="00AE4674" w:rsidRDefault="00782A08" w:rsidP="00300587">
            <w:pPr>
              <w:contextualSpacing/>
              <w:jc w:val="both"/>
              <w:rPr>
                <w:color w:val="000000"/>
                <w:lang w:val="kk-KZ"/>
              </w:rPr>
            </w:pPr>
          </w:p>
        </w:tc>
        <w:tc>
          <w:tcPr>
            <w:tcW w:w="850" w:type="dxa"/>
          </w:tcPr>
          <w:p w14:paraId="0E240F18" w14:textId="77777777" w:rsidR="00782A08" w:rsidRPr="00AE4674" w:rsidRDefault="00782A08" w:rsidP="00300587">
            <w:pPr>
              <w:contextualSpacing/>
              <w:jc w:val="both"/>
              <w:rPr>
                <w:color w:val="000000"/>
                <w:lang w:val="kk-KZ"/>
              </w:rPr>
            </w:pPr>
          </w:p>
        </w:tc>
        <w:tc>
          <w:tcPr>
            <w:tcW w:w="2552" w:type="dxa"/>
          </w:tcPr>
          <w:p w14:paraId="1863BA67" w14:textId="77777777" w:rsidR="00782A08" w:rsidRPr="00AE4674" w:rsidRDefault="00782A08" w:rsidP="00300587">
            <w:pPr>
              <w:contextualSpacing/>
              <w:jc w:val="both"/>
              <w:rPr>
                <w:color w:val="000000"/>
                <w:lang w:val="kk-KZ"/>
              </w:rPr>
            </w:pPr>
          </w:p>
        </w:tc>
      </w:tr>
    </w:tbl>
    <w:p w14:paraId="2F011C21" w14:textId="77777777" w:rsidR="00782A08" w:rsidRPr="00AE4674" w:rsidRDefault="00782A08" w:rsidP="00300587">
      <w:pPr>
        <w:pStyle w:val="71grey"/>
        <w:jc w:val="both"/>
      </w:pPr>
    </w:p>
    <w:p w14:paraId="58A0FA99" w14:textId="77777777" w:rsidR="00782A08" w:rsidRPr="00AE4674" w:rsidRDefault="00782A08" w:rsidP="00300587">
      <w:pPr>
        <w:pStyle w:val="71grey"/>
        <w:jc w:val="both"/>
        <w:rPr>
          <w:rStyle w:val="52"/>
          <w:color w:val="auto"/>
        </w:rPr>
      </w:pPr>
      <w:r w:rsidRPr="00AE4674">
        <w:rPr>
          <w:rStyle w:val="52"/>
          <w:color w:val="auto"/>
        </w:rPr>
        <w:t>Педагогикалық өтілі</w:t>
      </w:r>
    </w:p>
    <w:tbl>
      <w:tblPr>
        <w:tblW w:w="10499" w:type="dxa"/>
        <w:tblInd w:w="-893" w:type="dxa"/>
        <w:tblLook w:val="04A0" w:firstRow="1" w:lastRow="0" w:firstColumn="1" w:lastColumn="0" w:noHBand="0" w:noVBand="1"/>
      </w:tblPr>
      <w:tblGrid>
        <w:gridCol w:w="458"/>
        <w:gridCol w:w="1608"/>
        <w:gridCol w:w="3429"/>
        <w:gridCol w:w="1843"/>
        <w:gridCol w:w="3161"/>
      </w:tblGrid>
      <w:tr w:rsidR="00782A08" w:rsidRPr="00AE4674" w14:paraId="180B4D48" w14:textId="77777777" w:rsidTr="00F155B4">
        <w:tc>
          <w:tcPr>
            <w:tcW w:w="458" w:type="dxa"/>
            <w:tcBorders>
              <w:top w:val="single" w:sz="4" w:space="0" w:color="auto"/>
              <w:left w:val="single" w:sz="4" w:space="0" w:color="auto"/>
              <w:bottom w:val="single" w:sz="4" w:space="0" w:color="auto"/>
              <w:right w:val="single" w:sz="4" w:space="0" w:color="auto"/>
            </w:tcBorders>
            <w:hideMark/>
          </w:tcPr>
          <w:p w14:paraId="32BAACE7"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4"/>
                <w:szCs w:val="24"/>
                <w:lang w:val="kk-KZ"/>
              </w:rPr>
            </w:pPr>
            <w:r w:rsidRPr="00AE4674">
              <w:rPr>
                <w:rStyle w:val="52"/>
                <w:rFonts w:ascii="Times New Roman" w:hAnsi="Times New Roman" w:cs="Times New Roman"/>
                <w:color w:val="auto"/>
                <w:sz w:val="24"/>
                <w:szCs w:val="24"/>
                <w:lang w:val="kk-KZ"/>
              </w:rPr>
              <w:t>№</w:t>
            </w:r>
          </w:p>
        </w:tc>
        <w:tc>
          <w:tcPr>
            <w:tcW w:w="1608" w:type="dxa"/>
            <w:tcBorders>
              <w:top w:val="single" w:sz="4" w:space="0" w:color="auto"/>
              <w:left w:val="single" w:sz="4" w:space="0" w:color="auto"/>
              <w:bottom w:val="single" w:sz="4" w:space="0" w:color="auto"/>
              <w:right w:val="single" w:sz="4" w:space="0" w:color="auto"/>
            </w:tcBorders>
            <w:hideMark/>
          </w:tcPr>
          <w:p w14:paraId="3E87F448"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4"/>
                <w:szCs w:val="24"/>
                <w:lang w:val="kk-KZ"/>
              </w:rPr>
            </w:pPr>
            <w:r w:rsidRPr="00AE4674">
              <w:rPr>
                <w:rStyle w:val="52"/>
                <w:rFonts w:ascii="Times New Roman" w:hAnsi="Times New Roman" w:cs="Times New Roman"/>
                <w:color w:val="auto"/>
                <w:sz w:val="24"/>
                <w:szCs w:val="24"/>
                <w:lang w:val="kk-KZ"/>
              </w:rPr>
              <w:t>3 жылға дейін</w:t>
            </w:r>
          </w:p>
        </w:tc>
        <w:tc>
          <w:tcPr>
            <w:tcW w:w="3429" w:type="dxa"/>
            <w:tcBorders>
              <w:top w:val="single" w:sz="4" w:space="0" w:color="auto"/>
              <w:left w:val="single" w:sz="4" w:space="0" w:color="auto"/>
              <w:bottom w:val="single" w:sz="4" w:space="0" w:color="auto"/>
              <w:right w:val="single" w:sz="4" w:space="0" w:color="auto"/>
            </w:tcBorders>
            <w:hideMark/>
          </w:tcPr>
          <w:p w14:paraId="00B34A3F"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4"/>
                <w:szCs w:val="24"/>
                <w:lang w:val="kk-KZ"/>
              </w:rPr>
            </w:pPr>
            <w:r w:rsidRPr="00AE4674">
              <w:rPr>
                <w:rStyle w:val="52"/>
                <w:rFonts w:ascii="Times New Roman" w:hAnsi="Times New Roman" w:cs="Times New Roman"/>
                <w:color w:val="auto"/>
                <w:sz w:val="24"/>
                <w:szCs w:val="24"/>
                <w:lang w:val="kk-KZ"/>
              </w:rPr>
              <w:t>3-тен 15 жылға дейін</w:t>
            </w:r>
          </w:p>
        </w:tc>
        <w:tc>
          <w:tcPr>
            <w:tcW w:w="1843" w:type="dxa"/>
            <w:tcBorders>
              <w:top w:val="single" w:sz="4" w:space="0" w:color="auto"/>
              <w:left w:val="single" w:sz="4" w:space="0" w:color="auto"/>
              <w:bottom w:val="single" w:sz="4" w:space="0" w:color="auto"/>
              <w:right w:val="single" w:sz="4" w:space="0" w:color="auto"/>
            </w:tcBorders>
            <w:hideMark/>
          </w:tcPr>
          <w:p w14:paraId="79340F6D"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4"/>
                <w:szCs w:val="24"/>
                <w:lang w:val="kk-KZ"/>
              </w:rPr>
            </w:pPr>
            <w:r w:rsidRPr="00AE4674">
              <w:rPr>
                <w:rStyle w:val="52"/>
                <w:rFonts w:ascii="Times New Roman" w:hAnsi="Times New Roman" w:cs="Times New Roman"/>
                <w:color w:val="auto"/>
                <w:sz w:val="24"/>
                <w:szCs w:val="24"/>
                <w:lang w:val="kk-KZ"/>
              </w:rPr>
              <w:t>16-дан 25 жылға дейін</w:t>
            </w:r>
          </w:p>
        </w:tc>
        <w:tc>
          <w:tcPr>
            <w:tcW w:w="3161" w:type="dxa"/>
            <w:tcBorders>
              <w:top w:val="single" w:sz="4" w:space="0" w:color="auto"/>
              <w:left w:val="single" w:sz="4" w:space="0" w:color="auto"/>
              <w:bottom w:val="single" w:sz="4" w:space="0" w:color="auto"/>
              <w:right w:val="single" w:sz="4" w:space="0" w:color="auto"/>
            </w:tcBorders>
            <w:hideMark/>
          </w:tcPr>
          <w:p w14:paraId="5D40BFCF"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4"/>
                <w:szCs w:val="24"/>
                <w:lang w:val="kk-KZ"/>
              </w:rPr>
            </w:pPr>
            <w:r w:rsidRPr="00AE4674">
              <w:rPr>
                <w:rStyle w:val="52"/>
                <w:rFonts w:ascii="Times New Roman" w:hAnsi="Times New Roman" w:cs="Times New Roman"/>
                <w:color w:val="auto"/>
                <w:sz w:val="24"/>
                <w:szCs w:val="24"/>
                <w:lang w:val="kk-KZ"/>
              </w:rPr>
              <w:t>25 жылдан жоғары</w:t>
            </w:r>
          </w:p>
        </w:tc>
      </w:tr>
      <w:tr w:rsidR="00782A08" w:rsidRPr="00AE4674" w14:paraId="0FF21244" w14:textId="77777777" w:rsidTr="00F155B4">
        <w:tc>
          <w:tcPr>
            <w:tcW w:w="458" w:type="dxa"/>
            <w:tcBorders>
              <w:top w:val="single" w:sz="4" w:space="0" w:color="auto"/>
              <w:left w:val="single" w:sz="4" w:space="0" w:color="auto"/>
              <w:bottom w:val="single" w:sz="4" w:space="0" w:color="auto"/>
              <w:right w:val="single" w:sz="4" w:space="0" w:color="auto"/>
            </w:tcBorders>
          </w:tcPr>
          <w:p w14:paraId="04A077E9" w14:textId="77777777" w:rsidR="00782A08" w:rsidRPr="00AE4674" w:rsidRDefault="00782A08" w:rsidP="00300587">
            <w:pPr>
              <w:pStyle w:val="848"/>
              <w:spacing w:line="240" w:lineRule="auto"/>
              <w:contextualSpacing/>
              <w:jc w:val="both"/>
              <w:rPr>
                <w:rFonts w:ascii="Times New Roman" w:hAnsi="Times New Roman" w:cs="Times New Roman"/>
                <w:color w:val="auto"/>
                <w:sz w:val="24"/>
                <w:szCs w:val="24"/>
                <w:lang w:val="kk-KZ"/>
              </w:rPr>
            </w:pPr>
          </w:p>
        </w:tc>
        <w:tc>
          <w:tcPr>
            <w:tcW w:w="1608" w:type="dxa"/>
            <w:tcBorders>
              <w:top w:val="single" w:sz="4" w:space="0" w:color="auto"/>
              <w:left w:val="single" w:sz="4" w:space="0" w:color="auto"/>
              <w:bottom w:val="single" w:sz="4" w:space="0" w:color="auto"/>
              <w:right w:val="single" w:sz="4" w:space="0" w:color="auto"/>
            </w:tcBorders>
          </w:tcPr>
          <w:p w14:paraId="1B24D454" w14:textId="77777777" w:rsidR="00782A08" w:rsidRPr="00AE4674" w:rsidRDefault="00782A08" w:rsidP="00300587">
            <w:pPr>
              <w:pStyle w:val="848"/>
              <w:spacing w:line="240" w:lineRule="auto"/>
              <w:contextualSpacing/>
              <w:jc w:val="both"/>
              <w:rPr>
                <w:rFonts w:ascii="Times New Roman" w:hAnsi="Times New Roman" w:cs="Times New Roman"/>
                <w:color w:val="auto"/>
                <w:sz w:val="24"/>
                <w:szCs w:val="24"/>
                <w:lang w:val="kk-KZ"/>
              </w:rPr>
            </w:pPr>
            <w:r w:rsidRPr="00AE4674">
              <w:rPr>
                <w:rFonts w:ascii="Times New Roman" w:hAnsi="Times New Roman" w:cs="Times New Roman"/>
                <w:color w:val="auto"/>
                <w:sz w:val="24"/>
                <w:szCs w:val="24"/>
                <w:lang w:val="kk-KZ"/>
              </w:rPr>
              <w:t>10</w:t>
            </w:r>
          </w:p>
        </w:tc>
        <w:tc>
          <w:tcPr>
            <w:tcW w:w="3429" w:type="dxa"/>
            <w:tcBorders>
              <w:top w:val="single" w:sz="4" w:space="0" w:color="auto"/>
              <w:left w:val="single" w:sz="4" w:space="0" w:color="auto"/>
              <w:bottom w:val="single" w:sz="4" w:space="0" w:color="auto"/>
              <w:right w:val="single" w:sz="4" w:space="0" w:color="auto"/>
            </w:tcBorders>
          </w:tcPr>
          <w:p w14:paraId="6EF25435" w14:textId="77777777" w:rsidR="00782A08" w:rsidRPr="00AE4674" w:rsidRDefault="00782A08" w:rsidP="00300587">
            <w:pPr>
              <w:pStyle w:val="848"/>
              <w:spacing w:line="240" w:lineRule="auto"/>
              <w:contextualSpacing/>
              <w:jc w:val="both"/>
              <w:rPr>
                <w:rFonts w:ascii="Times New Roman" w:hAnsi="Times New Roman" w:cs="Times New Roman"/>
                <w:color w:val="auto"/>
                <w:sz w:val="24"/>
                <w:szCs w:val="24"/>
                <w:lang w:val="kk-KZ"/>
              </w:rPr>
            </w:pPr>
            <w:r w:rsidRPr="00AE4674">
              <w:rPr>
                <w:rFonts w:ascii="Times New Roman" w:hAnsi="Times New Roman" w:cs="Times New Roman"/>
                <w:color w:val="auto"/>
                <w:sz w:val="24"/>
                <w:szCs w:val="24"/>
                <w:lang w:val="kk-KZ"/>
              </w:rPr>
              <w:t>26</w:t>
            </w:r>
          </w:p>
        </w:tc>
        <w:tc>
          <w:tcPr>
            <w:tcW w:w="1843" w:type="dxa"/>
            <w:tcBorders>
              <w:top w:val="single" w:sz="4" w:space="0" w:color="auto"/>
              <w:left w:val="single" w:sz="4" w:space="0" w:color="auto"/>
              <w:bottom w:val="single" w:sz="4" w:space="0" w:color="auto"/>
              <w:right w:val="single" w:sz="4" w:space="0" w:color="auto"/>
            </w:tcBorders>
          </w:tcPr>
          <w:p w14:paraId="61957036" w14:textId="77777777" w:rsidR="00782A08" w:rsidRPr="00AE4674" w:rsidRDefault="00782A08" w:rsidP="00300587">
            <w:pPr>
              <w:pStyle w:val="848"/>
              <w:spacing w:line="240" w:lineRule="auto"/>
              <w:contextualSpacing/>
              <w:jc w:val="both"/>
              <w:rPr>
                <w:rFonts w:ascii="Times New Roman" w:hAnsi="Times New Roman" w:cs="Times New Roman"/>
                <w:color w:val="auto"/>
                <w:sz w:val="24"/>
                <w:szCs w:val="24"/>
                <w:lang w:val="kk-KZ"/>
              </w:rPr>
            </w:pPr>
            <w:r w:rsidRPr="00AE4674">
              <w:rPr>
                <w:rFonts w:ascii="Times New Roman" w:hAnsi="Times New Roman" w:cs="Times New Roman"/>
                <w:color w:val="auto"/>
                <w:sz w:val="24"/>
                <w:szCs w:val="24"/>
                <w:lang w:val="kk-KZ"/>
              </w:rPr>
              <w:t>11</w:t>
            </w:r>
          </w:p>
        </w:tc>
        <w:tc>
          <w:tcPr>
            <w:tcW w:w="3161" w:type="dxa"/>
            <w:tcBorders>
              <w:top w:val="single" w:sz="4" w:space="0" w:color="auto"/>
              <w:left w:val="single" w:sz="4" w:space="0" w:color="auto"/>
              <w:bottom w:val="single" w:sz="4" w:space="0" w:color="auto"/>
              <w:right w:val="single" w:sz="4" w:space="0" w:color="auto"/>
            </w:tcBorders>
          </w:tcPr>
          <w:p w14:paraId="3CFEA44E" w14:textId="77777777" w:rsidR="00782A08" w:rsidRPr="00AE4674" w:rsidRDefault="00782A08" w:rsidP="00300587">
            <w:pPr>
              <w:pStyle w:val="848"/>
              <w:spacing w:line="240" w:lineRule="auto"/>
              <w:contextualSpacing/>
              <w:jc w:val="both"/>
              <w:rPr>
                <w:rFonts w:ascii="Times New Roman" w:hAnsi="Times New Roman" w:cs="Times New Roman"/>
                <w:color w:val="auto"/>
                <w:sz w:val="24"/>
                <w:szCs w:val="24"/>
                <w:lang w:val="kk-KZ"/>
              </w:rPr>
            </w:pPr>
            <w:r w:rsidRPr="00AE4674">
              <w:rPr>
                <w:rFonts w:ascii="Times New Roman" w:hAnsi="Times New Roman" w:cs="Times New Roman"/>
                <w:color w:val="auto"/>
                <w:sz w:val="24"/>
                <w:szCs w:val="24"/>
                <w:lang w:val="kk-KZ"/>
              </w:rPr>
              <w:t>17</w:t>
            </w:r>
          </w:p>
        </w:tc>
      </w:tr>
    </w:tbl>
    <w:p w14:paraId="54B36A95" w14:textId="77777777" w:rsidR="00782A08" w:rsidRPr="00AE4674" w:rsidRDefault="00782A08" w:rsidP="00300587">
      <w:pPr>
        <w:pStyle w:val="71grey"/>
        <w:jc w:val="both"/>
      </w:pPr>
    </w:p>
    <w:p w14:paraId="020CB298" w14:textId="77777777" w:rsidR="00782A08" w:rsidRPr="00AE4674" w:rsidRDefault="00782A08" w:rsidP="00300587">
      <w:pPr>
        <w:pStyle w:val="71grey"/>
        <w:jc w:val="both"/>
        <w:rPr>
          <w:rStyle w:val="52"/>
          <w:color w:val="auto"/>
        </w:rPr>
      </w:pPr>
      <w:r w:rsidRPr="00AE4674">
        <w:rPr>
          <w:rStyle w:val="52"/>
          <w:color w:val="auto"/>
        </w:rPr>
        <w:t xml:space="preserve">Мұғалімдердің жас құрамы </w:t>
      </w:r>
    </w:p>
    <w:tbl>
      <w:tblPr>
        <w:tblW w:w="10499" w:type="dxa"/>
        <w:tblInd w:w="-893" w:type="dxa"/>
        <w:tblLook w:val="04A0" w:firstRow="1" w:lastRow="0" w:firstColumn="1" w:lastColumn="0" w:noHBand="0" w:noVBand="1"/>
      </w:tblPr>
      <w:tblGrid>
        <w:gridCol w:w="458"/>
        <w:gridCol w:w="1608"/>
        <w:gridCol w:w="3429"/>
        <w:gridCol w:w="1843"/>
        <w:gridCol w:w="3161"/>
      </w:tblGrid>
      <w:tr w:rsidR="00782A08" w:rsidRPr="00AE4674" w14:paraId="023C2B20" w14:textId="77777777" w:rsidTr="00F155B4">
        <w:tc>
          <w:tcPr>
            <w:tcW w:w="458" w:type="dxa"/>
            <w:tcBorders>
              <w:top w:val="single" w:sz="4" w:space="0" w:color="auto"/>
              <w:left w:val="single" w:sz="4" w:space="0" w:color="auto"/>
              <w:bottom w:val="single" w:sz="4" w:space="0" w:color="auto"/>
              <w:right w:val="single" w:sz="4" w:space="0" w:color="auto"/>
            </w:tcBorders>
            <w:hideMark/>
          </w:tcPr>
          <w:p w14:paraId="3C2C2A3D"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4"/>
                <w:szCs w:val="24"/>
                <w:lang w:val="kk-KZ"/>
              </w:rPr>
            </w:pPr>
            <w:r w:rsidRPr="00AE4674">
              <w:rPr>
                <w:rStyle w:val="52"/>
                <w:rFonts w:ascii="Times New Roman" w:hAnsi="Times New Roman" w:cs="Times New Roman"/>
                <w:color w:val="auto"/>
                <w:sz w:val="24"/>
                <w:szCs w:val="24"/>
                <w:lang w:val="kk-KZ"/>
              </w:rPr>
              <w:t>№</w:t>
            </w:r>
          </w:p>
        </w:tc>
        <w:tc>
          <w:tcPr>
            <w:tcW w:w="1608" w:type="dxa"/>
            <w:tcBorders>
              <w:top w:val="single" w:sz="4" w:space="0" w:color="auto"/>
              <w:left w:val="single" w:sz="4" w:space="0" w:color="auto"/>
              <w:bottom w:val="single" w:sz="4" w:space="0" w:color="auto"/>
              <w:right w:val="single" w:sz="4" w:space="0" w:color="auto"/>
            </w:tcBorders>
            <w:hideMark/>
          </w:tcPr>
          <w:p w14:paraId="055D48C6"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4"/>
                <w:szCs w:val="24"/>
                <w:lang w:val="kk-KZ"/>
              </w:rPr>
            </w:pPr>
            <w:r w:rsidRPr="00AE4674">
              <w:rPr>
                <w:rStyle w:val="52"/>
                <w:rFonts w:ascii="Times New Roman" w:hAnsi="Times New Roman" w:cs="Times New Roman"/>
                <w:color w:val="auto"/>
                <w:sz w:val="24"/>
                <w:szCs w:val="24"/>
                <w:lang w:val="kk-KZ"/>
              </w:rPr>
              <w:t>30 жасқа дейін</w:t>
            </w:r>
          </w:p>
        </w:tc>
        <w:tc>
          <w:tcPr>
            <w:tcW w:w="3429" w:type="dxa"/>
            <w:tcBorders>
              <w:top w:val="single" w:sz="4" w:space="0" w:color="auto"/>
              <w:left w:val="single" w:sz="4" w:space="0" w:color="auto"/>
              <w:bottom w:val="single" w:sz="4" w:space="0" w:color="auto"/>
              <w:right w:val="single" w:sz="4" w:space="0" w:color="auto"/>
            </w:tcBorders>
            <w:hideMark/>
          </w:tcPr>
          <w:p w14:paraId="66BD798B"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4"/>
                <w:szCs w:val="24"/>
                <w:lang w:val="kk-KZ"/>
              </w:rPr>
            </w:pPr>
            <w:r w:rsidRPr="00AE4674">
              <w:rPr>
                <w:rStyle w:val="52"/>
                <w:rFonts w:ascii="Times New Roman" w:hAnsi="Times New Roman" w:cs="Times New Roman"/>
                <w:color w:val="auto"/>
                <w:sz w:val="24"/>
                <w:szCs w:val="24"/>
                <w:lang w:val="kk-KZ"/>
              </w:rPr>
              <w:t>30-дан 50 жасқа дейін</w:t>
            </w:r>
          </w:p>
        </w:tc>
        <w:tc>
          <w:tcPr>
            <w:tcW w:w="1843" w:type="dxa"/>
            <w:tcBorders>
              <w:top w:val="single" w:sz="4" w:space="0" w:color="auto"/>
              <w:left w:val="single" w:sz="4" w:space="0" w:color="auto"/>
              <w:bottom w:val="single" w:sz="4" w:space="0" w:color="auto"/>
              <w:right w:val="single" w:sz="4" w:space="0" w:color="auto"/>
            </w:tcBorders>
            <w:hideMark/>
          </w:tcPr>
          <w:p w14:paraId="0DECAA62"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4"/>
                <w:szCs w:val="24"/>
                <w:lang w:val="kk-KZ"/>
              </w:rPr>
            </w:pPr>
            <w:r w:rsidRPr="00AE4674">
              <w:rPr>
                <w:rStyle w:val="52"/>
                <w:rFonts w:ascii="Times New Roman" w:hAnsi="Times New Roman" w:cs="Times New Roman"/>
                <w:color w:val="auto"/>
                <w:sz w:val="24"/>
                <w:szCs w:val="24"/>
                <w:lang w:val="kk-KZ"/>
              </w:rPr>
              <w:t>50 жастан асқан</w:t>
            </w:r>
          </w:p>
        </w:tc>
        <w:tc>
          <w:tcPr>
            <w:tcW w:w="3161" w:type="dxa"/>
            <w:tcBorders>
              <w:top w:val="single" w:sz="4" w:space="0" w:color="auto"/>
              <w:left w:val="single" w:sz="4" w:space="0" w:color="auto"/>
              <w:bottom w:val="single" w:sz="4" w:space="0" w:color="auto"/>
              <w:right w:val="single" w:sz="4" w:space="0" w:color="auto"/>
            </w:tcBorders>
            <w:hideMark/>
          </w:tcPr>
          <w:p w14:paraId="4B511FC2"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4"/>
                <w:szCs w:val="24"/>
                <w:lang w:val="kk-KZ"/>
              </w:rPr>
            </w:pPr>
            <w:r w:rsidRPr="00AE4674">
              <w:rPr>
                <w:rStyle w:val="52"/>
                <w:rFonts w:ascii="Times New Roman" w:hAnsi="Times New Roman" w:cs="Times New Roman"/>
                <w:color w:val="auto"/>
                <w:sz w:val="24"/>
                <w:szCs w:val="24"/>
                <w:lang w:val="kk-KZ"/>
              </w:rPr>
              <w:t xml:space="preserve">Педагогикалық ұжымның орта жасы </w:t>
            </w:r>
          </w:p>
        </w:tc>
      </w:tr>
      <w:tr w:rsidR="00782A08" w:rsidRPr="00AE4674" w14:paraId="733A5C7E" w14:textId="77777777" w:rsidTr="00F155B4">
        <w:tc>
          <w:tcPr>
            <w:tcW w:w="458" w:type="dxa"/>
            <w:tcBorders>
              <w:top w:val="single" w:sz="4" w:space="0" w:color="auto"/>
              <w:left w:val="single" w:sz="4" w:space="0" w:color="auto"/>
              <w:bottom w:val="single" w:sz="4" w:space="0" w:color="auto"/>
              <w:right w:val="single" w:sz="4" w:space="0" w:color="auto"/>
            </w:tcBorders>
          </w:tcPr>
          <w:p w14:paraId="594F0F57" w14:textId="77777777" w:rsidR="00782A08" w:rsidRPr="00AE4674" w:rsidRDefault="00782A08" w:rsidP="00300587">
            <w:pPr>
              <w:pStyle w:val="848"/>
              <w:spacing w:line="240" w:lineRule="auto"/>
              <w:contextualSpacing/>
              <w:jc w:val="both"/>
              <w:rPr>
                <w:rFonts w:ascii="Times New Roman" w:hAnsi="Times New Roman" w:cs="Times New Roman"/>
                <w:color w:val="auto"/>
                <w:sz w:val="24"/>
                <w:szCs w:val="24"/>
                <w:lang w:val="kk-KZ"/>
              </w:rPr>
            </w:pPr>
          </w:p>
        </w:tc>
        <w:tc>
          <w:tcPr>
            <w:tcW w:w="1608" w:type="dxa"/>
            <w:tcBorders>
              <w:top w:val="single" w:sz="4" w:space="0" w:color="auto"/>
              <w:left w:val="single" w:sz="4" w:space="0" w:color="auto"/>
              <w:bottom w:val="single" w:sz="4" w:space="0" w:color="auto"/>
              <w:right w:val="single" w:sz="4" w:space="0" w:color="auto"/>
            </w:tcBorders>
          </w:tcPr>
          <w:p w14:paraId="490C5699" w14:textId="77777777" w:rsidR="00782A08" w:rsidRPr="00AE4674" w:rsidRDefault="00782A08" w:rsidP="00300587">
            <w:pPr>
              <w:pStyle w:val="848"/>
              <w:spacing w:line="240" w:lineRule="auto"/>
              <w:contextualSpacing/>
              <w:jc w:val="both"/>
              <w:rPr>
                <w:rFonts w:ascii="Times New Roman" w:hAnsi="Times New Roman" w:cs="Times New Roman"/>
                <w:color w:val="auto"/>
                <w:sz w:val="24"/>
                <w:szCs w:val="24"/>
                <w:lang w:val="kk-KZ"/>
              </w:rPr>
            </w:pPr>
            <w:r w:rsidRPr="00AE4674">
              <w:rPr>
                <w:rFonts w:ascii="Times New Roman" w:hAnsi="Times New Roman" w:cs="Times New Roman"/>
                <w:color w:val="auto"/>
                <w:sz w:val="24"/>
                <w:szCs w:val="24"/>
                <w:lang w:val="kk-KZ"/>
              </w:rPr>
              <w:t>15</w:t>
            </w:r>
          </w:p>
        </w:tc>
        <w:tc>
          <w:tcPr>
            <w:tcW w:w="3429" w:type="dxa"/>
            <w:tcBorders>
              <w:top w:val="single" w:sz="4" w:space="0" w:color="auto"/>
              <w:left w:val="single" w:sz="4" w:space="0" w:color="auto"/>
              <w:bottom w:val="single" w:sz="4" w:space="0" w:color="auto"/>
              <w:right w:val="single" w:sz="4" w:space="0" w:color="auto"/>
            </w:tcBorders>
          </w:tcPr>
          <w:p w14:paraId="7962FBD4" w14:textId="77777777" w:rsidR="00782A08" w:rsidRPr="00AE4674" w:rsidRDefault="00782A08" w:rsidP="00300587">
            <w:pPr>
              <w:pStyle w:val="848"/>
              <w:spacing w:line="240" w:lineRule="auto"/>
              <w:contextualSpacing/>
              <w:jc w:val="both"/>
              <w:rPr>
                <w:rFonts w:ascii="Times New Roman" w:hAnsi="Times New Roman" w:cs="Times New Roman"/>
                <w:color w:val="auto"/>
                <w:sz w:val="24"/>
                <w:szCs w:val="24"/>
                <w:lang w:val="kk-KZ"/>
              </w:rPr>
            </w:pPr>
            <w:r w:rsidRPr="00AE4674">
              <w:rPr>
                <w:rFonts w:ascii="Times New Roman" w:hAnsi="Times New Roman" w:cs="Times New Roman"/>
                <w:color w:val="auto"/>
                <w:sz w:val="24"/>
                <w:szCs w:val="24"/>
                <w:lang w:val="kk-KZ"/>
              </w:rPr>
              <w:t>34</w:t>
            </w:r>
          </w:p>
        </w:tc>
        <w:tc>
          <w:tcPr>
            <w:tcW w:w="1843" w:type="dxa"/>
            <w:tcBorders>
              <w:top w:val="single" w:sz="4" w:space="0" w:color="auto"/>
              <w:left w:val="single" w:sz="4" w:space="0" w:color="auto"/>
              <w:bottom w:val="single" w:sz="4" w:space="0" w:color="auto"/>
              <w:right w:val="single" w:sz="4" w:space="0" w:color="auto"/>
            </w:tcBorders>
          </w:tcPr>
          <w:p w14:paraId="6563E275" w14:textId="77777777" w:rsidR="00782A08" w:rsidRPr="00AE4674" w:rsidRDefault="00782A08" w:rsidP="00300587">
            <w:pPr>
              <w:pStyle w:val="848"/>
              <w:spacing w:line="240" w:lineRule="auto"/>
              <w:contextualSpacing/>
              <w:jc w:val="both"/>
              <w:rPr>
                <w:rFonts w:ascii="Times New Roman" w:hAnsi="Times New Roman" w:cs="Times New Roman"/>
                <w:color w:val="auto"/>
                <w:sz w:val="24"/>
                <w:szCs w:val="24"/>
                <w:lang w:val="kk-KZ"/>
              </w:rPr>
            </w:pPr>
            <w:r w:rsidRPr="00AE4674">
              <w:rPr>
                <w:rFonts w:ascii="Times New Roman" w:hAnsi="Times New Roman" w:cs="Times New Roman"/>
                <w:color w:val="auto"/>
                <w:sz w:val="24"/>
                <w:szCs w:val="24"/>
                <w:lang w:val="kk-KZ"/>
              </w:rPr>
              <w:t>14</w:t>
            </w:r>
          </w:p>
        </w:tc>
        <w:tc>
          <w:tcPr>
            <w:tcW w:w="3161" w:type="dxa"/>
            <w:tcBorders>
              <w:top w:val="single" w:sz="4" w:space="0" w:color="auto"/>
              <w:left w:val="single" w:sz="4" w:space="0" w:color="auto"/>
              <w:bottom w:val="single" w:sz="4" w:space="0" w:color="auto"/>
              <w:right w:val="single" w:sz="4" w:space="0" w:color="auto"/>
            </w:tcBorders>
          </w:tcPr>
          <w:p w14:paraId="43F398D1" w14:textId="77777777" w:rsidR="00782A08" w:rsidRPr="00AE4674" w:rsidRDefault="00F155B4" w:rsidP="00300587">
            <w:pPr>
              <w:pStyle w:val="848"/>
              <w:spacing w:line="240" w:lineRule="auto"/>
              <w:contextualSpacing/>
              <w:jc w:val="both"/>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40-45 жас</w:t>
            </w:r>
          </w:p>
        </w:tc>
      </w:tr>
    </w:tbl>
    <w:p w14:paraId="20FB546C" w14:textId="77777777" w:rsidR="00F155B4" w:rsidRDefault="00F155B4" w:rsidP="00300587">
      <w:pPr>
        <w:pStyle w:val="71grey"/>
        <w:jc w:val="both"/>
        <w:rPr>
          <w:lang w:val="ru-RU"/>
        </w:rPr>
      </w:pPr>
    </w:p>
    <w:p w14:paraId="64E27671" w14:textId="77777777" w:rsidR="00782A08" w:rsidRPr="00AE4674" w:rsidRDefault="00782A08" w:rsidP="00300587">
      <w:pPr>
        <w:pStyle w:val="71grey"/>
        <w:jc w:val="both"/>
      </w:pPr>
      <w:r w:rsidRPr="00AE4674">
        <w:lastRenderedPageBreak/>
        <w:t>Жас және жаңадан келген педагогтерге әдістемелік көмек көрсетуді ұйымдастыру үшін Жас мамандар мектебі құрылды, директордың бұйрығымен тәлімгерлер тағайындалды.</w:t>
      </w:r>
    </w:p>
    <w:p w14:paraId="5EE6CAA1" w14:textId="77777777" w:rsidR="00782A08" w:rsidRPr="00AE4674" w:rsidRDefault="00782A08" w:rsidP="00300587">
      <w:pPr>
        <w:pStyle w:val="71grey"/>
        <w:jc w:val="both"/>
      </w:pPr>
      <w:r w:rsidRPr="00AE4674">
        <w:t xml:space="preserve"> Бұйрық №59/2 н-қ  2021 жылғы 10 қыркүйек</w:t>
      </w:r>
    </w:p>
    <w:p w14:paraId="56F86CCF" w14:textId="77777777" w:rsidR="00782A08" w:rsidRPr="00AE4674" w:rsidRDefault="00782A08" w:rsidP="00300587">
      <w:pPr>
        <w:contextualSpacing/>
        <w:jc w:val="both"/>
        <w:rPr>
          <w:lang w:val="kk-KZ"/>
        </w:rPr>
      </w:pPr>
      <w:r w:rsidRPr="00AE4674">
        <w:rPr>
          <w:lang w:val="kk-KZ"/>
        </w:rPr>
        <w:t xml:space="preserve">1. Тәлімгер Темирбаева М.Д.  -      Нұрмұханова Ж.Қ. – математика пәні мұғалімі </w:t>
      </w:r>
    </w:p>
    <w:p w14:paraId="137337BD" w14:textId="77777777" w:rsidR="00F155B4" w:rsidRPr="00300587" w:rsidRDefault="00782A08" w:rsidP="00300587">
      <w:pPr>
        <w:contextualSpacing/>
        <w:jc w:val="both"/>
        <w:rPr>
          <w:bCs/>
          <w:lang w:val="kk-KZ"/>
        </w:rPr>
      </w:pPr>
      <w:r w:rsidRPr="00AE4674">
        <w:rPr>
          <w:lang w:val="kk-KZ"/>
        </w:rPr>
        <w:t>2. Тәлімгер Суюндикова Г.Т. -    Жиенбаева А.Б. – бастауыш сынып мұғалім</w:t>
      </w:r>
      <w:r w:rsidR="00300587">
        <w:rPr>
          <w:lang w:val="kk-KZ"/>
        </w:rPr>
        <w:t>і.</w:t>
      </w:r>
    </w:p>
    <w:p w14:paraId="462E0EC6" w14:textId="77777777" w:rsidR="00782A08" w:rsidRPr="00AE4674" w:rsidRDefault="00782A08" w:rsidP="00300587">
      <w:pPr>
        <w:contextualSpacing/>
        <w:jc w:val="both"/>
        <w:rPr>
          <w:lang w:val="kk-KZ"/>
        </w:rPr>
      </w:pPr>
      <w:r w:rsidRPr="00AE4674">
        <w:rPr>
          <w:rFonts w:eastAsia="Calibri"/>
          <w:b/>
          <w:lang w:val="kk-KZ"/>
        </w:rPr>
        <w:t>Педагогикалық мамандығы сәйкес емес педагогтар туралы мәлімет</w:t>
      </w:r>
    </w:p>
    <w:tbl>
      <w:tblPr>
        <w:tblStyle w:val="a4"/>
        <w:tblW w:w="10491" w:type="dxa"/>
        <w:tblInd w:w="-885" w:type="dxa"/>
        <w:tblLayout w:type="fixed"/>
        <w:tblLook w:val="04A0" w:firstRow="1" w:lastRow="0" w:firstColumn="1" w:lastColumn="0" w:noHBand="0" w:noVBand="1"/>
      </w:tblPr>
      <w:tblGrid>
        <w:gridCol w:w="426"/>
        <w:gridCol w:w="1418"/>
        <w:gridCol w:w="3402"/>
        <w:gridCol w:w="1843"/>
        <w:gridCol w:w="3402"/>
      </w:tblGrid>
      <w:tr w:rsidR="00782A08" w:rsidRPr="00AE4674" w14:paraId="667980FA" w14:textId="77777777" w:rsidTr="00F155B4">
        <w:tc>
          <w:tcPr>
            <w:tcW w:w="426" w:type="dxa"/>
          </w:tcPr>
          <w:p w14:paraId="6FF995D9" w14:textId="77777777" w:rsidR="00782A08" w:rsidRPr="00AE4674" w:rsidRDefault="00782A08" w:rsidP="00300587">
            <w:pPr>
              <w:contextualSpacing/>
              <w:jc w:val="both"/>
              <w:rPr>
                <w:b/>
                <w:sz w:val="24"/>
                <w:szCs w:val="24"/>
                <w:lang w:val="kk-KZ"/>
              </w:rPr>
            </w:pPr>
            <w:r w:rsidRPr="00AE4674">
              <w:rPr>
                <w:b/>
                <w:sz w:val="24"/>
                <w:szCs w:val="24"/>
                <w:lang w:val="kk-KZ"/>
              </w:rPr>
              <w:t>№</w:t>
            </w:r>
          </w:p>
        </w:tc>
        <w:tc>
          <w:tcPr>
            <w:tcW w:w="1418" w:type="dxa"/>
          </w:tcPr>
          <w:p w14:paraId="54F69074" w14:textId="77777777" w:rsidR="00782A08" w:rsidRPr="00AE4674" w:rsidRDefault="00782A08" w:rsidP="00300587">
            <w:pPr>
              <w:contextualSpacing/>
              <w:jc w:val="both"/>
              <w:rPr>
                <w:b/>
                <w:sz w:val="24"/>
                <w:szCs w:val="24"/>
                <w:lang w:val="kk-KZ"/>
              </w:rPr>
            </w:pPr>
            <w:r w:rsidRPr="00AE4674">
              <w:rPr>
                <w:b/>
                <w:sz w:val="24"/>
                <w:szCs w:val="24"/>
                <w:lang w:val="kk-KZ"/>
              </w:rPr>
              <w:t xml:space="preserve">Аты-жөні </w:t>
            </w:r>
          </w:p>
        </w:tc>
        <w:tc>
          <w:tcPr>
            <w:tcW w:w="3402" w:type="dxa"/>
          </w:tcPr>
          <w:p w14:paraId="12109E44" w14:textId="77777777" w:rsidR="00782A08" w:rsidRPr="00AE4674" w:rsidRDefault="00782A08" w:rsidP="00300587">
            <w:pPr>
              <w:contextualSpacing/>
              <w:jc w:val="both"/>
              <w:rPr>
                <w:b/>
                <w:sz w:val="24"/>
                <w:szCs w:val="24"/>
                <w:lang w:val="kk-KZ"/>
              </w:rPr>
            </w:pPr>
            <w:r w:rsidRPr="00AE4674">
              <w:rPr>
                <w:b/>
                <w:sz w:val="24"/>
                <w:szCs w:val="24"/>
                <w:lang w:val="kk-KZ"/>
              </w:rPr>
              <w:t>Оқу орны</w:t>
            </w:r>
          </w:p>
        </w:tc>
        <w:tc>
          <w:tcPr>
            <w:tcW w:w="1843" w:type="dxa"/>
          </w:tcPr>
          <w:p w14:paraId="22944E4D" w14:textId="77777777" w:rsidR="00782A08" w:rsidRPr="00AE4674" w:rsidRDefault="00782A08" w:rsidP="00300587">
            <w:pPr>
              <w:contextualSpacing/>
              <w:jc w:val="both"/>
              <w:rPr>
                <w:b/>
                <w:sz w:val="24"/>
                <w:szCs w:val="24"/>
                <w:lang w:val="kk-KZ"/>
              </w:rPr>
            </w:pPr>
            <w:r w:rsidRPr="00AE4674">
              <w:rPr>
                <w:b/>
                <w:sz w:val="24"/>
                <w:szCs w:val="24"/>
                <w:lang w:val="kk-KZ"/>
              </w:rPr>
              <w:t xml:space="preserve">Мамандығы </w:t>
            </w:r>
          </w:p>
        </w:tc>
        <w:tc>
          <w:tcPr>
            <w:tcW w:w="3402" w:type="dxa"/>
          </w:tcPr>
          <w:p w14:paraId="2E8CB145" w14:textId="77777777" w:rsidR="00782A08" w:rsidRPr="00AE4674" w:rsidRDefault="00782A08" w:rsidP="00300587">
            <w:pPr>
              <w:contextualSpacing/>
              <w:jc w:val="both"/>
              <w:rPr>
                <w:b/>
                <w:sz w:val="24"/>
                <w:szCs w:val="24"/>
                <w:lang w:val="kk-KZ"/>
              </w:rPr>
            </w:pPr>
            <w:r w:rsidRPr="00AE4674">
              <w:rPr>
                <w:b/>
                <w:sz w:val="24"/>
                <w:szCs w:val="24"/>
                <w:lang w:val="kk-KZ"/>
              </w:rPr>
              <w:t>Қайта даярлау курсы</w:t>
            </w:r>
          </w:p>
        </w:tc>
      </w:tr>
      <w:tr w:rsidR="00782A08" w:rsidRPr="00AE4674" w14:paraId="1066B290" w14:textId="77777777" w:rsidTr="00F155B4">
        <w:tc>
          <w:tcPr>
            <w:tcW w:w="426" w:type="dxa"/>
          </w:tcPr>
          <w:p w14:paraId="5E55D9A6" w14:textId="77777777" w:rsidR="00782A08" w:rsidRPr="00AE4674" w:rsidRDefault="00782A08" w:rsidP="00300587">
            <w:pPr>
              <w:contextualSpacing/>
              <w:jc w:val="both"/>
              <w:rPr>
                <w:sz w:val="24"/>
                <w:szCs w:val="24"/>
                <w:lang w:val="kk-KZ"/>
              </w:rPr>
            </w:pPr>
            <w:r w:rsidRPr="00AE4674">
              <w:rPr>
                <w:sz w:val="24"/>
                <w:szCs w:val="24"/>
                <w:lang w:val="kk-KZ"/>
              </w:rPr>
              <w:t>1</w:t>
            </w:r>
          </w:p>
        </w:tc>
        <w:tc>
          <w:tcPr>
            <w:tcW w:w="1418" w:type="dxa"/>
          </w:tcPr>
          <w:p w14:paraId="1E8BA58D" w14:textId="77777777" w:rsidR="00782A08" w:rsidRPr="00AE4674" w:rsidRDefault="00782A08" w:rsidP="00300587">
            <w:pPr>
              <w:contextualSpacing/>
              <w:jc w:val="both"/>
              <w:rPr>
                <w:sz w:val="24"/>
                <w:szCs w:val="24"/>
                <w:lang w:val="kk-KZ"/>
              </w:rPr>
            </w:pPr>
            <w:r w:rsidRPr="00AE4674">
              <w:rPr>
                <w:sz w:val="24"/>
                <w:szCs w:val="24"/>
                <w:lang w:val="kk-KZ"/>
              </w:rPr>
              <w:t>Құрманияз Әсем Ысқаққызы</w:t>
            </w:r>
          </w:p>
          <w:p w14:paraId="6E5AC971" w14:textId="77777777" w:rsidR="00782A08" w:rsidRPr="00AE4674" w:rsidRDefault="00782A08" w:rsidP="00300587">
            <w:pPr>
              <w:contextualSpacing/>
              <w:jc w:val="both"/>
              <w:rPr>
                <w:sz w:val="24"/>
                <w:szCs w:val="24"/>
                <w:lang w:val="kk-KZ"/>
              </w:rPr>
            </w:pPr>
          </w:p>
          <w:p w14:paraId="2BEEEF3C" w14:textId="77777777" w:rsidR="00782A08" w:rsidRPr="00AE4674" w:rsidRDefault="00782A08" w:rsidP="00300587">
            <w:pPr>
              <w:contextualSpacing/>
              <w:jc w:val="both"/>
              <w:rPr>
                <w:sz w:val="24"/>
                <w:szCs w:val="24"/>
                <w:lang w:val="kk-KZ"/>
              </w:rPr>
            </w:pPr>
          </w:p>
        </w:tc>
        <w:tc>
          <w:tcPr>
            <w:tcW w:w="3402" w:type="dxa"/>
          </w:tcPr>
          <w:p w14:paraId="085C9BF4" w14:textId="77777777" w:rsidR="00782A08" w:rsidRPr="00AE4674" w:rsidRDefault="00782A08" w:rsidP="00300587">
            <w:pPr>
              <w:contextualSpacing/>
              <w:jc w:val="both"/>
              <w:rPr>
                <w:sz w:val="24"/>
                <w:szCs w:val="24"/>
                <w:lang w:val="kk-KZ"/>
              </w:rPr>
            </w:pPr>
            <w:r w:rsidRPr="00AE4674">
              <w:rPr>
                <w:b/>
                <w:sz w:val="24"/>
                <w:szCs w:val="24"/>
                <w:lang w:val="kk-KZ"/>
              </w:rPr>
              <w:t>Жоғары,</w:t>
            </w:r>
            <w:r w:rsidRPr="00AE4674">
              <w:rPr>
                <w:sz w:val="24"/>
                <w:szCs w:val="24"/>
                <w:lang w:val="kk-KZ"/>
              </w:rPr>
              <w:t xml:space="preserve"> 2014 ж </w:t>
            </w:r>
          </w:p>
          <w:p w14:paraId="63D79A3C" w14:textId="77777777" w:rsidR="00782A08" w:rsidRPr="00AE4674" w:rsidRDefault="00782A08" w:rsidP="00300587">
            <w:pPr>
              <w:contextualSpacing/>
              <w:jc w:val="both"/>
              <w:rPr>
                <w:sz w:val="24"/>
                <w:szCs w:val="24"/>
                <w:lang w:val="kk-KZ"/>
              </w:rPr>
            </w:pPr>
            <w:r w:rsidRPr="00AE4674">
              <w:rPr>
                <w:sz w:val="24"/>
                <w:szCs w:val="24"/>
                <w:lang w:val="kk-KZ"/>
              </w:rPr>
              <w:t>Ақтөбе мемлекеттік  университеті</w:t>
            </w:r>
          </w:p>
          <w:p w14:paraId="6144CB48" w14:textId="77777777" w:rsidR="00782A08" w:rsidRPr="00AE4674" w:rsidRDefault="00782A08" w:rsidP="00300587">
            <w:pPr>
              <w:contextualSpacing/>
              <w:jc w:val="both"/>
              <w:rPr>
                <w:sz w:val="24"/>
                <w:szCs w:val="24"/>
                <w:lang w:val="kk-KZ"/>
              </w:rPr>
            </w:pPr>
            <w:r w:rsidRPr="00AE4674">
              <w:rPr>
                <w:sz w:val="24"/>
                <w:szCs w:val="24"/>
                <w:lang w:val="kk-KZ"/>
              </w:rPr>
              <w:t>Бакалавр</w:t>
            </w:r>
          </w:p>
          <w:p w14:paraId="2737810B" w14:textId="77777777" w:rsidR="00782A08" w:rsidRPr="00AE4674" w:rsidRDefault="00782A08" w:rsidP="00300587">
            <w:pPr>
              <w:contextualSpacing/>
              <w:jc w:val="both"/>
              <w:rPr>
                <w:sz w:val="24"/>
                <w:szCs w:val="24"/>
                <w:lang w:val="kk-KZ"/>
              </w:rPr>
            </w:pPr>
            <w:r w:rsidRPr="00AE4674">
              <w:rPr>
                <w:sz w:val="24"/>
                <w:szCs w:val="24"/>
                <w:lang w:val="kk-KZ"/>
              </w:rPr>
              <w:t>№ 0808779</w:t>
            </w:r>
          </w:p>
          <w:p w14:paraId="175E4E74" w14:textId="77777777" w:rsidR="00782A08" w:rsidRPr="00AE4674" w:rsidRDefault="00782A08" w:rsidP="00300587">
            <w:pPr>
              <w:contextualSpacing/>
              <w:jc w:val="both"/>
              <w:rPr>
                <w:sz w:val="24"/>
                <w:szCs w:val="24"/>
                <w:lang w:val="kk-KZ"/>
              </w:rPr>
            </w:pPr>
            <w:r w:rsidRPr="00AE4674">
              <w:rPr>
                <w:b/>
                <w:sz w:val="24"/>
                <w:szCs w:val="24"/>
                <w:lang w:val="kk-KZ"/>
              </w:rPr>
              <w:t>Магистратура,</w:t>
            </w:r>
            <w:r w:rsidRPr="00AE4674">
              <w:rPr>
                <w:sz w:val="24"/>
                <w:szCs w:val="24"/>
                <w:lang w:val="kk-KZ"/>
              </w:rPr>
              <w:t xml:space="preserve"> 2019 ж</w:t>
            </w:r>
          </w:p>
          <w:p w14:paraId="17F4683F" w14:textId="77777777" w:rsidR="00782A08" w:rsidRPr="00AE4674" w:rsidRDefault="00782A08" w:rsidP="00300587">
            <w:pPr>
              <w:contextualSpacing/>
              <w:jc w:val="both"/>
              <w:rPr>
                <w:sz w:val="24"/>
                <w:szCs w:val="24"/>
                <w:lang w:val="kk-KZ"/>
              </w:rPr>
            </w:pPr>
            <w:r w:rsidRPr="00AE4674">
              <w:rPr>
                <w:sz w:val="24"/>
                <w:szCs w:val="24"/>
                <w:lang w:val="kk-KZ"/>
              </w:rPr>
              <w:t>М.Өтемісов атындағы Батыс Қазақстан мемлекеттік университеті</w:t>
            </w:r>
          </w:p>
          <w:p w14:paraId="165003E5" w14:textId="77777777" w:rsidR="00782A08" w:rsidRPr="00AE4674" w:rsidRDefault="00782A08" w:rsidP="00300587">
            <w:pPr>
              <w:contextualSpacing/>
              <w:jc w:val="both"/>
              <w:rPr>
                <w:sz w:val="24"/>
                <w:szCs w:val="24"/>
                <w:lang w:val="kk-KZ"/>
              </w:rPr>
            </w:pPr>
            <w:r w:rsidRPr="00AE4674">
              <w:rPr>
                <w:sz w:val="24"/>
                <w:szCs w:val="24"/>
                <w:lang w:val="kk-KZ"/>
              </w:rPr>
              <w:t>№ 0151550</w:t>
            </w:r>
          </w:p>
        </w:tc>
        <w:tc>
          <w:tcPr>
            <w:tcW w:w="1843" w:type="dxa"/>
          </w:tcPr>
          <w:p w14:paraId="16B214DA" w14:textId="77777777" w:rsidR="00782A08" w:rsidRPr="00AE4674" w:rsidRDefault="00782A08" w:rsidP="00300587">
            <w:pPr>
              <w:contextualSpacing/>
              <w:jc w:val="both"/>
              <w:rPr>
                <w:sz w:val="24"/>
                <w:szCs w:val="24"/>
                <w:lang w:val="kk-KZ"/>
              </w:rPr>
            </w:pPr>
            <w:r w:rsidRPr="00AE4674">
              <w:rPr>
                <w:sz w:val="24"/>
                <w:szCs w:val="24"/>
                <w:lang w:val="kk-KZ"/>
              </w:rPr>
              <w:t xml:space="preserve">5В060700 </w:t>
            </w:r>
          </w:p>
          <w:p w14:paraId="48D6AC90" w14:textId="77777777" w:rsidR="00782A08" w:rsidRPr="00AE4674" w:rsidRDefault="00782A08" w:rsidP="00300587">
            <w:pPr>
              <w:contextualSpacing/>
              <w:jc w:val="both"/>
              <w:rPr>
                <w:sz w:val="24"/>
                <w:szCs w:val="24"/>
                <w:lang w:val="kk-KZ"/>
              </w:rPr>
            </w:pPr>
            <w:r w:rsidRPr="00AE4674">
              <w:rPr>
                <w:sz w:val="24"/>
                <w:szCs w:val="24"/>
                <w:lang w:val="kk-KZ"/>
              </w:rPr>
              <w:t>«Биология» мамандығы</w:t>
            </w:r>
          </w:p>
          <w:p w14:paraId="6EA6E115" w14:textId="77777777" w:rsidR="00782A08" w:rsidRPr="00AE4674" w:rsidRDefault="00782A08" w:rsidP="00300587">
            <w:pPr>
              <w:contextualSpacing/>
              <w:jc w:val="both"/>
              <w:rPr>
                <w:sz w:val="24"/>
                <w:szCs w:val="24"/>
                <w:lang w:val="kk-KZ"/>
              </w:rPr>
            </w:pPr>
          </w:p>
          <w:p w14:paraId="1315DB7E" w14:textId="77777777" w:rsidR="00782A08" w:rsidRPr="00AE4674" w:rsidRDefault="00782A08" w:rsidP="00300587">
            <w:pPr>
              <w:contextualSpacing/>
              <w:jc w:val="both"/>
              <w:rPr>
                <w:sz w:val="24"/>
                <w:szCs w:val="24"/>
                <w:lang w:val="kk-KZ"/>
              </w:rPr>
            </w:pPr>
            <w:r w:rsidRPr="00AE4674">
              <w:rPr>
                <w:sz w:val="24"/>
                <w:szCs w:val="24"/>
                <w:lang w:val="kk-KZ"/>
              </w:rPr>
              <w:t>6М060700</w:t>
            </w:r>
          </w:p>
          <w:p w14:paraId="489223CD" w14:textId="77777777" w:rsidR="00782A08" w:rsidRPr="00AE4674" w:rsidRDefault="00782A08" w:rsidP="00300587">
            <w:pPr>
              <w:contextualSpacing/>
              <w:jc w:val="both"/>
              <w:rPr>
                <w:sz w:val="24"/>
                <w:szCs w:val="24"/>
                <w:lang w:val="kk-KZ"/>
              </w:rPr>
            </w:pPr>
            <w:r w:rsidRPr="00AE4674">
              <w:rPr>
                <w:sz w:val="24"/>
                <w:szCs w:val="24"/>
                <w:lang w:val="kk-KZ"/>
              </w:rPr>
              <w:t>Жаратылыстану магистрі</w:t>
            </w:r>
          </w:p>
        </w:tc>
        <w:tc>
          <w:tcPr>
            <w:tcW w:w="3402" w:type="dxa"/>
          </w:tcPr>
          <w:p w14:paraId="29743DB3" w14:textId="77777777" w:rsidR="00782A08" w:rsidRPr="00AE4674" w:rsidRDefault="00782A08" w:rsidP="00300587">
            <w:pPr>
              <w:contextualSpacing/>
              <w:jc w:val="both"/>
              <w:rPr>
                <w:sz w:val="24"/>
                <w:szCs w:val="24"/>
                <w:lang w:val="kk-KZ"/>
              </w:rPr>
            </w:pPr>
            <w:r w:rsidRPr="00AE4674">
              <w:rPr>
                <w:sz w:val="24"/>
                <w:szCs w:val="24"/>
                <w:lang w:val="kk-KZ"/>
              </w:rPr>
              <w:t>Қ.Жұбанов ат. АӨМУ</w:t>
            </w:r>
          </w:p>
          <w:p w14:paraId="6B6FC7C7" w14:textId="77777777" w:rsidR="00782A08" w:rsidRPr="00AE4674" w:rsidRDefault="00782A08" w:rsidP="00300587">
            <w:pPr>
              <w:contextualSpacing/>
              <w:jc w:val="both"/>
              <w:rPr>
                <w:sz w:val="24"/>
                <w:szCs w:val="24"/>
                <w:lang w:val="kk-KZ"/>
              </w:rPr>
            </w:pPr>
            <w:r w:rsidRPr="00AE4674">
              <w:rPr>
                <w:sz w:val="24"/>
                <w:szCs w:val="24"/>
                <w:lang w:val="kk-KZ"/>
              </w:rPr>
              <w:t xml:space="preserve">5В01300 «Биология» мамандығы </w:t>
            </w:r>
          </w:p>
          <w:p w14:paraId="3A500FA2" w14:textId="77777777" w:rsidR="00782A08" w:rsidRPr="00AE4674" w:rsidRDefault="00782A08" w:rsidP="00300587">
            <w:pPr>
              <w:contextualSpacing/>
              <w:jc w:val="both"/>
              <w:rPr>
                <w:sz w:val="24"/>
                <w:szCs w:val="24"/>
                <w:lang w:val="kk-KZ"/>
              </w:rPr>
            </w:pPr>
            <w:r w:rsidRPr="00AE4674">
              <w:rPr>
                <w:sz w:val="24"/>
                <w:szCs w:val="24"/>
                <w:lang w:val="kk-KZ"/>
              </w:rPr>
              <w:t>21.07.2020 ж</w:t>
            </w:r>
          </w:p>
          <w:p w14:paraId="2C749AE3" w14:textId="77777777" w:rsidR="00782A08" w:rsidRPr="00AE4674" w:rsidRDefault="00782A08" w:rsidP="00300587">
            <w:pPr>
              <w:contextualSpacing/>
              <w:jc w:val="both"/>
              <w:rPr>
                <w:sz w:val="24"/>
                <w:szCs w:val="24"/>
                <w:lang w:val="kk-KZ"/>
              </w:rPr>
            </w:pPr>
            <w:r w:rsidRPr="00AE4674">
              <w:rPr>
                <w:sz w:val="24"/>
                <w:szCs w:val="24"/>
                <w:lang w:val="kk-KZ"/>
              </w:rPr>
              <w:t>№644</w:t>
            </w:r>
          </w:p>
        </w:tc>
      </w:tr>
      <w:tr w:rsidR="00782A08" w:rsidRPr="00AE4674" w14:paraId="3316CB21" w14:textId="77777777" w:rsidTr="00F155B4">
        <w:tc>
          <w:tcPr>
            <w:tcW w:w="426" w:type="dxa"/>
          </w:tcPr>
          <w:p w14:paraId="4EDCE559" w14:textId="77777777" w:rsidR="00782A08" w:rsidRPr="00AE4674" w:rsidRDefault="00782A08" w:rsidP="00300587">
            <w:pPr>
              <w:contextualSpacing/>
              <w:jc w:val="both"/>
              <w:rPr>
                <w:sz w:val="24"/>
                <w:szCs w:val="24"/>
                <w:lang w:val="kk-KZ"/>
              </w:rPr>
            </w:pPr>
            <w:r w:rsidRPr="00AE4674">
              <w:rPr>
                <w:sz w:val="24"/>
                <w:szCs w:val="24"/>
                <w:lang w:val="kk-KZ"/>
              </w:rPr>
              <w:t>2</w:t>
            </w:r>
          </w:p>
        </w:tc>
        <w:tc>
          <w:tcPr>
            <w:tcW w:w="1418" w:type="dxa"/>
          </w:tcPr>
          <w:p w14:paraId="0B577987" w14:textId="77777777" w:rsidR="00782A08" w:rsidRPr="00AE4674" w:rsidRDefault="00782A08" w:rsidP="00300587">
            <w:pPr>
              <w:contextualSpacing/>
              <w:jc w:val="both"/>
              <w:rPr>
                <w:bCs/>
                <w:sz w:val="24"/>
                <w:szCs w:val="24"/>
                <w:lang w:val="kk-KZ"/>
              </w:rPr>
            </w:pPr>
            <w:r w:rsidRPr="00AE4674">
              <w:rPr>
                <w:bCs/>
                <w:sz w:val="24"/>
                <w:szCs w:val="24"/>
                <w:lang w:val="kk-KZ"/>
              </w:rPr>
              <w:t xml:space="preserve">Игэлэг Тұңғат </w:t>
            </w:r>
          </w:p>
          <w:p w14:paraId="35DDDCA0" w14:textId="77777777" w:rsidR="00782A08" w:rsidRPr="00AE4674" w:rsidRDefault="00782A08" w:rsidP="00300587">
            <w:pPr>
              <w:contextualSpacing/>
              <w:jc w:val="both"/>
              <w:rPr>
                <w:sz w:val="24"/>
                <w:szCs w:val="24"/>
                <w:lang w:val="kk-KZ"/>
              </w:rPr>
            </w:pPr>
          </w:p>
        </w:tc>
        <w:tc>
          <w:tcPr>
            <w:tcW w:w="3402" w:type="dxa"/>
          </w:tcPr>
          <w:p w14:paraId="1B65C2E4" w14:textId="77777777" w:rsidR="00782A08" w:rsidRPr="00AE4674" w:rsidRDefault="00782A08" w:rsidP="00300587">
            <w:pPr>
              <w:contextualSpacing/>
              <w:jc w:val="both"/>
              <w:rPr>
                <w:sz w:val="24"/>
                <w:szCs w:val="24"/>
                <w:lang w:val="kk-KZ"/>
              </w:rPr>
            </w:pPr>
            <w:r w:rsidRPr="00AE4674">
              <w:rPr>
                <w:b/>
                <w:sz w:val="24"/>
                <w:szCs w:val="24"/>
                <w:lang w:val="kk-KZ"/>
              </w:rPr>
              <w:t>Арнаулы орта,</w:t>
            </w:r>
            <w:r w:rsidRPr="00AE4674">
              <w:rPr>
                <w:sz w:val="24"/>
                <w:szCs w:val="24"/>
                <w:lang w:val="kk-KZ"/>
              </w:rPr>
              <w:t xml:space="preserve"> 2016ж </w:t>
            </w:r>
          </w:p>
          <w:p w14:paraId="29F2535C" w14:textId="77777777" w:rsidR="00782A08" w:rsidRPr="00AE4674" w:rsidRDefault="00782A08" w:rsidP="00300587">
            <w:pPr>
              <w:contextualSpacing/>
              <w:jc w:val="both"/>
              <w:rPr>
                <w:sz w:val="24"/>
                <w:szCs w:val="24"/>
                <w:lang w:val="kk-KZ"/>
              </w:rPr>
            </w:pPr>
            <w:r w:rsidRPr="00AE4674">
              <w:rPr>
                <w:sz w:val="24"/>
                <w:szCs w:val="24"/>
                <w:lang w:val="kk-KZ"/>
              </w:rPr>
              <w:t>Құрылыс – монтаж колледжі</w:t>
            </w:r>
          </w:p>
          <w:p w14:paraId="5074C28B" w14:textId="77777777" w:rsidR="00782A08" w:rsidRPr="00AE4674" w:rsidRDefault="00782A08" w:rsidP="00300587">
            <w:pPr>
              <w:contextualSpacing/>
              <w:jc w:val="both"/>
              <w:rPr>
                <w:sz w:val="24"/>
                <w:szCs w:val="24"/>
                <w:lang w:val="kk-KZ"/>
              </w:rPr>
            </w:pPr>
            <w:r w:rsidRPr="00AE4674">
              <w:rPr>
                <w:sz w:val="24"/>
                <w:szCs w:val="24"/>
                <w:lang w:val="kk-KZ"/>
              </w:rPr>
              <w:t>№0744095</w:t>
            </w:r>
          </w:p>
          <w:p w14:paraId="2A582B55" w14:textId="77777777" w:rsidR="00782A08" w:rsidRPr="00AE4674" w:rsidRDefault="00782A08" w:rsidP="00300587">
            <w:pPr>
              <w:contextualSpacing/>
              <w:jc w:val="both"/>
              <w:rPr>
                <w:sz w:val="24"/>
                <w:szCs w:val="24"/>
                <w:lang w:val="kk-KZ"/>
              </w:rPr>
            </w:pPr>
          </w:p>
        </w:tc>
        <w:tc>
          <w:tcPr>
            <w:tcW w:w="1843" w:type="dxa"/>
          </w:tcPr>
          <w:p w14:paraId="138337BE" w14:textId="77777777" w:rsidR="00782A08" w:rsidRPr="00AE4674" w:rsidRDefault="00782A08" w:rsidP="00300587">
            <w:pPr>
              <w:contextualSpacing/>
              <w:jc w:val="both"/>
              <w:rPr>
                <w:sz w:val="24"/>
                <w:szCs w:val="24"/>
                <w:lang w:val="kk-KZ"/>
              </w:rPr>
            </w:pPr>
            <w:r w:rsidRPr="00AE4674">
              <w:rPr>
                <w:sz w:val="24"/>
                <w:szCs w:val="24"/>
                <w:lang w:val="kk-KZ"/>
              </w:rPr>
              <w:t>«Дене  тәрбиесі және спорт»</w:t>
            </w:r>
          </w:p>
          <w:p w14:paraId="2BFE4206" w14:textId="77777777" w:rsidR="00782A08" w:rsidRPr="00AE4674" w:rsidRDefault="00782A08" w:rsidP="00300587">
            <w:pPr>
              <w:contextualSpacing/>
              <w:jc w:val="both"/>
              <w:rPr>
                <w:sz w:val="24"/>
                <w:szCs w:val="24"/>
                <w:lang w:val="kk-KZ"/>
              </w:rPr>
            </w:pPr>
          </w:p>
        </w:tc>
        <w:tc>
          <w:tcPr>
            <w:tcW w:w="3402" w:type="dxa"/>
          </w:tcPr>
          <w:p w14:paraId="5437BD64" w14:textId="77777777" w:rsidR="00782A08" w:rsidRPr="00AE4674" w:rsidRDefault="00782A08" w:rsidP="00300587">
            <w:pPr>
              <w:contextualSpacing/>
              <w:jc w:val="both"/>
              <w:rPr>
                <w:sz w:val="24"/>
                <w:szCs w:val="24"/>
                <w:lang w:val="kk-KZ"/>
              </w:rPr>
            </w:pPr>
            <w:r w:rsidRPr="00AE4674">
              <w:rPr>
                <w:sz w:val="24"/>
                <w:szCs w:val="24"/>
                <w:lang w:val="kk-KZ"/>
              </w:rPr>
              <w:t>Қ.Жұбанов ат. АӨМУ</w:t>
            </w:r>
          </w:p>
          <w:p w14:paraId="79697DAA" w14:textId="77777777" w:rsidR="00782A08" w:rsidRPr="00AE4674" w:rsidRDefault="00782A08" w:rsidP="00300587">
            <w:pPr>
              <w:contextualSpacing/>
              <w:jc w:val="both"/>
              <w:rPr>
                <w:sz w:val="24"/>
                <w:szCs w:val="24"/>
                <w:shd w:val="clear" w:color="auto" w:fill="FFFFFF"/>
                <w:lang w:val="kk-KZ"/>
              </w:rPr>
            </w:pPr>
            <w:r w:rsidRPr="00AE4674">
              <w:rPr>
                <w:sz w:val="24"/>
                <w:szCs w:val="24"/>
                <w:lang w:val="kk-KZ"/>
              </w:rPr>
              <w:t>5В01200 «Кәсіптік оқыту (технология)»</w:t>
            </w:r>
          </w:p>
          <w:p w14:paraId="5F06E8E1" w14:textId="77777777" w:rsidR="00782A08" w:rsidRPr="00AE4674" w:rsidRDefault="00782A08" w:rsidP="00300587">
            <w:pPr>
              <w:contextualSpacing/>
              <w:jc w:val="both"/>
              <w:rPr>
                <w:sz w:val="24"/>
                <w:szCs w:val="24"/>
                <w:lang w:val="kk-KZ"/>
              </w:rPr>
            </w:pPr>
            <w:r w:rsidRPr="00AE4674">
              <w:rPr>
                <w:sz w:val="24"/>
                <w:szCs w:val="24"/>
                <w:lang w:val="kk-KZ"/>
              </w:rPr>
              <w:t>21.07.2020ж</w:t>
            </w:r>
          </w:p>
          <w:p w14:paraId="2720DEF9" w14:textId="77777777" w:rsidR="00782A08" w:rsidRPr="00AE4674" w:rsidRDefault="00782A08" w:rsidP="00300587">
            <w:pPr>
              <w:contextualSpacing/>
              <w:jc w:val="both"/>
              <w:rPr>
                <w:sz w:val="24"/>
                <w:szCs w:val="24"/>
                <w:lang w:val="kk-KZ"/>
              </w:rPr>
            </w:pPr>
            <w:r w:rsidRPr="00AE4674">
              <w:rPr>
                <w:sz w:val="24"/>
                <w:szCs w:val="24"/>
                <w:lang w:val="kk-KZ"/>
              </w:rPr>
              <w:t>№655</w:t>
            </w:r>
          </w:p>
        </w:tc>
      </w:tr>
      <w:tr w:rsidR="00782A08" w:rsidRPr="00AE4674" w14:paraId="6ECB8BE4" w14:textId="77777777" w:rsidTr="00F155B4">
        <w:tc>
          <w:tcPr>
            <w:tcW w:w="426" w:type="dxa"/>
          </w:tcPr>
          <w:p w14:paraId="0C7B6E35" w14:textId="77777777" w:rsidR="00782A08" w:rsidRPr="00AE4674" w:rsidRDefault="00782A08" w:rsidP="00300587">
            <w:pPr>
              <w:contextualSpacing/>
              <w:jc w:val="both"/>
              <w:rPr>
                <w:sz w:val="24"/>
                <w:szCs w:val="24"/>
                <w:lang w:val="kk-KZ"/>
              </w:rPr>
            </w:pPr>
            <w:r w:rsidRPr="00AE4674">
              <w:rPr>
                <w:sz w:val="24"/>
                <w:szCs w:val="24"/>
                <w:lang w:val="kk-KZ"/>
              </w:rPr>
              <w:t>3</w:t>
            </w:r>
          </w:p>
        </w:tc>
        <w:tc>
          <w:tcPr>
            <w:tcW w:w="1418" w:type="dxa"/>
          </w:tcPr>
          <w:p w14:paraId="763FAA16" w14:textId="77777777" w:rsidR="00782A08" w:rsidRPr="00AE4674" w:rsidRDefault="00782A08" w:rsidP="00300587">
            <w:pPr>
              <w:contextualSpacing/>
              <w:jc w:val="both"/>
              <w:rPr>
                <w:sz w:val="24"/>
                <w:szCs w:val="24"/>
                <w:lang w:val="kk-KZ"/>
              </w:rPr>
            </w:pPr>
            <w:r w:rsidRPr="00AE4674">
              <w:rPr>
                <w:sz w:val="24"/>
                <w:szCs w:val="24"/>
                <w:lang w:val="kk-KZ"/>
              </w:rPr>
              <w:t>Максимова Гулнур Тлеулиевна</w:t>
            </w:r>
          </w:p>
        </w:tc>
        <w:tc>
          <w:tcPr>
            <w:tcW w:w="3402" w:type="dxa"/>
          </w:tcPr>
          <w:p w14:paraId="036D0F19" w14:textId="77777777" w:rsidR="00782A08" w:rsidRPr="00AE4674" w:rsidRDefault="00782A08" w:rsidP="00300587">
            <w:pPr>
              <w:contextualSpacing/>
              <w:jc w:val="both"/>
              <w:rPr>
                <w:b/>
                <w:sz w:val="24"/>
                <w:szCs w:val="24"/>
                <w:lang w:val="kk-KZ"/>
              </w:rPr>
            </w:pPr>
            <w:r w:rsidRPr="00AE4674">
              <w:rPr>
                <w:b/>
                <w:sz w:val="24"/>
                <w:szCs w:val="24"/>
                <w:lang w:val="kk-KZ"/>
              </w:rPr>
              <w:t xml:space="preserve">Жоғары, </w:t>
            </w:r>
            <w:r w:rsidRPr="00AE4674">
              <w:rPr>
                <w:sz w:val="24"/>
                <w:szCs w:val="24"/>
                <w:lang w:val="kk-KZ"/>
              </w:rPr>
              <w:t>2013 ж</w:t>
            </w:r>
          </w:p>
          <w:p w14:paraId="09E8E45D" w14:textId="77777777" w:rsidR="00782A08" w:rsidRPr="00AE4674" w:rsidRDefault="00782A08" w:rsidP="00300587">
            <w:pPr>
              <w:contextualSpacing/>
              <w:jc w:val="both"/>
              <w:rPr>
                <w:sz w:val="24"/>
                <w:szCs w:val="24"/>
                <w:lang w:val="kk-KZ"/>
              </w:rPr>
            </w:pPr>
            <w:r w:rsidRPr="00AE4674">
              <w:rPr>
                <w:sz w:val="24"/>
                <w:szCs w:val="24"/>
                <w:lang w:val="kk-KZ"/>
              </w:rPr>
              <w:t>Қазақ – Орыс Халықаралық университеті</w:t>
            </w:r>
          </w:p>
          <w:p w14:paraId="468D72B1" w14:textId="77777777" w:rsidR="00782A08" w:rsidRPr="00AE4674" w:rsidRDefault="00782A08" w:rsidP="00300587">
            <w:pPr>
              <w:contextualSpacing/>
              <w:jc w:val="both"/>
              <w:rPr>
                <w:sz w:val="24"/>
                <w:szCs w:val="24"/>
                <w:lang w:val="kk-KZ"/>
              </w:rPr>
            </w:pPr>
            <w:r w:rsidRPr="00AE4674">
              <w:rPr>
                <w:sz w:val="24"/>
                <w:szCs w:val="24"/>
                <w:lang w:val="kk-KZ"/>
              </w:rPr>
              <w:t>Бакалавр</w:t>
            </w:r>
          </w:p>
          <w:p w14:paraId="3B75BEE7" w14:textId="77777777" w:rsidR="00782A08" w:rsidRPr="00AE4674" w:rsidRDefault="00782A08" w:rsidP="00300587">
            <w:pPr>
              <w:contextualSpacing/>
              <w:jc w:val="both"/>
              <w:rPr>
                <w:b/>
                <w:sz w:val="24"/>
                <w:szCs w:val="24"/>
                <w:lang w:val="kk-KZ"/>
              </w:rPr>
            </w:pPr>
            <w:r w:rsidRPr="00AE4674">
              <w:rPr>
                <w:sz w:val="24"/>
                <w:szCs w:val="24"/>
                <w:lang w:val="kk-KZ"/>
              </w:rPr>
              <w:t>№ 0531472</w:t>
            </w:r>
          </w:p>
        </w:tc>
        <w:tc>
          <w:tcPr>
            <w:tcW w:w="1843" w:type="dxa"/>
          </w:tcPr>
          <w:p w14:paraId="2F296C26" w14:textId="77777777" w:rsidR="00782A08" w:rsidRPr="00AE4674" w:rsidRDefault="00782A08" w:rsidP="00300587">
            <w:pPr>
              <w:contextualSpacing/>
              <w:jc w:val="both"/>
              <w:rPr>
                <w:sz w:val="24"/>
                <w:szCs w:val="24"/>
                <w:lang w:val="kk-KZ"/>
              </w:rPr>
            </w:pPr>
            <w:r w:rsidRPr="00AE4674">
              <w:rPr>
                <w:sz w:val="24"/>
                <w:szCs w:val="24"/>
                <w:lang w:val="kk-KZ"/>
              </w:rPr>
              <w:t>5В050300 «Психология»</w:t>
            </w:r>
          </w:p>
          <w:p w14:paraId="6326CB8A" w14:textId="77777777" w:rsidR="00782A08" w:rsidRPr="00AE4674" w:rsidRDefault="00782A08" w:rsidP="00300587">
            <w:pPr>
              <w:contextualSpacing/>
              <w:jc w:val="both"/>
              <w:rPr>
                <w:sz w:val="24"/>
                <w:szCs w:val="24"/>
                <w:lang w:val="kk-KZ"/>
              </w:rPr>
            </w:pPr>
          </w:p>
        </w:tc>
        <w:tc>
          <w:tcPr>
            <w:tcW w:w="3402" w:type="dxa"/>
          </w:tcPr>
          <w:p w14:paraId="625B4FE3" w14:textId="77777777" w:rsidR="00782A08" w:rsidRPr="00AE4674" w:rsidRDefault="00782A08" w:rsidP="00300587">
            <w:pPr>
              <w:contextualSpacing/>
              <w:jc w:val="both"/>
              <w:rPr>
                <w:sz w:val="24"/>
                <w:szCs w:val="24"/>
                <w:lang w:val="kk-KZ"/>
              </w:rPr>
            </w:pPr>
            <w:r w:rsidRPr="00AE4674">
              <w:rPr>
                <w:sz w:val="24"/>
                <w:szCs w:val="24"/>
                <w:lang w:val="kk-KZ"/>
              </w:rPr>
              <w:t>Қ.Жұбанов ат. АӨМУ</w:t>
            </w:r>
          </w:p>
          <w:p w14:paraId="6414A0BD" w14:textId="77777777" w:rsidR="00782A08" w:rsidRPr="00AE4674" w:rsidRDefault="00782A08" w:rsidP="00300587">
            <w:pPr>
              <w:contextualSpacing/>
              <w:jc w:val="both"/>
              <w:rPr>
                <w:sz w:val="24"/>
                <w:szCs w:val="24"/>
                <w:lang w:val="kk-KZ"/>
              </w:rPr>
            </w:pPr>
            <w:r w:rsidRPr="00AE4674">
              <w:rPr>
                <w:sz w:val="24"/>
                <w:szCs w:val="24"/>
                <w:shd w:val="clear" w:color="auto" w:fill="FFFFFF"/>
                <w:lang w:val="kk-KZ"/>
              </w:rPr>
              <w:t xml:space="preserve">5В012300  «Әлеуметтік педагогика және Өзін - өзі тану»  мамандығы бойынша қайта даярлау курсы. </w:t>
            </w:r>
            <w:r w:rsidRPr="00AE4674">
              <w:rPr>
                <w:sz w:val="24"/>
                <w:szCs w:val="24"/>
                <w:lang w:val="kk-KZ"/>
              </w:rPr>
              <w:t>282 сағат</w:t>
            </w:r>
          </w:p>
          <w:p w14:paraId="0667545F" w14:textId="77777777" w:rsidR="00782A08" w:rsidRPr="00AE4674" w:rsidRDefault="00782A08" w:rsidP="00300587">
            <w:pPr>
              <w:contextualSpacing/>
              <w:jc w:val="both"/>
              <w:rPr>
                <w:sz w:val="24"/>
                <w:szCs w:val="24"/>
                <w:lang w:val="kk-KZ"/>
              </w:rPr>
            </w:pPr>
            <w:r w:rsidRPr="00AE4674">
              <w:rPr>
                <w:sz w:val="24"/>
                <w:szCs w:val="24"/>
                <w:lang w:val="kk-KZ"/>
              </w:rPr>
              <w:t>21.07.2020ж</w:t>
            </w:r>
          </w:p>
          <w:p w14:paraId="451C6E98" w14:textId="77777777" w:rsidR="00782A08" w:rsidRPr="00AE4674" w:rsidRDefault="00782A08" w:rsidP="00300587">
            <w:pPr>
              <w:contextualSpacing/>
              <w:jc w:val="both"/>
              <w:rPr>
                <w:sz w:val="24"/>
                <w:szCs w:val="24"/>
                <w:shd w:val="clear" w:color="auto" w:fill="FFFFFF"/>
                <w:lang w:val="kk-KZ"/>
              </w:rPr>
            </w:pPr>
            <w:r w:rsidRPr="00AE4674">
              <w:rPr>
                <w:sz w:val="24"/>
                <w:szCs w:val="24"/>
                <w:lang w:val="kk-KZ"/>
              </w:rPr>
              <w:t>№630</w:t>
            </w:r>
          </w:p>
        </w:tc>
      </w:tr>
      <w:tr w:rsidR="00782A08" w:rsidRPr="00AE4674" w14:paraId="66783C75" w14:textId="77777777" w:rsidTr="00F155B4">
        <w:tc>
          <w:tcPr>
            <w:tcW w:w="426" w:type="dxa"/>
          </w:tcPr>
          <w:p w14:paraId="11C29F65" w14:textId="77777777" w:rsidR="00782A08" w:rsidRPr="00AE4674" w:rsidRDefault="00782A08" w:rsidP="00300587">
            <w:pPr>
              <w:contextualSpacing/>
              <w:jc w:val="both"/>
              <w:rPr>
                <w:sz w:val="24"/>
                <w:szCs w:val="24"/>
                <w:lang w:val="kk-KZ"/>
              </w:rPr>
            </w:pPr>
            <w:r w:rsidRPr="00AE4674">
              <w:rPr>
                <w:sz w:val="24"/>
                <w:szCs w:val="24"/>
                <w:lang w:val="kk-KZ"/>
              </w:rPr>
              <w:t>4</w:t>
            </w:r>
          </w:p>
        </w:tc>
        <w:tc>
          <w:tcPr>
            <w:tcW w:w="1418" w:type="dxa"/>
          </w:tcPr>
          <w:p w14:paraId="72699904" w14:textId="77777777" w:rsidR="00782A08" w:rsidRPr="00AE4674" w:rsidRDefault="00782A08" w:rsidP="00300587">
            <w:pPr>
              <w:contextualSpacing/>
              <w:jc w:val="both"/>
              <w:rPr>
                <w:sz w:val="24"/>
                <w:szCs w:val="24"/>
                <w:lang w:val="kk-KZ"/>
              </w:rPr>
            </w:pPr>
            <w:r w:rsidRPr="00AE4674">
              <w:rPr>
                <w:sz w:val="24"/>
                <w:szCs w:val="24"/>
                <w:lang w:val="kk-KZ"/>
              </w:rPr>
              <w:t>Кушербаева Анарым Бауыржанкызы</w:t>
            </w:r>
          </w:p>
        </w:tc>
        <w:tc>
          <w:tcPr>
            <w:tcW w:w="3402" w:type="dxa"/>
          </w:tcPr>
          <w:p w14:paraId="5820188D" w14:textId="77777777" w:rsidR="00782A08" w:rsidRPr="00AE4674" w:rsidRDefault="00782A08" w:rsidP="00300587">
            <w:pPr>
              <w:contextualSpacing/>
              <w:jc w:val="both"/>
              <w:rPr>
                <w:b/>
                <w:sz w:val="24"/>
                <w:szCs w:val="24"/>
                <w:lang w:val="kk-KZ"/>
              </w:rPr>
            </w:pPr>
            <w:r w:rsidRPr="00AE4674">
              <w:rPr>
                <w:b/>
                <w:sz w:val="24"/>
                <w:szCs w:val="24"/>
                <w:lang w:val="kk-KZ"/>
              </w:rPr>
              <w:t xml:space="preserve">Жоғары, </w:t>
            </w:r>
            <w:r w:rsidRPr="00AE4674">
              <w:rPr>
                <w:sz w:val="24"/>
                <w:szCs w:val="24"/>
                <w:lang w:val="kk-KZ"/>
              </w:rPr>
              <w:t>2008 ж</w:t>
            </w:r>
          </w:p>
          <w:p w14:paraId="625ABADA" w14:textId="77777777" w:rsidR="00782A08" w:rsidRPr="00AE4674" w:rsidRDefault="00782A08" w:rsidP="00300587">
            <w:pPr>
              <w:contextualSpacing/>
              <w:jc w:val="both"/>
              <w:rPr>
                <w:sz w:val="24"/>
                <w:szCs w:val="24"/>
                <w:lang w:val="kk-KZ"/>
              </w:rPr>
            </w:pPr>
            <w:r w:rsidRPr="00AE4674">
              <w:rPr>
                <w:sz w:val="24"/>
                <w:szCs w:val="24"/>
                <w:lang w:val="kk-KZ"/>
              </w:rPr>
              <w:t>Ақтөбе мемлекеттік  университеті</w:t>
            </w:r>
          </w:p>
          <w:p w14:paraId="4DBF3109" w14:textId="77777777" w:rsidR="00782A08" w:rsidRPr="00AE4674" w:rsidRDefault="00782A08" w:rsidP="00300587">
            <w:pPr>
              <w:contextualSpacing/>
              <w:jc w:val="both"/>
              <w:rPr>
                <w:sz w:val="24"/>
                <w:szCs w:val="24"/>
                <w:lang w:val="kk-KZ"/>
              </w:rPr>
            </w:pPr>
            <w:r w:rsidRPr="00AE4674">
              <w:rPr>
                <w:sz w:val="24"/>
                <w:szCs w:val="24"/>
                <w:lang w:val="kk-KZ"/>
              </w:rPr>
              <w:t>№00829955</w:t>
            </w:r>
          </w:p>
          <w:p w14:paraId="3AC8F911" w14:textId="77777777" w:rsidR="00782A08" w:rsidRPr="00AE4674" w:rsidRDefault="00782A08" w:rsidP="00300587">
            <w:pPr>
              <w:contextualSpacing/>
              <w:jc w:val="both"/>
              <w:rPr>
                <w:sz w:val="24"/>
                <w:szCs w:val="24"/>
                <w:lang w:val="kk-KZ"/>
              </w:rPr>
            </w:pPr>
          </w:p>
        </w:tc>
        <w:tc>
          <w:tcPr>
            <w:tcW w:w="1843" w:type="dxa"/>
          </w:tcPr>
          <w:p w14:paraId="4B07D000" w14:textId="77777777" w:rsidR="00782A08" w:rsidRPr="00AE4674" w:rsidRDefault="00782A08" w:rsidP="00300587">
            <w:pPr>
              <w:contextualSpacing/>
              <w:jc w:val="both"/>
              <w:rPr>
                <w:sz w:val="24"/>
                <w:szCs w:val="24"/>
                <w:lang w:val="kk-KZ"/>
              </w:rPr>
            </w:pPr>
            <w:r w:rsidRPr="00AE4674">
              <w:rPr>
                <w:sz w:val="24"/>
                <w:szCs w:val="24"/>
                <w:shd w:val="clear" w:color="auto" w:fill="FFFFFF"/>
                <w:lang w:val="kk-KZ"/>
              </w:rPr>
              <w:t xml:space="preserve">5В010300 </w:t>
            </w:r>
            <w:r w:rsidRPr="00AE4674">
              <w:rPr>
                <w:sz w:val="24"/>
                <w:szCs w:val="24"/>
                <w:lang w:val="kk-KZ"/>
              </w:rPr>
              <w:t xml:space="preserve"> «Психология»</w:t>
            </w:r>
            <w:r w:rsidRPr="00AE4674">
              <w:rPr>
                <w:sz w:val="24"/>
                <w:szCs w:val="24"/>
                <w:shd w:val="clear" w:color="auto" w:fill="FFFFFF"/>
                <w:lang w:val="kk-KZ"/>
              </w:rPr>
              <w:t xml:space="preserve"> </w:t>
            </w:r>
          </w:p>
          <w:p w14:paraId="05C36D24" w14:textId="77777777" w:rsidR="00782A08" w:rsidRPr="00AE4674" w:rsidRDefault="00782A08" w:rsidP="00300587">
            <w:pPr>
              <w:contextualSpacing/>
              <w:jc w:val="both"/>
              <w:rPr>
                <w:sz w:val="24"/>
                <w:szCs w:val="24"/>
                <w:lang w:val="kk-KZ"/>
              </w:rPr>
            </w:pPr>
          </w:p>
        </w:tc>
        <w:tc>
          <w:tcPr>
            <w:tcW w:w="3402" w:type="dxa"/>
          </w:tcPr>
          <w:p w14:paraId="353EA917" w14:textId="77777777" w:rsidR="00782A08" w:rsidRPr="00AE4674" w:rsidRDefault="00782A08" w:rsidP="00300587">
            <w:pPr>
              <w:contextualSpacing/>
              <w:jc w:val="both"/>
              <w:rPr>
                <w:sz w:val="24"/>
                <w:szCs w:val="24"/>
                <w:lang w:val="kk-KZ"/>
              </w:rPr>
            </w:pPr>
            <w:r w:rsidRPr="00AE4674">
              <w:rPr>
                <w:sz w:val="24"/>
                <w:szCs w:val="24"/>
                <w:lang w:val="kk-KZ"/>
              </w:rPr>
              <w:t>Қ.Жұбанов ат. АӨМУ</w:t>
            </w:r>
          </w:p>
          <w:p w14:paraId="3FE994DF" w14:textId="77777777" w:rsidR="00782A08" w:rsidRPr="00AE4674" w:rsidRDefault="00782A08" w:rsidP="00300587">
            <w:pPr>
              <w:contextualSpacing/>
              <w:jc w:val="both"/>
              <w:rPr>
                <w:sz w:val="24"/>
                <w:szCs w:val="24"/>
                <w:shd w:val="clear" w:color="auto" w:fill="FFFFFF"/>
                <w:lang w:val="kk-KZ"/>
              </w:rPr>
            </w:pPr>
            <w:r w:rsidRPr="00AE4674">
              <w:rPr>
                <w:sz w:val="24"/>
                <w:szCs w:val="24"/>
                <w:shd w:val="clear" w:color="auto" w:fill="FFFFFF"/>
                <w:lang w:val="kk-KZ"/>
              </w:rPr>
              <w:t>5В010300 "Педагогика және психология" мамандығы бойынша қайта даярлау курсы. 282 сағат</w:t>
            </w:r>
          </w:p>
          <w:p w14:paraId="7F010DB8" w14:textId="77777777" w:rsidR="00782A08" w:rsidRPr="00AE4674" w:rsidRDefault="00782A08" w:rsidP="00300587">
            <w:pPr>
              <w:contextualSpacing/>
              <w:jc w:val="both"/>
              <w:rPr>
                <w:sz w:val="24"/>
                <w:szCs w:val="24"/>
                <w:shd w:val="clear" w:color="auto" w:fill="FFFFFF"/>
                <w:lang w:val="kk-KZ"/>
              </w:rPr>
            </w:pPr>
            <w:r w:rsidRPr="00AE4674">
              <w:rPr>
                <w:sz w:val="24"/>
                <w:szCs w:val="24"/>
                <w:shd w:val="clear" w:color="auto" w:fill="FFFFFF"/>
                <w:lang w:val="kk-KZ"/>
              </w:rPr>
              <w:t xml:space="preserve">21.07.2020ж                 </w:t>
            </w:r>
            <w:r w:rsidRPr="00AE4674">
              <w:rPr>
                <w:sz w:val="24"/>
                <w:szCs w:val="24"/>
                <w:lang w:val="kk-KZ"/>
              </w:rPr>
              <w:t>№633</w:t>
            </w:r>
          </w:p>
        </w:tc>
      </w:tr>
    </w:tbl>
    <w:p w14:paraId="2DB45502" w14:textId="77777777" w:rsidR="00F155B4" w:rsidRDefault="00F155B4" w:rsidP="00300587">
      <w:pPr>
        <w:pStyle w:val="71grey"/>
        <w:jc w:val="both"/>
        <w:rPr>
          <w:lang w:val="ru-RU"/>
        </w:rPr>
      </w:pPr>
    </w:p>
    <w:p w14:paraId="7A2DF4E8" w14:textId="77777777" w:rsidR="00782A08" w:rsidRPr="00F155B4" w:rsidRDefault="00F155B4" w:rsidP="00300587">
      <w:pPr>
        <w:pStyle w:val="71grey"/>
        <w:jc w:val="both"/>
      </w:pPr>
      <w:r>
        <w:rPr>
          <w:lang w:val="ru-RU"/>
        </w:rPr>
        <w:t xml:space="preserve">          </w:t>
      </w:r>
      <w:r w:rsidR="00782A08" w:rsidRPr="00F155B4">
        <w:t xml:space="preserve">Біліктілікті арттыру курсынан өту кезінде мұғалімдердің аттестаттаудан өту мерзімдеріне, сондай-ақ олардың жұмысының нәтижесіне назар аударылады. </w:t>
      </w:r>
    </w:p>
    <w:p w14:paraId="5019578D" w14:textId="77777777" w:rsidR="00782A08" w:rsidRPr="00F155B4" w:rsidRDefault="00782A08" w:rsidP="00300587">
      <w:pPr>
        <w:pStyle w:val="71grey"/>
        <w:jc w:val="both"/>
      </w:pPr>
      <w:r w:rsidRPr="00F155B4">
        <w:t xml:space="preserve">     </w:t>
      </w:r>
      <w:r w:rsidR="00F155B4">
        <w:t xml:space="preserve">      </w:t>
      </w:r>
      <w:r w:rsidRPr="00F155B4">
        <w:t>2021-2022 оқу жылына арналған перспективалық жоспар негізінде 31 педагог біліктілікті арттыру курсынан өтуі тиіс болатын. Осы оқу жылында 80 академиялық саға</w:t>
      </w:r>
      <w:r w:rsidR="00B20646">
        <w:t>т көлеміндегі базалық курстан 26</w:t>
      </w:r>
      <w:r w:rsidRPr="00F155B4">
        <w:t xml:space="preserve"> педа</w:t>
      </w:r>
      <w:r w:rsidR="00B20646">
        <w:t>гог өтті. Қалған 5 педагогтың  (</w:t>
      </w:r>
      <w:r w:rsidRPr="00F155B4">
        <w:t xml:space="preserve">Суйеуова Ж, Мырзағалиева Г, Нурлыбаева Г, Нұрмұханова Ж, Тапаева Г.) мамандығына сәйкес курста орын болмауы себепті біліктілікті арттыру курсынан өте алмады. </w:t>
      </w:r>
    </w:p>
    <w:p w14:paraId="77408C05" w14:textId="77777777" w:rsidR="00782A08" w:rsidRPr="00AE4674" w:rsidRDefault="00782A08" w:rsidP="00300587">
      <w:pPr>
        <w:pStyle w:val="71grey"/>
        <w:jc w:val="both"/>
      </w:pPr>
    </w:p>
    <w:p w14:paraId="024886D1" w14:textId="77777777" w:rsidR="00782A08" w:rsidRPr="00AE4674" w:rsidRDefault="00782A08" w:rsidP="00300587">
      <w:pPr>
        <w:contextualSpacing/>
        <w:jc w:val="both"/>
        <w:rPr>
          <w:b/>
          <w:lang w:val="kk-KZ"/>
        </w:rPr>
      </w:pPr>
      <w:r w:rsidRPr="00AE4674">
        <w:rPr>
          <w:b/>
          <w:lang w:val="kk-KZ"/>
        </w:rPr>
        <w:t xml:space="preserve">Базалық біліктілікті арттыру курстарға қатыстыру тізімі </w:t>
      </w:r>
    </w:p>
    <w:tbl>
      <w:tblPr>
        <w:tblStyle w:val="a4"/>
        <w:tblW w:w="10491" w:type="dxa"/>
        <w:tblInd w:w="-885" w:type="dxa"/>
        <w:tblLook w:val="04A0" w:firstRow="1" w:lastRow="0" w:firstColumn="1" w:lastColumn="0" w:noHBand="0" w:noVBand="1"/>
      </w:tblPr>
      <w:tblGrid>
        <w:gridCol w:w="851"/>
        <w:gridCol w:w="3686"/>
        <w:gridCol w:w="3260"/>
        <w:gridCol w:w="2694"/>
      </w:tblGrid>
      <w:tr w:rsidR="00782A08" w:rsidRPr="006E5743" w14:paraId="52F3178B" w14:textId="77777777" w:rsidTr="00B20646">
        <w:tc>
          <w:tcPr>
            <w:tcW w:w="851" w:type="dxa"/>
          </w:tcPr>
          <w:p w14:paraId="3368C217" w14:textId="77777777" w:rsidR="00782A08" w:rsidRPr="00AE4674" w:rsidRDefault="00782A08" w:rsidP="00300587">
            <w:pPr>
              <w:contextualSpacing/>
              <w:jc w:val="both"/>
              <w:rPr>
                <w:b/>
                <w:sz w:val="24"/>
                <w:szCs w:val="24"/>
                <w:lang w:val="kk-KZ"/>
              </w:rPr>
            </w:pPr>
            <w:r w:rsidRPr="00AE4674">
              <w:rPr>
                <w:b/>
                <w:sz w:val="24"/>
                <w:szCs w:val="24"/>
                <w:lang w:val="kk-KZ"/>
              </w:rPr>
              <w:t>№</w:t>
            </w:r>
          </w:p>
        </w:tc>
        <w:tc>
          <w:tcPr>
            <w:tcW w:w="3686" w:type="dxa"/>
          </w:tcPr>
          <w:p w14:paraId="54EAAEBE" w14:textId="77777777" w:rsidR="00782A08" w:rsidRPr="00AE4674" w:rsidRDefault="00782A08" w:rsidP="00300587">
            <w:pPr>
              <w:contextualSpacing/>
              <w:jc w:val="both"/>
              <w:rPr>
                <w:b/>
                <w:sz w:val="24"/>
                <w:szCs w:val="24"/>
                <w:lang w:val="kk-KZ"/>
              </w:rPr>
            </w:pPr>
            <w:r w:rsidRPr="00AE4674">
              <w:rPr>
                <w:b/>
                <w:sz w:val="24"/>
                <w:szCs w:val="24"/>
                <w:lang w:val="kk-KZ"/>
              </w:rPr>
              <w:t xml:space="preserve">Педагогтың аты-жөні </w:t>
            </w:r>
          </w:p>
        </w:tc>
        <w:tc>
          <w:tcPr>
            <w:tcW w:w="3260" w:type="dxa"/>
          </w:tcPr>
          <w:p w14:paraId="4A3E9D51" w14:textId="77777777" w:rsidR="00782A08" w:rsidRPr="00AE4674" w:rsidRDefault="00782A08" w:rsidP="00300587">
            <w:pPr>
              <w:contextualSpacing/>
              <w:jc w:val="both"/>
              <w:rPr>
                <w:b/>
                <w:sz w:val="24"/>
                <w:szCs w:val="24"/>
                <w:lang w:val="kk-KZ"/>
              </w:rPr>
            </w:pPr>
            <w:r w:rsidRPr="00AE4674">
              <w:rPr>
                <w:b/>
                <w:sz w:val="24"/>
                <w:szCs w:val="24"/>
                <w:lang w:val="kk-KZ"/>
              </w:rPr>
              <w:t xml:space="preserve">Лауазымы </w:t>
            </w:r>
          </w:p>
        </w:tc>
        <w:tc>
          <w:tcPr>
            <w:tcW w:w="2694" w:type="dxa"/>
          </w:tcPr>
          <w:p w14:paraId="5F2614A6" w14:textId="77777777" w:rsidR="00782A08" w:rsidRPr="00AE4674" w:rsidRDefault="00782A08" w:rsidP="00300587">
            <w:pPr>
              <w:contextualSpacing/>
              <w:jc w:val="both"/>
              <w:rPr>
                <w:b/>
                <w:sz w:val="24"/>
                <w:szCs w:val="24"/>
                <w:lang w:val="kk-KZ"/>
              </w:rPr>
            </w:pPr>
            <w:r w:rsidRPr="00AE4674">
              <w:rPr>
                <w:b/>
                <w:sz w:val="24"/>
                <w:szCs w:val="24"/>
                <w:lang w:val="kk-KZ"/>
              </w:rPr>
              <w:t>Пән бойынша базалық білімін арттыру курсы</w:t>
            </w:r>
          </w:p>
        </w:tc>
      </w:tr>
      <w:tr w:rsidR="00782A08" w:rsidRPr="00AE4674" w14:paraId="1C85028B" w14:textId="77777777" w:rsidTr="00B20646">
        <w:tc>
          <w:tcPr>
            <w:tcW w:w="851" w:type="dxa"/>
          </w:tcPr>
          <w:p w14:paraId="52DB1745" w14:textId="77777777" w:rsidR="00782A08" w:rsidRPr="00AE4674" w:rsidRDefault="00782A08" w:rsidP="00300587">
            <w:pPr>
              <w:contextualSpacing/>
              <w:jc w:val="both"/>
              <w:rPr>
                <w:sz w:val="24"/>
                <w:szCs w:val="24"/>
                <w:lang w:val="kk-KZ"/>
              </w:rPr>
            </w:pPr>
            <w:r w:rsidRPr="00AE4674">
              <w:rPr>
                <w:sz w:val="24"/>
                <w:szCs w:val="24"/>
                <w:lang w:val="kk-KZ"/>
              </w:rPr>
              <w:t>1</w:t>
            </w:r>
          </w:p>
        </w:tc>
        <w:tc>
          <w:tcPr>
            <w:tcW w:w="3686" w:type="dxa"/>
          </w:tcPr>
          <w:p w14:paraId="3A18A1DC" w14:textId="77777777" w:rsidR="00782A08" w:rsidRPr="00AE4674" w:rsidRDefault="00782A08" w:rsidP="00300587">
            <w:pPr>
              <w:contextualSpacing/>
              <w:jc w:val="both"/>
              <w:rPr>
                <w:sz w:val="24"/>
                <w:szCs w:val="24"/>
                <w:lang w:val="kk-KZ"/>
              </w:rPr>
            </w:pPr>
            <w:r w:rsidRPr="00AE4674">
              <w:rPr>
                <w:sz w:val="24"/>
                <w:szCs w:val="24"/>
                <w:lang w:val="kk-KZ"/>
              </w:rPr>
              <w:t xml:space="preserve">Бакажанова Нурия Орынбасаровна </w:t>
            </w:r>
          </w:p>
        </w:tc>
        <w:tc>
          <w:tcPr>
            <w:tcW w:w="3260" w:type="dxa"/>
          </w:tcPr>
          <w:p w14:paraId="5E064F0F" w14:textId="77777777" w:rsidR="00782A08" w:rsidRPr="00AE4674" w:rsidRDefault="00782A08" w:rsidP="00300587">
            <w:pPr>
              <w:contextualSpacing/>
              <w:jc w:val="both"/>
              <w:rPr>
                <w:sz w:val="24"/>
                <w:szCs w:val="24"/>
                <w:lang w:val="kk-KZ"/>
              </w:rPr>
            </w:pPr>
            <w:r w:rsidRPr="00AE4674">
              <w:rPr>
                <w:sz w:val="24"/>
                <w:szCs w:val="24"/>
                <w:lang w:val="kk-KZ"/>
              </w:rPr>
              <w:t>Ағылшын тілі пәні мұғалімі</w:t>
            </w:r>
          </w:p>
        </w:tc>
        <w:tc>
          <w:tcPr>
            <w:tcW w:w="2694" w:type="dxa"/>
          </w:tcPr>
          <w:p w14:paraId="3313DFFF" w14:textId="77777777" w:rsidR="00782A08" w:rsidRPr="00AE4674" w:rsidRDefault="00782A08" w:rsidP="00300587">
            <w:pPr>
              <w:contextualSpacing/>
              <w:jc w:val="both"/>
              <w:rPr>
                <w:sz w:val="24"/>
                <w:szCs w:val="24"/>
                <w:lang w:val="kk-KZ"/>
              </w:rPr>
            </w:pPr>
            <w:r w:rsidRPr="00AE4674">
              <w:rPr>
                <w:sz w:val="24"/>
                <w:szCs w:val="24"/>
                <w:lang w:val="kk-KZ"/>
              </w:rPr>
              <w:t>Ағылшын тілі пәні</w:t>
            </w:r>
          </w:p>
        </w:tc>
      </w:tr>
      <w:tr w:rsidR="00782A08" w:rsidRPr="00AE4674" w14:paraId="4B818418" w14:textId="77777777" w:rsidTr="00B20646">
        <w:tc>
          <w:tcPr>
            <w:tcW w:w="851" w:type="dxa"/>
          </w:tcPr>
          <w:p w14:paraId="35BF5E39" w14:textId="77777777" w:rsidR="00782A08" w:rsidRPr="00AE4674" w:rsidRDefault="00782A08" w:rsidP="00300587">
            <w:pPr>
              <w:contextualSpacing/>
              <w:jc w:val="both"/>
              <w:rPr>
                <w:sz w:val="24"/>
                <w:szCs w:val="24"/>
                <w:lang w:val="kk-KZ"/>
              </w:rPr>
            </w:pPr>
            <w:r w:rsidRPr="00AE4674">
              <w:rPr>
                <w:sz w:val="24"/>
                <w:szCs w:val="24"/>
                <w:lang w:val="kk-KZ"/>
              </w:rPr>
              <w:t>2</w:t>
            </w:r>
          </w:p>
        </w:tc>
        <w:tc>
          <w:tcPr>
            <w:tcW w:w="3686" w:type="dxa"/>
          </w:tcPr>
          <w:p w14:paraId="098E6E60" w14:textId="77777777" w:rsidR="00782A08" w:rsidRPr="00AE4674" w:rsidRDefault="00782A08" w:rsidP="00300587">
            <w:pPr>
              <w:contextualSpacing/>
              <w:jc w:val="both"/>
              <w:rPr>
                <w:sz w:val="24"/>
                <w:szCs w:val="24"/>
                <w:lang w:val="kk-KZ"/>
              </w:rPr>
            </w:pPr>
            <w:r w:rsidRPr="00AE4674">
              <w:rPr>
                <w:sz w:val="24"/>
                <w:szCs w:val="24"/>
                <w:lang w:val="kk-KZ"/>
              </w:rPr>
              <w:t xml:space="preserve">Кусаева Мейрамгуль Муафиковна </w:t>
            </w:r>
          </w:p>
        </w:tc>
        <w:tc>
          <w:tcPr>
            <w:tcW w:w="3260" w:type="dxa"/>
          </w:tcPr>
          <w:p w14:paraId="382D1F29" w14:textId="77777777" w:rsidR="00782A08" w:rsidRPr="00AE4674" w:rsidRDefault="00782A08" w:rsidP="00300587">
            <w:pPr>
              <w:contextualSpacing/>
              <w:jc w:val="both"/>
              <w:rPr>
                <w:sz w:val="24"/>
                <w:szCs w:val="24"/>
                <w:lang w:val="kk-KZ"/>
              </w:rPr>
            </w:pPr>
            <w:r w:rsidRPr="00AE4674">
              <w:rPr>
                <w:sz w:val="24"/>
                <w:szCs w:val="24"/>
                <w:lang w:val="kk-KZ"/>
              </w:rPr>
              <w:t>Физика пәні мұғалімі</w:t>
            </w:r>
          </w:p>
        </w:tc>
        <w:tc>
          <w:tcPr>
            <w:tcW w:w="2694" w:type="dxa"/>
          </w:tcPr>
          <w:p w14:paraId="361129E8" w14:textId="77777777" w:rsidR="00782A08" w:rsidRPr="00AE4674" w:rsidRDefault="00782A08" w:rsidP="00300587">
            <w:pPr>
              <w:contextualSpacing/>
              <w:jc w:val="both"/>
              <w:rPr>
                <w:sz w:val="24"/>
                <w:szCs w:val="24"/>
                <w:lang w:val="kk-KZ"/>
              </w:rPr>
            </w:pPr>
            <w:r w:rsidRPr="00AE4674">
              <w:rPr>
                <w:sz w:val="24"/>
                <w:szCs w:val="24"/>
                <w:lang w:val="kk-KZ"/>
              </w:rPr>
              <w:t xml:space="preserve">Физика пәні </w:t>
            </w:r>
          </w:p>
        </w:tc>
      </w:tr>
      <w:tr w:rsidR="00782A08" w:rsidRPr="00AE4674" w14:paraId="0BD0827E" w14:textId="77777777" w:rsidTr="00B20646">
        <w:tc>
          <w:tcPr>
            <w:tcW w:w="851" w:type="dxa"/>
          </w:tcPr>
          <w:p w14:paraId="42B56C41" w14:textId="77777777" w:rsidR="00782A08" w:rsidRPr="00AE4674" w:rsidRDefault="00782A08" w:rsidP="00300587">
            <w:pPr>
              <w:contextualSpacing/>
              <w:jc w:val="both"/>
              <w:rPr>
                <w:sz w:val="24"/>
                <w:szCs w:val="24"/>
                <w:lang w:val="kk-KZ"/>
              </w:rPr>
            </w:pPr>
            <w:r w:rsidRPr="00AE4674">
              <w:rPr>
                <w:sz w:val="24"/>
                <w:szCs w:val="24"/>
                <w:lang w:val="kk-KZ"/>
              </w:rPr>
              <w:t>3</w:t>
            </w:r>
          </w:p>
        </w:tc>
        <w:tc>
          <w:tcPr>
            <w:tcW w:w="3686" w:type="dxa"/>
          </w:tcPr>
          <w:p w14:paraId="4506C3CB" w14:textId="77777777" w:rsidR="00782A08" w:rsidRPr="00AE4674" w:rsidRDefault="00782A08" w:rsidP="00300587">
            <w:pPr>
              <w:contextualSpacing/>
              <w:jc w:val="both"/>
              <w:rPr>
                <w:sz w:val="24"/>
                <w:szCs w:val="24"/>
                <w:lang w:val="kk-KZ"/>
              </w:rPr>
            </w:pPr>
            <w:r w:rsidRPr="00AE4674">
              <w:rPr>
                <w:sz w:val="24"/>
                <w:szCs w:val="24"/>
                <w:lang w:val="kk-KZ"/>
              </w:rPr>
              <w:t xml:space="preserve">Айткулова Айзада Туракбаевна </w:t>
            </w:r>
          </w:p>
        </w:tc>
        <w:tc>
          <w:tcPr>
            <w:tcW w:w="3260" w:type="dxa"/>
          </w:tcPr>
          <w:p w14:paraId="2F9215D8" w14:textId="77777777" w:rsidR="00782A08" w:rsidRPr="00AE4674" w:rsidRDefault="00782A08" w:rsidP="00300587">
            <w:pPr>
              <w:contextualSpacing/>
              <w:jc w:val="both"/>
              <w:rPr>
                <w:sz w:val="24"/>
                <w:szCs w:val="24"/>
                <w:lang w:val="kk-KZ"/>
              </w:rPr>
            </w:pPr>
            <w:r w:rsidRPr="00AE4674">
              <w:rPr>
                <w:sz w:val="24"/>
                <w:szCs w:val="24"/>
                <w:lang w:val="kk-KZ"/>
              </w:rPr>
              <w:t>Бастауыш сынып мұғалімі</w:t>
            </w:r>
          </w:p>
        </w:tc>
        <w:tc>
          <w:tcPr>
            <w:tcW w:w="2694" w:type="dxa"/>
          </w:tcPr>
          <w:p w14:paraId="125CC3CE" w14:textId="77777777" w:rsidR="00782A08" w:rsidRPr="00AE4674" w:rsidRDefault="00782A08" w:rsidP="00300587">
            <w:pPr>
              <w:contextualSpacing/>
              <w:jc w:val="both"/>
              <w:rPr>
                <w:sz w:val="24"/>
                <w:szCs w:val="24"/>
                <w:lang w:val="kk-KZ"/>
              </w:rPr>
            </w:pPr>
            <w:r w:rsidRPr="00AE4674">
              <w:rPr>
                <w:sz w:val="24"/>
                <w:szCs w:val="24"/>
                <w:lang w:val="kk-KZ"/>
              </w:rPr>
              <w:t xml:space="preserve">Бастауыш білім беру </w:t>
            </w:r>
            <w:r w:rsidRPr="00AE4674">
              <w:rPr>
                <w:sz w:val="24"/>
                <w:szCs w:val="24"/>
                <w:lang w:val="kk-KZ"/>
              </w:rPr>
              <w:lastRenderedPageBreak/>
              <w:t xml:space="preserve">оқыту </w:t>
            </w:r>
          </w:p>
        </w:tc>
      </w:tr>
      <w:tr w:rsidR="00782A08" w:rsidRPr="00AE4674" w14:paraId="453C04A2" w14:textId="77777777" w:rsidTr="00B20646">
        <w:tc>
          <w:tcPr>
            <w:tcW w:w="851" w:type="dxa"/>
          </w:tcPr>
          <w:p w14:paraId="592AC848" w14:textId="77777777" w:rsidR="00782A08" w:rsidRPr="00AE4674" w:rsidRDefault="00782A08" w:rsidP="00300587">
            <w:pPr>
              <w:contextualSpacing/>
              <w:jc w:val="both"/>
              <w:rPr>
                <w:sz w:val="24"/>
                <w:szCs w:val="24"/>
                <w:lang w:val="kk-KZ"/>
              </w:rPr>
            </w:pPr>
            <w:r w:rsidRPr="00AE4674">
              <w:rPr>
                <w:sz w:val="24"/>
                <w:szCs w:val="24"/>
                <w:lang w:val="kk-KZ"/>
              </w:rPr>
              <w:lastRenderedPageBreak/>
              <w:t>4</w:t>
            </w:r>
          </w:p>
        </w:tc>
        <w:tc>
          <w:tcPr>
            <w:tcW w:w="3686" w:type="dxa"/>
          </w:tcPr>
          <w:p w14:paraId="595247F3" w14:textId="77777777" w:rsidR="00782A08" w:rsidRPr="00AE4674" w:rsidRDefault="00782A08" w:rsidP="00300587">
            <w:pPr>
              <w:contextualSpacing/>
              <w:jc w:val="both"/>
              <w:rPr>
                <w:sz w:val="24"/>
                <w:szCs w:val="24"/>
                <w:lang w:val="kk-KZ"/>
              </w:rPr>
            </w:pPr>
            <w:r w:rsidRPr="00AE4674">
              <w:rPr>
                <w:sz w:val="24"/>
                <w:szCs w:val="24"/>
                <w:lang w:val="kk-KZ"/>
              </w:rPr>
              <w:t xml:space="preserve">Байгожина Күнімай Даулеткереевна </w:t>
            </w:r>
          </w:p>
        </w:tc>
        <w:tc>
          <w:tcPr>
            <w:tcW w:w="3260" w:type="dxa"/>
          </w:tcPr>
          <w:p w14:paraId="449F0E4B" w14:textId="77777777" w:rsidR="00782A08" w:rsidRPr="00AE4674" w:rsidRDefault="00782A08" w:rsidP="00300587">
            <w:pPr>
              <w:contextualSpacing/>
              <w:jc w:val="both"/>
              <w:rPr>
                <w:sz w:val="24"/>
                <w:szCs w:val="24"/>
                <w:lang w:val="kk-KZ"/>
              </w:rPr>
            </w:pPr>
            <w:r w:rsidRPr="00AE4674">
              <w:rPr>
                <w:sz w:val="24"/>
                <w:szCs w:val="24"/>
                <w:lang w:val="kk-KZ"/>
              </w:rPr>
              <w:t xml:space="preserve">МАД </w:t>
            </w:r>
          </w:p>
        </w:tc>
        <w:tc>
          <w:tcPr>
            <w:tcW w:w="2694" w:type="dxa"/>
          </w:tcPr>
          <w:p w14:paraId="24F424FF" w14:textId="77777777" w:rsidR="00782A08" w:rsidRPr="00AE4674" w:rsidRDefault="00782A08" w:rsidP="00300587">
            <w:pPr>
              <w:contextualSpacing/>
              <w:jc w:val="both"/>
              <w:rPr>
                <w:sz w:val="24"/>
                <w:szCs w:val="24"/>
                <w:lang w:val="kk-KZ"/>
              </w:rPr>
            </w:pPr>
            <w:r w:rsidRPr="00AE4674">
              <w:rPr>
                <w:sz w:val="24"/>
                <w:szCs w:val="24"/>
                <w:lang w:val="kk-KZ"/>
              </w:rPr>
              <w:t xml:space="preserve">МАД </w:t>
            </w:r>
          </w:p>
        </w:tc>
      </w:tr>
      <w:tr w:rsidR="00782A08" w:rsidRPr="00AE4674" w14:paraId="33FA3EDD" w14:textId="77777777" w:rsidTr="00B20646">
        <w:tc>
          <w:tcPr>
            <w:tcW w:w="851" w:type="dxa"/>
          </w:tcPr>
          <w:p w14:paraId="2A8A84F5" w14:textId="77777777" w:rsidR="00782A08" w:rsidRPr="00AE4674" w:rsidRDefault="00782A08" w:rsidP="00300587">
            <w:pPr>
              <w:contextualSpacing/>
              <w:jc w:val="both"/>
              <w:rPr>
                <w:sz w:val="24"/>
                <w:szCs w:val="24"/>
                <w:lang w:val="kk-KZ"/>
              </w:rPr>
            </w:pPr>
            <w:r w:rsidRPr="00AE4674">
              <w:rPr>
                <w:sz w:val="24"/>
                <w:szCs w:val="24"/>
                <w:lang w:val="kk-KZ"/>
              </w:rPr>
              <w:t>5</w:t>
            </w:r>
          </w:p>
        </w:tc>
        <w:tc>
          <w:tcPr>
            <w:tcW w:w="3686" w:type="dxa"/>
          </w:tcPr>
          <w:p w14:paraId="1F1B7722" w14:textId="77777777" w:rsidR="00782A08" w:rsidRPr="00AE4674" w:rsidRDefault="00782A08" w:rsidP="00300587">
            <w:pPr>
              <w:contextualSpacing/>
              <w:jc w:val="both"/>
              <w:rPr>
                <w:sz w:val="24"/>
                <w:szCs w:val="24"/>
                <w:lang w:val="kk-KZ"/>
              </w:rPr>
            </w:pPr>
            <w:r w:rsidRPr="00AE4674">
              <w:rPr>
                <w:sz w:val="24"/>
                <w:szCs w:val="24"/>
                <w:lang w:val="kk-KZ"/>
              </w:rPr>
              <w:t xml:space="preserve">Журынбаева Гульсара Конилтаевна </w:t>
            </w:r>
          </w:p>
        </w:tc>
        <w:tc>
          <w:tcPr>
            <w:tcW w:w="3260" w:type="dxa"/>
          </w:tcPr>
          <w:p w14:paraId="7BB61BCE" w14:textId="77777777" w:rsidR="00782A08" w:rsidRPr="00AE4674" w:rsidRDefault="00782A08" w:rsidP="00300587">
            <w:pPr>
              <w:contextualSpacing/>
              <w:jc w:val="both"/>
              <w:rPr>
                <w:sz w:val="24"/>
                <w:szCs w:val="24"/>
                <w:lang w:val="kk-KZ"/>
              </w:rPr>
            </w:pPr>
            <w:r w:rsidRPr="00AE4674">
              <w:rPr>
                <w:sz w:val="24"/>
                <w:szCs w:val="24"/>
                <w:lang w:val="kk-KZ"/>
              </w:rPr>
              <w:t>МАД</w:t>
            </w:r>
          </w:p>
        </w:tc>
        <w:tc>
          <w:tcPr>
            <w:tcW w:w="2694" w:type="dxa"/>
          </w:tcPr>
          <w:p w14:paraId="1455A07B" w14:textId="77777777" w:rsidR="00782A08" w:rsidRPr="00AE4674" w:rsidRDefault="00782A08" w:rsidP="00300587">
            <w:pPr>
              <w:contextualSpacing/>
              <w:jc w:val="both"/>
              <w:rPr>
                <w:sz w:val="24"/>
                <w:szCs w:val="24"/>
                <w:lang w:val="kk-KZ"/>
              </w:rPr>
            </w:pPr>
            <w:r w:rsidRPr="00AE4674">
              <w:rPr>
                <w:sz w:val="24"/>
                <w:szCs w:val="24"/>
                <w:lang w:val="kk-KZ"/>
              </w:rPr>
              <w:t xml:space="preserve">МАД </w:t>
            </w:r>
          </w:p>
        </w:tc>
      </w:tr>
      <w:tr w:rsidR="00782A08" w:rsidRPr="00AE4674" w14:paraId="33EBD114" w14:textId="77777777" w:rsidTr="00B20646">
        <w:tc>
          <w:tcPr>
            <w:tcW w:w="851" w:type="dxa"/>
          </w:tcPr>
          <w:p w14:paraId="224A7642" w14:textId="77777777" w:rsidR="00782A08" w:rsidRPr="00AE4674" w:rsidRDefault="00782A08" w:rsidP="00300587">
            <w:pPr>
              <w:contextualSpacing/>
              <w:jc w:val="both"/>
              <w:rPr>
                <w:sz w:val="24"/>
                <w:szCs w:val="24"/>
                <w:lang w:val="kk-KZ"/>
              </w:rPr>
            </w:pPr>
            <w:r w:rsidRPr="00AE4674">
              <w:rPr>
                <w:sz w:val="24"/>
                <w:szCs w:val="24"/>
                <w:lang w:val="kk-KZ"/>
              </w:rPr>
              <w:t>6</w:t>
            </w:r>
          </w:p>
        </w:tc>
        <w:tc>
          <w:tcPr>
            <w:tcW w:w="3686" w:type="dxa"/>
          </w:tcPr>
          <w:p w14:paraId="1DA790E1" w14:textId="77777777" w:rsidR="00782A08" w:rsidRPr="00AE4674" w:rsidRDefault="00782A08" w:rsidP="00300587">
            <w:pPr>
              <w:contextualSpacing/>
              <w:jc w:val="both"/>
              <w:rPr>
                <w:sz w:val="24"/>
                <w:szCs w:val="24"/>
                <w:lang w:val="kk-KZ"/>
              </w:rPr>
            </w:pPr>
            <w:r w:rsidRPr="00AE4674">
              <w:rPr>
                <w:sz w:val="24"/>
                <w:szCs w:val="24"/>
                <w:lang w:val="kk-KZ"/>
              </w:rPr>
              <w:t>Жиенбаева Айзада Базарбайқызы</w:t>
            </w:r>
          </w:p>
        </w:tc>
        <w:tc>
          <w:tcPr>
            <w:tcW w:w="3260" w:type="dxa"/>
          </w:tcPr>
          <w:p w14:paraId="406DC57B" w14:textId="77777777" w:rsidR="00782A08" w:rsidRPr="00AE4674" w:rsidRDefault="00782A08" w:rsidP="00300587">
            <w:pPr>
              <w:contextualSpacing/>
              <w:jc w:val="both"/>
              <w:rPr>
                <w:sz w:val="24"/>
                <w:szCs w:val="24"/>
                <w:lang w:val="kk-KZ"/>
              </w:rPr>
            </w:pPr>
            <w:r w:rsidRPr="00AE4674">
              <w:rPr>
                <w:sz w:val="24"/>
                <w:szCs w:val="24"/>
                <w:lang w:val="kk-KZ"/>
              </w:rPr>
              <w:t>Бастауыш сынып мұғалімі</w:t>
            </w:r>
          </w:p>
        </w:tc>
        <w:tc>
          <w:tcPr>
            <w:tcW w:w="2694" w:type="dxa"/>
          </w:tcPr>
          <w:p w14:paraId="4E3DCCEF" w14:textId="77777777" w:rsidR="00782A08" w:rsidRPr="00AE4674" w:rsidRDefault="00782A08" w:rsidP="00300587">
            <w:pPr>
              <w:contextualSpacing/>
              <w:jc w:val="both"/>
              <w:rPr>
                <w:sz w:val="24"/>
                <w:szCs w:val="24"/>
                <w:lang w:val="kk-KZ"/>
              </w:rPr>
            </w:pPr>
            <w:r w:rsidRPr="00AE4674">
              <w:rPr>
                <w:sz w:val="24"/>
                <w:szCs w:val="24"/>
                <w:lang w:val="kk-KZ"/>
              </w:rPr>
              <w:t>Бастауыш білім беру, оқыту</w:t>
            </w:r>
          </w:p>
        </w:tc>
      </w:tr>
      <w:tr w:rsidR="00782A08" w:rsidRPr="00AE4674" w14:paraId="159A0C63" w14:textId="77777777" w:rsidTr="00B20646">
        <w:tc>
          <w:tcPr>
            <w:tcW w:w="851" w:type="dxa"/>
          </w:tcPr>
          <w:p w14:paraId="78C0C773" w14:textId="77777777" w:rsidR="00782A08" w:rsidRPr="00AE4674" w:rsidRDefault="00782A08" w:rsidP="00300587">
            <w:pPr>
              <w:contextualSpacing/>
              <w:jc w:val="both"/>
              <w:rPr>
                <w:sz w:val="24"/>
                <w:szCs w:val="24"/>
                <w:lang w:val="kk-KZ"/>
              </w:rPr>
            </w:pPr>
            <w:r w:rsidRPr="00AE4674">
              <w:rPr>
                <w:sz w:val="24"/>
                <w:szCs w:val="24"/>
                <w:lang w:val="kk-KZ"/>
              </w:rPr>
              <w:t>7</w:t>
            </w:r>
          </w:p>
        </w:tc>
        <w:tc>
          <w:tcPr>
            <w:tcW w:w="3686" w:type="dxa"/>
          </w:tcPr>
          <w:p w14:paraId="16B08928" w14:textId="77777777" w:rsidR="00782A08" w:rsidRPr="00AE4674" w:rsidRDefault="00782A08" w:rsidP="00300587">
            <w:pPr>
              <w:contextualSpacing/>
              <w:jc w:val="both"/>
              <w:rPr>
                <w:sz w:val="24"/>
                <w:szCs w:val="24"/>
                <w:lang w:val="kk-KZ"/>
              </w:rPr>
            </w:pPr>
            <w:r w:rsidRPr="00AE4674">
              <w:rPr>
                <w:sz w:val="24"/>
                <w:szCs w:val="24"/>
                <w:lang w:val="kk-KZ"/>
              </w:rPr>
              <w:t xml:space="preserve">Ильясова Жадыра Касенгалиевна </w:t>
            </w:r>
          </w:p>
        </w:tc>
        <w:tc>
          <w:tcPr>
            <w:tcW w:w="3260" w:type="dxa"/>
          </w:tcPr>
          <w:p w14:paraId="0D8A791C" w14:textId="77777777" w:rsidR="00782A08" w:rsidRPr="00AE4674" w:rsidRDefault="00782A08" w:rsidP="00300587">
            <w:pPr>
              <w:contextualSpacing/>
              <w:jc w:val="both"/>
              <w:rPr>
                <w:sz w:val="24"/>
                <w:szCs w:val="24"/>
                <w:lang w:val="kk-KZ"/>
              </w:rPr>
            </w:pPr>
            <w:r w:rsidRPr="00AE4674">
              <w:rPr>
                <w:sz w:val="24"/>
                <w:szCs w:val="24"/>
                <w:lang w:val="kk-KZ"/>
              </w:rPr>
              <w:t>Бастауыш сынып мұғалімі</w:t>
            </w:r>
          </w:p>
        </w:tc>
        <w:tc>
          <w:tcPr>
            <w:tcW w:w="2694" w:type="dxa"/>
          </w:tcPr>
          <w:p w14:paraId="1454D5C8" w14:textId="77777777" w:rsidR="00782A08" w:rsidRPr="00AE4674" w:rsidRDefault="00782A08" w:rsidP="00300587">
            <w:pPr>
              <w:contextualSpacing/>
              <w:jc w:val="both"/>
              <w:rPr>
                <w:sz w:val="24"/>
                <w:szCs w:val="24"/>
                <w:lang w:val="kk-KZ"/>
              </w:rPr>
            </w:pPr>
            <w:r w:rsidRPr="00AE4674">
              <w:rPr>
                <w:sz w:val="24"/>
                <w:szCs w:val="24"/>
                <w:lang w:val="kk-KZ"/>
              </w:rPr>
              <w:t>Бастауыш білім беру, оқыту</w:t>
            </w:r>
          </w:p>
        </w:tc>
      </w:tr>
      <w:tr w:rsidR="00782A08" w:rsidRPr="00AE4674" w14:paraId="39BC786B" w14:textId="77777777" w:rsidTr="00B20646">
        <w:tc>
          <w:tcPr>
            <w:tcW w:w="851" w:type="dxa"/>
          </w:tcPr>
          <w:p w14:paraId="51D9E451" w14:textId="77777777" w:rsidR="00782A08" w:rsidRPr="00AE4674" w:rsidRDefault="00782A08" w:rsidP="00300587">
            <w:pPr>
              <w:contextualSpacing/>
              <w:jc w:val="both"/>
              <w:rPr>
                <w:sz w:val="24"/>
                <w:szCs w:val="24"/>
                <w:lang w:val="kk-KZ"/>
              </w:rPr>
            </w:pPr>
            <w:r w:rsidRPr="00AE4674">
              <w:rPr>
                <w:sz w:val="24"/>
                <w:szCs w:val="24"/>
                <w:lang w:val="kk-KZ"/>
              </w:rPr>
              <w:t>8</w:t>
            </w:r>
          </w:p>
        </w:tc>
        <w:tc>
          <w:tcPr>
            <w:tcW w:w="3686" w:type="dxa"/>
          </w:tcPr>
          <w:p w14:paraId="2F18D3AA" w14:textId="77777777" w:rsidR="00782A08" w:rsidRPr="00AE4674" w:rsidRDefault="00782A08" w:rsidP="00300587">
            <w:pPr>
              <w:contextualSpacing/>
              <w:jc w:val="both"/>
              <w:rPr>
                <w:sz w:val="24"/>
                <w:szCs w:val="24"/>
                <w:lang w:val="kk-KZ"/>
              </w:rPr>
            </w:pPr>
            <w:r w:rsidRPr="00AE4674">
              <w:rPr>
                <w:sz w:val="24"/>
                <w:szCs w:val="24"/>
                <w:lang w:val="kk-KZ"/>
              </w:rPr>
              <w:t>Нұрмұханова Жаниса Қожабекқызы</w:t>
            </w:r>
          </w:p>
        </w:tc>
        <w:tc>
          <w:tcPr>
            <w:tcW w:w="3260" w:type="dxa"/>
          </w:tcPr>
          <w:p w14:paraId="667CEB3C" w14:textId="77777777" w:rsidR="00782A08" w:rsidRPr="00AE4674" w:rsidRDefault="00782A08" w:rsidP="00300587">
            <w:pPr>
              <w:contextualSpacing/>
              <w:jc w:val="both"/>
              <w:rPr>
                <w:sz w:val="24"/>
                <w:szCs w:val="24"/>
                <w:lang w:val="kk-KZ"/>
              </w:rPr>
            </w:pPr>
            <w:r w:rsidRPr="00AE4674">
              <w:rPr>
                <w:sz w:val="24"/>
                <w:szCs w:val="24"/>
                <w:lang w:val="kk-KZ"/>
              </w:rPr>
              <w:t>Математика пәні мұғалімі</w:t>
            </w:r>
          </w:p>
        </w:tc>
        <w:tc>
          <w:tcPr>
            <w:tcW w:w="2694" w:type="dxa"/>
          </w:tcPr>
          <w:p w14:paraId="61594BC4" w14:textId="77777777" w:rsidR="00782A08" w:rsidRPr="00AE4674" w:rsidRDefault="00782A08" w:rsidP="00300587">
            <w:pPr>
              <w:contextualSpacing/>
              <w:jc w:val="both"/>
              <w:rPr>
                <w:sz w:val="24"/>
                <w:szCs w:val="24"/>
                <w:lang w:val="kk-KZ"/>
              </w:rPr>
            </w:pPr>
            <w:r w:rsidRPr="00AE4674">
              <w:rPr>
                <w:sz w:val="24"/>
                <w:szCs w:val="24"/>
                <w:lang w:val="kk-KZ"/>
              </w:rPr>
              <w:t xml:space="preserve">Математика пәні </w:t>
            </w:r>
          </w:p>
        </w:tc>
      </w:tr>
      <w:tr w:rsidR="00782A08" w:rsidRPr="00AE4674" w14:paraId="79E27217" w14:textId="77777777" w:rsidTr="00B20646">
        <w:tc>
          <w:tcPr>
            <w:tcW w:w="851" w:type="dxa"/>
          </w:tcPr>
          <w:p w14:paraId="0E646F06" w14:textId="77777777" w:rsidR="00782A08" w:rsidRPr="00AE4674" w:rsidRDefault="00782A08" w:rsidP="00300587">
            <w:pPr>
              <w:contextualSpacing/>
              <w:jc w:val="both"/>
              <w:rPr>
                <w:sz w:val="24"/>
                <w:szCs w:val="24"/>
                <w:lang w:val="kk-KZ"/>
              </w:rPr>
            </w:pPr>
            <w:r w:rsidRPr="00AE4674">
              <w:rPr>
                <w:sz w:val="24"/>
                <w:szCs w:val="24"/>
                <w:lang w:val="kk-KZ"/>
              </w:rPr>
              <w:t>9</w:t>
            </w:r>
          </w:p>
        </w:tc>
        <w:tc>
          <w:tcPr>
            <w:tcW w:w="3686" w:type="dxa"/>
          </w:tcPr>
          <w:p w14:paraId="3E03FDF7" w14:textId="77777777" w:rsidR="00782A08" w:rsidRPr="00AE4674" w:rsidRDefault="00782A08" w:rsidP="00300587">
            <w:pPr>
              <w:contextualSpacing/>
              <w:jc w:val="both"/>
              <w:rPr>
                <w:sz w:val="24"/>
                <w:szCs w:val="24"/>
                <w:lang w:val="kk-KZ"/>
              </w:rPr>
            </w:pPr>
            <w:r w:rsidRPr="00AE4674">
              <w:rPr>
                <w:sz w:val="24"/>
                <w:szCs w:val="24"/>
                <w:lang w:val="kk-KZ"/>
              </w:rPr>
              <w:t xml:space="preserve">Изтлеуова Гульмира </w:t>
            </w:r>
          </w:p>
          <w:p w14:paraId="3A32BCD4" w14:textId="77777777" w:rsidR="00782A08" w:rsidRPr="00AE4674" w:rsidRDefault="00782A08" w:rsidP="00300587">
            <w:pPr>
              <w:contextualSpacing/>
              <w:jc w:val="both"/>
              <w:rPr>
                <w:sz w:val="24"/>
                <w:szCs w:val="24"/>
                <w:lang w:val="kk-KZ"/>
              </w:rPr>
            </w:pPr>
            <w:r w:rsidRPr="00AE4674">
              <w:rPr>
                <w:sz w:val="24"/>
                <w:szCs w:val="24"/>
                <w:lang w:val="kk-KZ"/>
              </w:rPr>
              <w:t>Кудайбергеновна</w:t>
            </w:r>
          </w:p>
        </w:tc>
        <w:tc>
          <w:tcPr>
            <w:tcW w:w="3260" w:type="dxa"/>
          </w:tcPr>
          <w:p w14:paraId="4782F186" w14:textId="77777777" w:rsidR="00782A08" w:rsidRPr="00AE4674" w:rsidRDefault="00782A08" w:rsidP="00300587">
            <w:pPr>
              <w:contextualSpacing/>
              <w:jc w:val="both"/>
              <w:rPr>
                <w:sz w:val="24"/>
                <w:szCs w:val="24"/>
                <w:lang w:val="kk-KZ"/>
              </w:rPr>
            </w:pPr>
            <w:r w:rsidRPr="00AE4674">
              <w:rPr>
                <w:sz w:val="24"/>
                <w:szCs w:val="24"/>
                <w:lang w:val="kk-KZ"/>
              </w:rPr>
              <w:t>Ағылшын тілі пәнінің мұғалімі</w:t>
            </w:r>
          </w:p>
        </w:tc>
        <w:tc>
          <w:tcPr>
            <w:tcW w:w="2694" w:type="dxa"/>
          </w:tcPr>
          <w:p w14:paraId="057879B9" w14:textId="77777777" w:rsidR="00782A08" w:rsidRPr="00AE4674" w:rsidRDefault="00782A08" w:rsidP="00300587">
            <w:pPr>
              <w:contextualSpacing/>
              <w:jc w:val="both"/>
              <w:rPr>
                <w:sz w:val="24"/>
                <w:szCs w:val="24"/>
                <w:lang w:val="kk-KZ"/>
              </w:rPr>
            </w:pPr>
            <w:r w:rsidRPr="00AE4674">
              <w:rPr>
                <w:sz w:val="24"/>
                <w:szCs w:val="24"/>
                <w:lang w:val="kk-KZ"/>
              </w:rPr>
              <w:t xml:space="preserve">Ағылшын тілі пәні </w:t>
            </w:r>
          </w:p>
        </w:tc>
      </w:tr>
      <w:tr w:rsidR="00782A08" w:rsidRPr="00AE4674" w14:paraId="28ACDE9F" w14:textId="77777777" w:rsidTr="00B20646">
        <w:tc>
          <w:tcPr>
            <w:tcW w:w="851" w:type="dxa"/>
          </w:tcPr>
          <w:p w14:paraId="7F3FCBEC" w14:textId="77777777" w:rsidR="00782A08" w:rsidRPr="00AE4674" w:rsidRDefault="00782A08" w:rsidP="00300587">
            <w:pPr>
              <w:contextualSpacing/>
              <w:jc w:val="both"/>
              <w:rPr>
                <w:sz w:val="24"/>
                <w:szCs w:val="24"/>
                <w:lang w:val="kk-KZ"/>
              </w:rPr>
            </w:pPr>
            <w:r w:rsidRPr="00AE4674">
              <w:rPr>
                <w:sz w:val="24"/>
                <w:szCs w:val="24"/>
                <w:lang w:val="kk-KZ"/>
              </w:rPr>
              <w:t>10</w:t>
            </w:r>
          </w:p>
        </w:tc>
        <w:tc>
          <w:tcPr>
            <w:tcW w:w="3686" w:type="dxa"/>
          </w:tcPr>
          <w:p w14:paraId="4D7F0868" w14:textId="77777777" w:rsidR="00782A08" w:rsidRPr="00AE4674" w:rsidRDefault="00782A08" w:rsidP="00300587">
            <w:pPr>
              <w:contextualSpacing/>
              <w:jc w:val="both"/>
              <w:rPr>
                <w:sz w:val="24"/>
                <w:szCs w:val="24"/>
                <w:lang w:val="kk-KZ"/>
              </w:rPr>
            </w:pPr>
            <w:r w:rsidRPr="00AE4674">
              <w:rPr>
                <w:sz w:val="24"/>
                <w:szCs w:val="24"/>
                <w:lang w:val="kk-KZ"/>
              </w:rPr>
              <w:t>Кұрманияз Асем Ысқаққызы</w:t>
            </w:r>
          </w:p>
        </w:tc>
        <w:tc>
          <w:tcPr>
            <w:tcW w:w="3260" w:type="dxa"/>
          </w:tcPr>
          <w:p w14:paraId="1D72585F" w14:textId="77777777" w:rsidR="00782A08" w:rsidRPr="00AE4674" w:rsidRDefault="00782A08" w:rsidP="00300587">
            <w:pPr>
              <w:contextualSpacing/>
              <w:jc w:val="both"/>
              <w:rPr>
                <w:sz w:val="24"/>
                <w:szCs w:val="24"/>
                <w:lang w:val="kk-KZ"/>
              </w:rPr>
            </w:pPr>
            <w:r w:rsidRPr="00AE4674">
              <w:rPr>
                <w:sz w:val="24"/>
                <w:szCs w:val="24"/>
                <w:lang w:val="kk-KZ"/>
              </w:rPr>
              <w:t>Биология пәні мұғалімі</w:t>
            </w:r>
          </w:p>
        </w:tc>
        <w:tc>
          <w:tcPr>
            <w:tcW w:w="2694" w:type="dxa"/>
          </w:tcPr>
          <w:p w14:paraId="46B4FF24" w14:textId="77777777" w:rsidR="00782A08" w:rsidRPr="00AE4674" w:rsidRDefault="00782A08" w:rsidP="00300587">
            <w:pPr>
              <w:contextualSpacing/>
              <w:jc w:val="both"/>
              <w:rPr>
                <w:sz w:val="24"/>
                <w:szCs w:val="24"/>
                <w:lang w:val="kk-KZ"/>
              </w:rPr>
            </w:pPr>
            <w:r w:rsidRPr="00AE4674">
              <w:rPr>
                <w:sz w:val="24"/>
                <w:szCs w:val="24"/>
                <w:lang w:val="kk-KZ"/>
              </w:rPr>
              <w:t xml:space="preserve">Биология пәні </w:t>
            </w:r>
          </w:p>
        </w:tc>
      </w:tr>
      <w:tr w:rsidR="00782A08" w:rsidRPr="00AE4674" w14:paraId="42782FAE" w14:textId="77777777" w:rsidTr="00B20646">
        <w:tc>
          <w:tcPr>
            <w:tcW w:w="851" w:type="dxa"/>
          </w:tcPr>
          <w:p w14:paraId="0AE54BBD" w14:textId="77777777" w:rsidR="00782A08" w:rsidRPr="00AE4674" w:rsidRDefault="00782A08" w:rsidP="00300587">
            <w:pPr>
              <w:contextualSpacing/>
              <w:jc w:val="both"/>
              <w:rPr>
                <w:sz w:val="24"/>
                <w:szCs w:val="24"/>
                <w:lang w:val="kk-KZ"/>
              </w:rPr>
            </w:pPr>
            <w:r w:rsidRPr="00AE4674">
              <w:rPr>
                <w:sz w:val="24"/>
                <w:szCs w:val="24"/>
                <w:lang w:val="kk-KZ"/>
              </w:rPr>
              <w:t>11</w:t>
            </w:r>
          </w:p>
        </w:tc>
        <w:tc>
          <w:tcPr>
            <w:tcW w:w="3686" w:type="dxa"/>
          </w:tcPr>
          <w:p w14:paraId="19973A33" w14:textId="77777777" w:rsidR="00782A08" w:rsidRPr="00AE4674" w:rsidRDefault="00782A08" w:rsidP="00300587">
            <w:pPr>
              <w:contextualSpacing/>
              <w:jc w:val="both"/>
              <w:rPr>
                <w:sz w:val="24"/>
                <w:szCs w:val="24"/>
                <w:lang w:val="kk-KZ"/>
              </w:rPr>
            </w:pPr>
            <w:r w:rsidRPr="00AE4674">
              <w:rPr>
                <w:sz w:val="24"/>
                <w:szCs w:val="24"/>
                <w:lang w:val="kk-KZ"/>
              </w:rPr>
              <w:t xml:space="preserve">Елькеева Баян Жумагалиевна </w:t>
            </w:r>
          </w:p>
        </w:tc>
        <w:tc>
          <w:tcPr>
            <w:tcW w:w="3260" w:type="dxa"/>
          </w:tcPr>
          <w:p w14:paraId="59A07444" w14:textId="77777777" w:rsidR="00782A08" w:rsidRPr="00AE4674" w:rsidRDefault="00782A08" w:rsidP="00300587">
            <w:pPr>
              <w:contextualSpacing/>
              <w:jc w:val="both"/>
              <w:rPr>
                <w:sz w:val="24"/>
                <w:szCs w:val="24"/>
                <w:lang w:val="kk-KZ"/>
              </w:rPr>
            </w:pPr>
            <w:r w:rsidRPr="00AE4674">
              <w:rPr>
                <w:sz w:val="24"/>
                <w:szCs w:val="24"/>
                <w:lang w:val="kk-KZ"/>
              </w:rPr>
              <w:t>Орыс тілі пәні мұғалімі</w:t>
            </w:r>
          </w:p>
        </w:tc>
        <w:tc>
          <w:tcPr>
            <w:tcW w:w="2694" w:type="dxa"/>
          </w:tcPr>
          <w:p w14:paraId="7B994850" w14:textId="77777777" w:rsidR="00782A08" w:rsidRPr="00AE4674" w:rsidRDefault="00782A08" w:rsidP="00300587">
            <w:pPr>
              <w:contextualSpacing/>
              <w:jc w:val="both"/>
              <w:rPr>
                <w:sz w:val="24"/>
                <w:szCs w:val="24"/>
                <w:lang w:val="kk-KZ"/>
              </w:rPr>
            </w:pPr>
            <w:r w:rsidRPr="00AE4674">
              <w:rPr>
                <w:sz w:val="24"/>
                <w:szCs w:val="24"/>
                <w:lang w:val="kk-KZ"/>
              </w:rPr>
              <w:t xml:space="preserve">Орыс тілі мен әдебиеті </w:t>
            </w:r>
          </w:p>
        </w:tc>
      </w:tr>
      <w:tr w:rsidR="00782A08" w:rsidRPr="00AE4674" w14:paraId="16F467B2" w14:textId="77777777" w:rsidTr="00B20646">
        <w:tc>
          <w:tcPr>
            <w:tcW w:w="851" w:type="dxa"/>
          </w:tcPr>
          <w:p w14:paraId="17CA018D" w14:textId="77777777" w:rsidR="00782A08" w:rsidRPr="00AE4674" w:rsidRDefault="00782A08" w:rsidP="00300587">
            <w:pPr>
              <w:contextualSpacing/>
              <w:jc w:val="both"/>
              <w:rPr>
                <w:sz w:val="24"/>
                <w:szCs w:val="24"/>
                <w:lang w:val="kk-KZ"/>
              </w:rPr>
            </w:pPr>
            <w:r w:rsidRPr="00AE4674">
              <w:rPr>
                <w:sz w:val="24"/>
                <w:szCs w:val="24"/>
                <w:lang w:val="kk-KZ"/>
              </w:rPr>
              <w:t>12</w:t>
            </w:r>
          </w:p>
        </w:tc>
        <w:tc>
          <w:tcPr>
            <w:tcW w:w="3686" w:type="dxa"/>
          </w:tcPr>
          <w:p w14:paraId="3BAA41CF" w14:textId="77777777" w:rsidR="00782A08" w:rsidRPr="00AE4674" w:rsidRDefault="00782A08" w:rsidP="00300587">
            <w:pPr>
              <w:contextualSpacing/>
              <w:jc w:val="both"/>
              <w:rPr>
                <w:sz w:val="24"/>
                <w:szCs w:val="24"/>
                <w:lang w:val="kk-KZ"/>
              </w:rPr>
            </w:pPr>
            <w:r w:rsidRPr="00AE4674">
              <w:rPr>
                <w:sz w:val="24"/>
                <w:szCs w:val="24"/>
                <w:lang w:val="kk-KZ"/>
              </w:rPr>
              <w:t xml:space="preserve">Абдуллина Самига Зинельгабитовна </w:t>
            </w:r>
          </w:p>
        </w:tc>
        <w:tc>
          <w:tcPr>
            <w:tcW w:w="3260" w:type="dxa"/>
          </w:tcPr>
          <w:p w14:paraId="0DAB75E6" w14:textId="77777777" w:rsidR="00782A08" w:rsidRPr="00AE4674" w:rsidRDefault="00782A08" w:rsidP="00300587">
            <w:pPr>
              <w:contextualSpacing/>
              <w:jc w:val="both"/>
              <w:rPr>
                <w:sz w:val="24"/>
                <w:szCs w:val="24"/>
                <w:lang w:val="kk-KZ"/>
              </w:rPr>
            </w:pPr>
            <w:r w:rsidRPr="00AE4674">
              <w:rPr>
                <w:sz w:val="24"/>
                <w:szCs w:val="24"/>
                <w:lang w:val="kk-KZ"/>
              </w:rPr>
              <w:t>Музыка пәні мұғалімі</w:t>
            </w:r>
          </w:p>
        </w:tc>
        <w:tc>
          <w:tcPr>
            <w:tcW w:w="2694" w:type="dxa"/>
          </w:tcPr>
          <w:p w14:paraId="05D6A7EA" w14:textId="77777777" w:rsidR="00782A08" w:rsidRPr="00AE4674" w:rsidRDefault="00782A08" w:rsidP="00300587">
            <w:pPr>
              <w:contextualSpacing/>
              <w:jc w:val="both"/>
              <w:rPr>
                <w:sz w:val="24"/>
                <w:szCs w:val="24"/>
                <w:lang w:val="kk-KZ"/>
              </w:rPr>
            </w:pPr>
            <w:r w:rsidRPr="00AE4674">
              <w:rPr>
                <w:sz w:val="24"/>
                <w:szCs w:val="24"/>
                <w:lang w:val="kk-KZ"/>
              </w:rPr>
              <w:t>Музыка пәні</w:t>
            </w:r>
          </w:p>
        </w:tc>
      </w:tr>
      <w:tr w:rsidR="00782A08" w:rsidRPr="00AE4674" w14:paraId="78430C87" w14:textId="77777777" w:rsidTr="00B20646">
        <w:tc>
          <w:tcPr>
            <w:tcW w:w="851" w:type="dxa"/>
          </w:tcPr>
          <w:p w14:paraId="393AC72B" w14:textId="77777777" w:rsidR="00782A08" w:rsidRPr="00AE4674" w:rsidRDefault="00782A08" w:rsidP="00300587">
            <w:pPr>
              <w:contextualSpacing/>
              <w:jc w:val="both"/>
              <w:rPr>
                <w:sz w:val="24"/>
                <w:szCs w:val="24"/>
                <w:lang w:val="kk-KZ"/>
              </w:rPr>
            </w:pPr>
            <w:r w:rsidRPr="00AE4674">
              <w:rPr>
                <w:sz w:val="24"/>
                <w:szCs w:val="24"/>
                <w:lang w:val="kk-KZ"/>
              </w:rPr>
              <w:t>13</w:t>
            </w:r>
          </w:p>
        </w:tc>
        <w:tc>
          <w:tcPr>
            <w:tcW w:w="3686" w:type="dxa"/>
          </w:tcPr>
          <w:p w14:paraId="1EF79C9B" w14:textId="77777777" w:rsidR="00782A08" w:rsidRPr="00AE4674" w:rsidRDefault="00782A08" w:rsidP="00300587">
            <w:pPr>
              <w:contextualSpacing/>
              <w:jc w:val="both"/>
              <w:rPr>
                <w:sz w:val="24"/>
                <w:szCs w:val="24"/>
                <w:lang w:val="kk-KZ"/>
              </w:rPr>
            </w:pPr>
            <w:r w:rsidRPr="00AE4674">
              <w:rPr>
                <w:sz w:val="24"/>
                <w:szCs w:val="24"/>
                <w:lang w:val="kk-KZ"/>
              </w:rPr>
              <w:t>Суйеуова Жанна Амантаевна</w:t>
            </w:r>
          </w:p>
        </w:tc>
        <w:tc>
          <w:tcPr>
            <w:tcW w:w="3260" w:type="dxa"/>
          </w:tcPr>
          <w:p w14:paraId="1C3FB3F0" w14:textId="77777777" w:rsidR="00782A08" w:rsidRPr="00AE4674" w:rsidRDefault="00782A08" w:rsidP="00300587">
            <w:pPr>
              <w:contextualSpacing/>
              <w:jc w:val="both"/>
              <w:rPr>
                <w:sz w:val="24"/>
                <w:szCs w:val="24"/>
                <w:lang w:val="kk-KZ"/>
              </w:rPr>
            </w:pPr>
            <w:r w:rsidRPr="00AE4674">
              <w:rPr>
                <w:sz w:val="24"/>
                <w:szCs w:val="24"/>
                <w:lang w:val="kk-KZ"/>
              </w:rPr>
              <w:t>Химия пәні мұғалімі</w:t>
            </w:r>
          </w:p>
        </w:tc>
        <w:tc>
          <w:tcPr>
            <w:tcW w:w="2694" w:type="dxa"/>
          </w:tcPr>
          <w:p w14:paraId="52E6B88E" w14:textId="77777777" w:rsidR="00782A08" w:rsidRPr="00AE4674" w:rsidRDefault="00782A08" w:rsidP="00300587">
            <w:pPr>
              <w:contextualSpacing/>
              <w:jc w:val="both"/>
              <w:rPr>
                <w:sz w:val="24"/>
                <w:szCs w:val="24"/>
                <w:lang w:val="kk-KZ"/>
              </w:rPr>
            </w:pPr>
            <w:r w:rsidRPr="00AE4674">
              <w:rPr>
                <w:sz w:val="24"/>
                <w:szCs w:val="24"/>
                <w:lang w:val="kk-KZ"/>
              </w:rPr>
              <w:t>Химия пәні</w:t>
            </w:r>
          </w:p>
        </w:tc>
      </w:tr>
      <w:tr w:rsidR="00782A08" w:rsidRPr="00AE4674" w14:paraId="38C7E056" w14:textId="77777777" w:rsidTr="00B20646">
        <w:tc>
          <w:tcPr>
            <w:tcW w:w="851" w:type="dxa"/>
          </w:tcPr>
          <w:p w14:paraId="3F449B4B" w14:textId="77777777" w:rsidR="00782A08" w:rsidRPr="00AE4674" w:rsidRDefault="00782A08" w:rsidP="00300587">
            <w:pPr>
              <w:contextualSpacing/>
              <w:jc w:val="both"/>
              <w:rPr>
                <w:sz w:val="24"/>
                <w:szCs w:val="24"/>
                <w:lang w:val="kk-KZ"/>
              </w:rPr>
            </w:pPr>
            <w:r w:rsidRPr="00AE4674">
              <w:rPr>
                <w:sz w:val="24"/>
                <w:szCs w:val="24"/>
                <w:lang w:val="kk-KZ"/>
              </w:rPr>
              <w:t>14</w:t>
            </w:r>
          </w:p>
        </w:tc>
        <w:tc>
          <w:tcPr>
            <w:tcW w:w="3686" w:type="dxa"/>
          </w:tcPr>
          <w:p w14:paraId="460656A6" w14:textId="77777777" w:rsidR="00782A08" w:rsidRPr="00AE4674" w:rsidRDefault="00782A08" w:rsidP="00300587">
            <w:pPr>
              <w:contextualSpacing/>
              <w:jc w:val="both"/>
              <w:rPr>
                <w:sz w:val="24"/>
                <w:szCs w:val="24"/>
                <w:lang w:val="kk-KZ"/>
              </w:rPr>
            </w:pPr>
            <w:r w:rsidRPr="00AE4674">
              <w:rPr>
                <w:sz w:val="24"/>
                <w:szCs w:val="24"/>
                <w:lang w:val="kk-KZ"/>
              </w:rPr>
              <w:t>Серікбаев Айбек Бақытжанұлы</w:t>
            </w:r>
          </w:p>
        </w:tc>
        <w:tc>
          <w:tcPr>
            <w:tcW w:w="3260" w:type="dxa"/>
          </w:tcPr>
          <w:p w14:paraId="7C37064D" w14:textId="77777777" w:rsidR="00782A08" w:rsidRPr="00AE4674" w:rsidRDefault="00782A08" w:rsidP="00300587">
            <w:pPr>
              <w:contextualSpacing/>
              <w:jc w:val="both"/>
              <w:rPr>
                <w:sz w:val="24"/>
                <w:szCs w:val="24"/>
                <w:lang w:val="kk-KZ"/>
              </w:rPr>
            </w:pPr>
            <w:r w:rsidRPr="00AE4674">
              <w:rPr>
                <w:sz w:val="24"/>
                <w:szCs w:val="24"/>
                <w:lang w:val="kk-KZ"/>
              </w:rPr>
              <w:t>Ағылшын тілі пәні мұғалімі</w:t>
            </w:r>
          </w:p>
        </w:tc>
        <w:tc>
          <w:tcPr>
            <w:tcW w:w="2694" w:type="dxa"/>
          </w:tcPr>
          <w:p w14:paraId="65F9BCAB" w14:textId="77777777" w:rsidR="00782A08" w:rsidRPr="00AE4674" w:rsidRDefault="00782A08" w:rsidP="00300587">
            <w:pPr>
              <w:contextualSpacing/>
              <w:jc w:val="both"/>
              <w:rPr>
                <w:sz w:val="24"/>
                <w:szCs w:val="24"/>
                <w:lang w:val="kk-KZ"/>
              </w:rPr>
            </w:pPr>
            <w:r w:rsidRPr="00AE4674">
              <w:rPr>
                <w:sz w:val="24"/>
                <w:szCs w:val="24"/>
                <w:lang w:val="kk-KZ"/>
              </w:rPr>
              <w:t>Ағылшын тілі пәні</w:t>
            </w:r>
          </w:p>
        </w:tc>
      </w:tr>
      <w:tr w:rsidR="00782A08" w:rsidRPr="00AE4674" w14:paraId="337EE0D1" w14:textId="77777777" w:rsidTr="00B20646">
        <w:tc>
          <w:tcPr>
            <w:tcW w:w="851" w:type="dxa"/>
          </w:tcPr>
          <w:p w14:paraId="66F61284" w14:textId="77777777" w:rsidR="00782A08" w:rsidRPr="00AE4674" w:rsidRDefault="00782A08" w:rsidP="00300587">
            <w:pPr>
              <w:contextualSpacing/>
              <w:jc w:val="both"/>
              <w:rPr>
                <w:sz w:val="24"/>
                <w:szCs w:val="24"/>
                <w:lang w:val="kk-KZ"/>
              </w:rPr>
            </w:pPr>
            <w:r w:rsidRPr="00AE4674">
              <w:rPr>
                <w:sz w:val="24"/>
                <w:szCs w:val="24"/>
                <w:lang w:val="kk-KZ"/>
              </w:rPr>
              <w:t>15</w:t>
            </w:r>
          </w:p>
        </w:tc>
        <w:tc>
          <w:tcPr>
            <w:tcW w:w="3686" w:type="dxa"/>
          </w:tcPr>
          <w:p w14:paraId="0931328A" w14:textId="77777777" w:rsidR="00782A08" w:rsidRPr="00AE4674" w:rsidRDefault="00782A08" w:rsidP="00300587">
            <w:pPr>
              <w:contextualSpacing/>
              <w:jc w:val="both"/>
              <w:rPr>
                <w:sz w:val="24"/>
                <w:szCs w:val="24"/>
                <w:lang w:val="kk-KZ"/>
              </w:rPr>
            </w:pPr>
            <w:r w:rsidRPr="00AE4674">
              <w:rPr>
                <w:sz w:val="24"/>
                <w:szCs w:val="24"/>
                <w:lang w:val="kk-KZ"/>
              </w:rPr>
              <w:t>Козбағарова Айтансык Бегимхановна</w:t>
            </w:r>
          </w:p>
        </w:tc>
        <w:tc>
          <w:tcPr>
            <w:tcW w:w="3260" w:type="dxa"/>
          </w:tcPr>
          <w:p w14:paraId="3F6C90C7" w14:textId="77777777" w:rsidR="00782A08" w:rsidRPr="00AE4674" w:rsidRDefault="00782A08" w:rsidP="00300587">
            <w:pPr>
              <w:contextualSpacing/>
              <w:jc w:val="both"/>
              <w:rPr>
                <w:sz w:val="24"/>
                <w:szCs w:val="24"/>
                <w:lang w:val="kk-KZ"/>
              </w:rPr>
            </w:pPr>
            <w:r w:rsidRPr="00AE4674">
              <w:rPr>
                <w:sz w:val="24"/>
                <w:szCs w:val="24"/>
                <w:lang w:val="kk-KZ"/>
              </w:rPr>
              <w:t>Қазақ тілі мен әдебиеті пәні мұғалімі</w:t>
            </w:r>
          </w:p>
        </w:tc>
        <w:tc>
          <w:tcPr>
            <w:tcW w:w="2694" w:type="dxa"/>
          </w:tcPr>
          <w:p w14:paraId="42FB086C" w14:textId="77777777" w:rsidR="00782A08" w:rsidRPr="00AE4674" w:rsidRDefault="00782A08" w:rsidP="00300587">
            <w:pPr>
              <w:contextualSpacing/>
              <w:jc w:val="both"/>
              <w:rPr>
                <w:sz w:val="24"/>
                <w:szCs w:val="24"/>
                <w:lang w:val="kk-KZ"/>
              </w:rPr>
            </w:pPr>
            <w:r w:rsidRPr="00AE4674">
              <w:rPr>
                <w:sz w:val="24"/>
                <w:szCs w:val="24"/>
                <w:lang w:val="kk-KZ"/>
              </w:rPr>
              <w:t xml:space="preserve">Қазақ тілі мен әдебиеті </w:t>
            </w:r>
          </w:p>
        </w:tc>
      </w:tr>
      <w:tr w:rsidR="00782A08" w:rsidRPr="00AE4674" w14:paraId="122660E6" w14:textId="77777777" w:rsidTr="00B20646">
        <w:tc>
          <w:tcPr>
            <w:tcW w:w="851" w:type="dxa"/>
          </w:tcPr>
          <w:p w14:paraId="258373A4" w14:textId="77777777" w:rsidR="00782A08" w:rsidRPr="00AE4674" w:rsidRDefault="00782A08" w:rsidP="00300587">
            <w:pPr>
              <w:contextualSpacing/>
              <w:jc w:val="both"/>
              <w:rPr>
                <w:sz w:val="24"/>
                <w:szCs w:val="24"/>
                <w:lang w:val="kk-KZ"/>
              </w:rPr>
            </w:pPr>
            <w:r w:rsidRPr="00AE4674">
              <w:rPr>
                <w:sz w:val="24"/>
                <w:szCs w:val="24"/>
                <w:lang w:val="kk-KZ"/>
              </w:rPr>
              <w:t>16</w:t>
            </w:r>
          </w:p>
        </w:tc>
        <w:tc>
          <w:tcPr>
            <w:tcW w:w="3686" w:type="dxa"/>
          </w:tcPr>
          <w:p w14:paraId="3EF81985" w14:textId="77777777" w:rsidR="00782A08" w:rsidRPr="00AE4674" w:rsidRDefault="00782A08" w:rsidP="00300587">
            <w:pPr>
              <w:contextualSpacing/>
              <w:jc w:val="both"/>
              <w:rPr>
                <w:sz w:val="24"/>
                <w:szCs w:val="24"/>
                <w:lang w:val="kk-KZ"/>
              </w:rPr>
            </w:pPr>
            <w:r w:rsidRPr="00AE4674">
              <w:rPr>
                <w:sz w:val="24"/>
                <w:szCs w:val="24"/>
                <w:lang w:val="kk-KZ"/>
              </w:rPr>
              <w:t>Раимбаева Динара Талантовна</w:t>
            </w:r>
          </w:p>
        </w:tc>
        <w:tc>
          <w:tcPr>
            <w:tcW w:w="3260" w:type="dxa"/>
          </w:tcPr>
          <w:p w14:paraId="4EF7CCF8" w14:textId="77777777" w:rsidR="00782A08" w:rsidRPr="00AE4674" w:rsidRDefault="00782A08" w:rsidP="00300587">
            <w:pPr>
              <w:contextualSpacing/>
              <w:jc w:val="both"/>
              <w:rPr>
                <w:sz w:val="24"/>
                <w:szCs w:val="24"/>
                <w:lang w:val="kk-KZ"/>
              </w:rPr>
            </w:pPr>
            <w:r w:rsidRPr="00AE4674">
              <w:rPr>
                <w:sz w:val="24"/>
                <w:szCs w:val="24"/>
                <w:lang w:val="kk-KZ"/>
              </w:rPr>
              <w:t>Бастауыш сынып мұғалімі</w:t>
            </w:r>
          </w:p>
        </w:tc>
        <w:tc>
          <w:tcPr>
            <w:tcW w:w="2694" w:type="dxa"/>
          </w:tcPr>
          <w:p w14:paraId="137F3524" w14:textId="77777777" w:rsidR="00782A08" w:rsidRPr="00AE4674" w:rsidRDefault="00782A08" w:rsidP="00300587">
            <w:pPr>
              <w:contextualSpacing/>
              <w:jc w:val="both"/>
              <w:rPr>
                <w:sz w:val="24"/>
                <w:szCs w:val="24"/>
                <w:lang w:val="kk-KZ"/>
              </w:rPr>
            </w:pPr>
            <w:r w:rsidRPr="00AE4674">
              <w:rPr>
                <w:sz w:val="24"/>
                <w:szCs w:val="24"/>
                <w:lang w:val="kk-KZ"/>
              </w:rPr>
              <w:t>Бастауыш білім беру, оқыту</w:t>
            </w:r>
          </w:p>
        </w:tc>
      </w:tr>
      <w:tr w:rsidR="00782A08" w:rsidRPr="00AE4674" w14:paraId="784AC24B" w14:textId="77777777" w:rsidTr="00B20646">
        <w:tc>
          <w:tcPr>
            <w:tcW w:w="851" w:type="dxa"/>
          </w:tcPr>
          <w:p w14:paraId="65602195" w14:textId="77777777" w:rsidR="00782A08" w:rsidRPr="00AE4674" w:rsidRDefault="00782A08" w:rsidP="00300587">
            <w:pPr>
              <w:contextualSpacing/>
              <w:jc w:val="both"/>
              <w:rPr>
                <w:sz w:val="24"/>
                <w:szCs w:val="24"/>
                <w:lang w:val="kk-KZ"/>
              </w:rPr>
            </w:pPr>
            <w:r w:rsidRPr="00AE4674">
              <w:rPr>
                <w:sz w:val="24"/>
                <w:szCs w:val="24"/>
                <w:lang w:val="kk-KZ"/>
              </w:rPr>
              <w:t>17</w:t>
            </w:r>
          </w:p>
        </w:tc>
        <w:tc>
          <w:tcPr>
            <w:tcW w:w="3686" w:type="dxa"/>
          </w:tcPr>
          <w:p w14:paraId="33F53CA7" w14:textId="77777777" w:rsidR="00782A08" w:rsidRPr="00AE4674" w:rsidRDefault="00782A08" w:rsidP="00300587">
            <w:pPr>
              <w:contextualSpacing/>
              <w:jc w:val="both"/>
              <w:rPr>
                <w:sz w:val="24"/>
                <w:szCs w:val="24"/>
                <w:lang w:val="kk-KZ"/>
              </w:rPr>
            </w:pPr>
            <w:r w:rsidRPr="00AE4674">
              <w:rPr>
                <w:sz w:val="24"/>
                <w:szCs w:val="24"/>
                <w:lang w:val="kk-KZ"/>
              </w:rPr>
              <w:t>Жуминова Жанагуль Жубандыковна</w:t>
            </w:r>
          </w:p>
        </w:tc>
        <w:tc>
          <w:tcPr>
            <w:tcW w:w="3260" w:type="dxa"/>
          </w:tcPr>
          <w:p w14:paraId="62249F3E" w14:textId="77777777" w:rsidR="00782A08" w:rsidRPr="00AE4674" w:rsidRDefault="00782A08" w:rsidP="00300587">
            <w:pPr>
              <w:contextualSpacing/>
              <w:jc w:val="both"/>
              <w:rPr>
                <w:sz w:val="24"/>
                <w:szCs w:val="24"/>
                <w:lang w:val="kk-KZ"/>
              </w:rPr>
            </w:pPr>
            <w:r w:rsidRPr="00AE4674">
              <w:rPr>
                <w:sz w:val="24"/>
                <w:szCs w:val="24"/>
                <w:lang w:val="kk-KZ"/>
              </w:rPr>
              <w:t>Бастауыш сынып мұғалімі</w:t>
            </w:r>
          </w:p>
        </w:tc>
        <w:tc>
          <w:tcPr>
            <w:tcW w:w="2694" w:type="dxa"/>
          </w:tcPr>
          <w:p w14:paraId="31FDFFCA" w14:textId="77777777" w:rsidR="00782A08" w:rsidRPr="00AE4674" w:rsidRDefault="00782A08" w:rsidP="00300587">
            <w:pPr>
              <w:contextualSpacing/>
              <w:jc w:val="both"/>
              <w:rPr>
                <w:sz w:val="24"/>
                <w:szCs w:val="24"/>
                <w:lang w:val="kk-KZ"/>
              </w:rPr>
            </w:pPr>
          </w:p>
        </w:tc>
      </w:tr>
      <w:tr w:rsidR="00782A08" w:rsidRPr="00AE4674" w14:paraId="68A9F29F" w14:textId="77777777" w:rsidTr="00B20646">
        <w:tc>
          <w:tcPr>
            <w:tcW w:w="851" w:type="dxa"/>
          </w:tcPr>
          <w:p w14:paraId="670CB63F" w14:textId="77777777" w:rsidR="00782A08" w:rsidRPr="00AE4674" w:rsidRDefault="00782A08" w:rsidP="00300587">
            <w:pPr>
              <w:contextualSpacing/>
              <w:jc w:val="both"/>
              <w:rPr>
                <w:sz w:val="24"/>
                <w:szCs w:val="24"/>
                <w:lang w:val="kk-KZ"/>
              </w:rPr>
            </w:pPr>
            <w:r w:rsidRPr="00AE4674">
              <w:rPr>
                <w:sz w:val="24"/>
                <w:szCs w:val="24"/>
                <w:lang w:val="kk-KZ"/>
              </w:rPr>
              <w:t>18</w:t>
            </w:r>
          </w:p>
        </w:tc>
        <w:tc>
          <w:tcPr>
            <w:tcW w:w="3686" w:type="dxa"/>
          </w:tcPr>
          <w:p w14:paraId="6DB88A97" w14:textId="77777777" w:rsidR="00782A08" w:rsidRPr="00AE4674" w:rsidRDefault="00782A08" w:rsidP="00300587">
            <w:pPr>
              <w:contextualSpacing/>
              <w:jc w:val="both"/>
              <w:rPr>
                <w:sz w:val="24"/>
                <w:szCs w:val="24"/>
                <w:lang w:val="kk-KZ"/>
              </w:rPr>
            </w:pPr>
            <w:r w:rsidRPr="00AE4674">
              <w:rPr>
                <w:sz w:val="24"/>
                <w:szCs w:val="24"/>
                <w:lang w:val="kk-KZ"/>
              </w:rPr>
              <w:t>Тулеубаева Алтынгул Амиржановна</w:t>
            </w:r>
          </w:p>
        </w:tc>
        <w:tc>
          <w:tcPr>
            <w:tcW w:w="3260" w:type="dxa"/>
          </w:tcPr>
          <w:p w14:paraId="5BA9BEC9" w14:textId="77777777" w:rsidR="00782A08" w:rsidRPr="00AE4674" w:rsidRDefault="00782A08" w:rsidP="00300587">
            <w:pPr>
              <w:contextualSpacing/>
              <w:jc w:val="both"/>
              <w:rPr>
                <w:sz w:val="24"/>
                <w:szCs w:val="24"/>
                <w:lang w:val="kk-KZ"/>
              </w:rPr>
            </w:pPr>
            <w:r w:rsidRPr="00AE4674">
              <w:rPr>
                <w:sz w:val="24"/>
                <w:szCs w:val="24"/>
                <w:lang w:val="kk-KZ"/>
              </w:rPr>
              <w:t>Бастауыш сынып мұғалімі</w:t>
            </w:r>
          </w:p>
        </w:tc>
        <w:tc>
          <w:tcPr>
            <w:tcW w:w="2694" w:type="dxa"/>
          </w:tcPr>
          <w:p w14:paraId="1A090FA5" w14:textId="77777777" w:rsidR="00782A08" w:rsidRPr="00AE4674" w:rsidRDefault="00782A08" w:rsidP="00300587">
            <w:pPr>
              <w:contextualSpacing/>
              <w:jc w:val="both"/>
              <w:rPr>
                <w:sz w:val="24"/>
                <w:szCs w:val="24"/>
                <w:lang w:val="kk-KZ"/>
              </w:rPr>
            </w:pPr>
            <w:r w:rsidRPr="00AE4674">
              <w:rPr>
                <w:sz w:val="24"/>
                <w:szCs w:val="24"/>
                <w:lang w:val="kk-KZ"/>
              </w:rPr>
              <w:t xml:space="preserve">Бастауыш білім беру оқыту </w:t>
            </w:r>
          </w:p>
        </w:tc>
      </w:tr>
      <w:tr w:rsidR="00782A08" w:rsidRPr="00AE4674" w14:paraId="703ACE53" w14:textId="77777777" w:rsidTr="00B20646">
        <w:tc>
          <w:tcPr>
            <w:tcW w:w="851" w:type="dxa"/>
          </w:tcPr>
          <w:p w14:paraId="5ACDBB1E" w14:textId="77777777" w:rsidR="00782A08" w:rsidRPr="00AE4674" w:rsidRDefault="00782A08" w:rsidP="00300587">
            <w:pPr>
              <w:contextualSpacing/>
              <w:jc w:val="both"/>
              <w:rPr>
                <w:sz w:val="24"/>
                <w:szCs w:val="24"/>
                <w:lang w:val="kk-KZ"/>
              </w:rPr>
            </w:pPr>
            <w:r w:rsidRPr="00AE4674">
              <w:rPr>
                <w:sz w:val="24"/>
                <w:szCs w:val="24"/>
                <w:lang w:val="kk-KZ"/>
              </w:rPr>
              <w:t>19</w:t>
            </w:r>
          </w:p>
        </w:tc>
        <w:tc>
          <w:tcPr>
            <w:tcW w:w="3686" w:type="dxa"/>
          </w:tcPr>
          <w:p w14:paraId="21904352" w14:textId="77777777" w:rsidR="00782A08" w:rsidRPr="00AE4674" w:rsidRDefault="00782A08" w:rsidP="00300587">
            <w:pPr>
              <w:contextualSpacing/>
              <w:jc w:val="both"/>
              <w:rPr>
                <w:sz w:val="24"/>
                <w:szCs w:val="24"/>
                <w:lang w:val="kk-KZ"/>
              </w:rPr>
            </w:pPr>
            <w:r w:rsidRPr="00AE4674">
              <w:rPr>
                <w:sz w:val="24"/>
                <w:szCs w:val="24"/>
                <w:lang w:val="kk-KZ"/>
              </w:rPr>
              <w:t>Максимова Гулнур Тлеулиевна</w:t>
            </w:r>
          </w:p>
        </w:tc>
        <w:tc>
          <w:tcPr>
            <w:tcW w:w="3260" w:type="dxa"/>
          </w:tcPr>
          <w:p w14:paraId="367356F7" w14:textId="77777777" w:rsidR="00782A08" w:rsidRPr="00AE4674" w:rsidRDefault="00782A08" w:rsidP="00300587">
            <w:pPr>
              <w:contextualSpacing/>
              <w:jc w:val="both"/>
              <w:rPr>
                <w:sz w:val="24"/>
                <w:szCs w:val="24"/>
                <w:lang w:val="kk-KZ"/>
              </w:rPr>
            </w:pPr>
            <w:r w:rsidRPr="00AE4674">
              <w:rPr>
                <w:sz w:val="24"/>
                <w:szCs w:val="24"/>
                <w:lang w:val="kk-KZ"/>
              </w:rPr>
              <w:t>Әлеуметтік педагог</w:t>
            </w:r>
          </w:p>
        </w:tc>
        <w:tc>
          <w:tcPr>
            <w:tcW w:w="2694" w:type="dxa"/>
          </w:tcPr>
          <w:p w14:paraId="01DC01B9" w14:textId="77777777" w:rsidR="00782A08" w:rsidRPr="00AE4674" w:rsidRDefault="00782A08" w:rsidP="00300587">
            <w:pPr>
              <w:contextualSpacing/>
              <w:jc w:val="both"/>
              <w:rPr>
                <w:sz w:val="24"/>
                <w:szCs w:val="24"/>
                <w:lang w:val="kk-KZ"/>
              </w:rPr>
            </w:pPr>
            <w:r w:rsidRPr="00AE4674">
              <w:rPr>
                <w:sz w:val="24"/>
                <w:szCs w:val="24"/>
                <w:lang w:val="kk-KZ"/>
              </w:rPr>
              <w:t>Әлеуметтік педагог</w:t>
            </w:r>
          </w:p>
        </w:tc>
      </w:tr>
      <w:tr w:rsidR="00782A08" w:rsidRPr="006E5743" w14:paraId="7471A268" w14:textId="77777777" w:rsidTr="00B20646">
        <w:tc>
          <w:tcPr>
            <w:tcW w:w="851" w:type="dxa"/>
          </w:tcPr>
          <w:p w14:paraId="1B0A483C" w14:textId="77777777" w:rsidR="00782A08" w:rsidRPr="00AE4674" w:rsidRDefault="00782A08" w:rsidP="00300587">
            <w:pPr>
              <w:contextualSpacing/>
              <w:jc w:val="both"/>
              <w:rPr>
                <w:sz w:val="24"/>
                <w:szCs w:val="24"/>
                <w:lang w:val="kk-KZ"/>
              </w:rPr>
            </w:pPr>
            <w:r w:rsidRPr="00AE4674">
              <w:rPr>
                <w:sz w:val="24"/>
                <w:szCs w:val="24"/>
                <w:lang w:val="kk-KZ"/>
              </w:rPr>
              <w:t>20</w:t>
            </w:r>
          </w:p>
        </w:tc>
        <w:tc>
          <w:tcPr>
            <w:tcW w:w="3686" w:type="dxa"/>
          </w:tcPr>
          <w:p w14:paraId="7481D693" w14:textId="77777777" w:rsidR="00782A08" w:rsidRPr="00AE4674" w:rsidRDefault="00782A08" w:rsidP="00300587">
            <w:pPr>
              <w:contextualSpacing/>
              <w:jc w:val="both"/>
              <w:rPr>
                <w:sz w:val="24"/>
                <w:szCs w:val="24"/>
                <w:lang w:val="kk-KZ"/>
              </w:rPr>
            </w:pPr>
            <w:r w:rsidRPr="00AE4674">
              <w:rPr>
                <w:sz w:val="24"/>
                <w:szCs w:val="24"/>
                <w:lang w:val="kk-KZ"/>
              </w:rPr>
              <w:t xml:space="preserve">Рсалина Жайнагул </w:t>
            </w:r>
          </w:p>
        </w:tc>
        <w:tc>
          <w:tcPr>
            <w:tcW w:w="3260" w:type="dxa"/>
          </w:tcPr>
          <w:p w14:paraId="3411A8C2" w14:textId="77777777" w:rsidR="00782A08" w:rsidRPr="00AE4674" w:rsidRDefault="00782A08" w:rsidP="00300587">
            <w:pPr>
              <w:contextualSpacing/>
              <w:jc w:val="both"/>
              <w:rPr>
                <w:sz w:val="24"/>
                <w:szCs w:val="24"/>
                <w:lang w:val="kk-KZ"/>
              </w:rPr>
            </w:pPr>
            <w:r w:rsidRPr="00AE4674">
              <w:rPr>
                <w:sz w:val="24"/>
                <w:szCs w:val="24"/>
                <w:lang w:val="kk-KZ"/>
              </w:rPr>
              <w:t>Орыс тілі мен әдебиеті пәні мұғалімі</w:t>
            </w:r>
          </w:p>
        </w:tc>
        <w:tc>
          <w:tcPr>
            <w:tcW w:w="2694" w:type="dxa"/>
          </w:tcPr>
          <w:p w14:paraId="2483EEEC" w14:textId="77777777" w:rsidR="00782A08" w:rsidRPr="00AE4674" w:rsidRDefault="00782A08" w:rsidP="00300587">
            <w:pPr>
              <w:contextualSpacing/>
              <w:jc w:val="both"/>
              <w:rPr>
                <w:sz w:val="24"/>
                <w:szCs w:val="24"/>
                <w:lang w:val="kk-KZ"/>
              </w:rPr>
            </w:pPr>
            <w:r w:rsidRPr="00AE4674">
              <w:rPr>
                <w:sz w:val="24"/>
                <w:szCs w:val="24"/>
                <w:lang w:val="kk-KZ"/>
              </w:rPr>
              <w:t>Орыс тілі мен әдебиеті пәні мұғалімі</w:t>
            </w:r>
          </w:p>
        </w:tc>
      </w:tr>
      <w:tr w:rsidR="00782A08" w:rsidRPr="006E5743" w14:paraId="52C2F950" w14:textId="77777777" w:rsidTr="00B20646">
        <w:tc>
          <w:tcPr>
            <w:tcW w:w="851" w:type="dxa"/>
          </w:tcPr>
          <w:p w14:paraId="46706558" w14:textId="77777777" w:rsidR="00782A08" w:rsidRPr="00AE4674" w:rsidRDefault="00782A08" w:rsidP="00300587">
            <w:pPr>
              <w:contextualSpacing/>
              <w:jc w:val="both"/>
              <w:rPr>
                <w:sz w:val="24"/>
                <w:szCs w:val="24"/>
                <w:lang w:val="kk-KZ"/>
              </w:rPr>
            </w:pPr>
            <w:r w:rsidRPr="00AE4674">
              <w:rPr>
                <w:sz w:val="24"/>
                <w:szCs w:val="24"/>
                <w:lang w:val="kk-KZ"/>
              </w:rPr>
              <w:t>21</w:t>
            </w:r>
          </w:p>
        </w:tc>
        <w:tc>
          <w:tcPr>
            <w:tcW w:w="3686" w:type="dxa"/>
          </w:tcPr>
          <w:p w14:paraId="60ECBAA8" w14:textId="77777777" w:rsidR="00782A08" w:rsidRPr="00AE4674" w:rsidRDefault="00782A08" w:rsidP="00300587">
            <w:pPr>
              <w:contextualSpacing/>
              <w:jc w:val="both"/>
              <w:rPr>
                <w:sz w:val="24"/>
                <w:szCs w:val="24"/>
                <w:lang w:val="kk-KZ"/>
              </w:rPr>
            </w:pPr>
            <w:r w:rsidRPr="00AE4674">
              <w:rPr>
                <w:sz w:val="24"/>
                <w:szCs w:val="24"/>
                <w:lang w:val="kk-KZ"/>
              </w:rPr>
              <w:t>Рсалиева Айгерим Бегимжановна</w:t>
            </w:r>
          </w:p>
        </w:tc>
        <w:tc>
          <w:tcPr>
            <w:tcW w:w="3260" w:type="dxa"/>
          </w:tcPr>
          <w:p w14:paraId="74C1A920" w14:textId="77777777" w:rsidR="00782A08" w:rsidRPr="00AE4674" w:rsidRDefault="00782A08" w:rsidP="00300587">
            <w:pPr>
              <w:contextualSpacing/>
              <w:jc w:val="both"/>
              <w:rPr>
                <w:sz w:val="24"/>
                <w:szCs w:val="24"/>
                <w:lang w:val="kk-KZ"/>
              </w:rPr>
            </w:pPr>
            <w:r w:rsidRPr="00AE4674">
              <w:rPr>
                <w:sz w:val="24"/>
                <w:szCs w:val="24"/>
                <w:lang w:val="kk-KZ"/>
              </w:rPr>
              <w:t>Орыс тілі мен әдебиеті пәні мұғалімі</w:t>
            </w:r>
          </w:p>
        </w:tc>
        <w:tc>
          <w:tcPr>
            <w:tcW w:w="2694" w:type="dxa"/>
          </w:tcPr>
          <w:p w14:paraId="4482389F" w14:textId="77777777" w:rsidR="00782A08" w:rsidRPr="00AE4674" w:rsidRDefault="00782A08" w:rsidP="00300587">
            <w:pPr>
              <w:contextualSpacing/>
              <w:jc w:val="both"/>
              <w:rPr>
                <w:sz w:val="24"/>
                <w:szCs w:val="24"/>
                <w:lang w:val="kk-KZ"/>
              </w:rPr>
            </w:pPr>
            <w:r w:rsidRPr="00AE4674">
              <w:rPr>
                <w:sz w:val="24"/>
                <w:szCs w:val="24"/>
                <w:lang w:val="kk-KZ"/>
              </w:rPr>
              <w:t>Орыс тілі мен әдебиеті пәні мұғалімі</w:t>
            </w:r>
          </w:p>
        </w:tc>
      </w:tr>
      <w:tr w:rsidR="00782A08" w:rsidRPr="00AE4674" w14:paraId="7D229AF3" w14:textId="77777777" w:rsidTr="00B20646">
        <w:tc>
          <w:tcPr>
            <w:tcW w:w="851" w:type="dxa"/>
          </w:tcPr>
          <w:p w14:paraId="1CE34BD4" w14:textId="77777777" w:rsidR="00782A08" w:rsidRPr="00AE4674" w:rsidRDefault="00782A08" w:rsidP="00300587">
            <w:pPr>
              <w:contextualSpacing/>
              <w:jc w:val="both"/>
              <w:rPr>
                <w:sz w:val="24"/>
                <w:szCs w:val="24"/>
                <w:lang w:val="kk-KZ"/>
              </w:rPr>
            </w:pPr>
            <w:r w:rsidRPr="00AE4674">
              <w:rPr>
                <w:sz w:val="24"/>
                <w:szCs w:val="24"/>
                <w:lang w:val="kk-KZ"/>
              </w:rPr>
              <w:t>22</w:t>
            </w:r>
          </w:p>
        </w:tc>
        <w:tc>
          <w:tcPr>
            <w:tcW w:w="3686" w:type="dxa"/>
          </w:tcPr>
          <w:p w14:paraId="56E0CEB8" w14:textId="77777777" w:rsidR="00782A08" w:rsidRPr="00AE4674" w:rsidRDefault="00782A08" w:rsidP="00300587">
            <w:pPr>
              <w:contextualSpacing/>
              <w:jc w:val="both"/>
              <w:rPr>
                <w:sz w:val="24"/>
                <w:szCs w:val="24"/>
                <w:lang w:val="kk-KZ"/>
              </w:rPr>
            </w:pPr>
            <w:r w:rsidRPr="00AE4674">
              <w:rPr>
                <w:sz w:val="24"/>
                <w:szCs w:val="24"/>
                <w:lang w:val="kk-KZ"/>
              </w:rPr>
              <w:t>Бірлік Жандаулет</w:t>
            </w:r>
          </w:p>
        </w:tc>
        <w:tc>
          <w:tcPr>
            <w:tcW w:w="3260" w:type="dxa"/>
          </w:tcPr>
          <w:p w14:paraId="0967465C" w14:textId="77777777" w:rsidR="00782A08" w:rsidRPr="00AE4674" w:rsidRDefault="00782A08" w:rsidP="00300587">
            <w:pPr>
              <w:contextualSpacing/>
              <w:jc w:val="both"/>
              <w:rPr>
                <w:sz w:val="24"/>
                <w:szCs w:val="24"/>
                <w:lang w:val="kk-KZ"/>
              </w:rPr>
            </w:pPr>
            <w:r w:rsidRPr="00AE4674">
              <w:rPr>
                <w:sz w:val="24"/>
                <w:szCs w:val="24"/>
                <w:lang w:val="kk-KZ"/>
              </w:rPr>
              <w:t>АӘД</w:t>
            </w:r>
          </w:p>
        </w:tc>
        <w:tc>
          <w:tcPr>
            <w:tcW w:w="2694" w:type="dxa"/>
          </w:tcPr>
          <w:p w14:paraId="5A02DEE8" w14:textId="77777777" w:rsidR="00782A08" w:rsidRPr="00AE4674" w:rsidRDefault="00782A08" w:rsidP="00300587">
            <w:pPr>
              <w:contextualSpacing/>
              <w:jc w:val="both"/>
              <w:rPr>
                <w:sz w:val="24"/>
                <w:szCs w:val="24"/>
                <w:lang w:val="kk-KZ"/>
              </w:rPr>
            </w:pPr>
            <w:r w:rsidRPr="00AE4674">
              <w:rPr>
                <w:sz w:val="24"/>
                <w:szCs w:val="24"/>
                <w:lang w:val="kk-KZ"/>
              </w:rPr>
              <w:t>АӘД</w:t>
            </w:r>
          </w:p>
        </w:tc>
      </w:tr>
      <w:tr w:rsidR="00782A08" w:rsidRPr="00AE4674" w14:paraId="01DE5895" w14:textId="77777777" w:rsidTr="00B20646">
        <w:tc>
          <w:tcPr>
            <w:tcW w:w="851" w:type="dxa"/>
          </w:tcPr>
          <w:p w14:paraId="339F61A7" w14:textId="77777777" w:rsidR="00782A08" w:rsidRPr="00AE4674" w:rsidRDefault="00782A08" w:rsidP="00300587">
            <w:pPr>
              <w:contextualSpacing/>
              <w:jc w:val="both"/>
              <w:rPr>
                <w:sz w:val="24"/>
                <w:szCs w:val="24"/>
                <w:lang w:val="kk-KZ"/>
              </w:rPr>
            </w:pPr>
            <w:r w:rsidRPr="00AE4674">
              <w:rPr>
                <w:sz w:val="24"/>
                <w:szCs w:val="24"/>
                <w:lang w:val="kk-KZ"/>
              </w:rPr>
              <w:t>23</w:t>
            </w:r>
          </w:p>
        </w:tc>
        <w:tc>
          <w:tcPr>
            <w:tcW w:w="3686" w:type="dxa"/>
          </w:tcPr>
          <w:p w14:paraId="04720370" w14:textId="77777777" w:rsidR="00782A08" w:rsidRPr="00AE4674" w:rsidRDefault="00782A08" w:rsidP="00300587">
            <w:pPr>
              <w:contextualSpacing/>
              <w:jc w:val="both"/>
              <w:rPr>
                <w:sz w:val="24"/>
                <w:szCs w:val="24"/>
                <w:lang w:val="kk-KZ"/>
              </w:rPr>
            </w:pPr>
            <w:r w:rsidRPr="00AE4674">
              <w:rPr>
                <w:sz w:val="24"/>
                <w:szCs w:val="24"/>
                <w:lang w:val="kk-KZ"/>
              </w:rPr>
              <w:t>Кунтаева Фаризат Ардаковна</w:t>
            </w:r>
          </w:p>
        </w:tc>
        <w:tc>
          <w:tcPr>
            <w:tcW w:w="3260" w:type="dxa"/>
          </w:tcPr>
          <w:p w14:paraId="24FA82E8" w14:textId="77777777" w:rsidR="00782A08" w:rsidRPr="00AE4674" w:rsidRDefault="00782A08" w:rsidP="00300587">
            <w:pPr>
              <w:contextualSpacing/>
              <w:jc w:val="both"/>
              <w:rPr>
                <w:sz w:val="24"/>
                <w:szCs w:val="24"/>
                <w:lang w:val="kk-KZ"/>
              </w:rPr>
            </w:pPr>
            <w:r w:rsidRPr="00AE4674">
              <w:rPr>
                <w:sz w:val="24"/>
                <w:szCs w:val="24"/>
                <w:lang w:val="kk-KZ"/>
              </w:rPr>
              <w:t>Дене шынықтыру пәні мұғалімі</w:t>
            </w:r>
          </w:p>
        </w:tc>
        <w:tc>
          <w:tcPr>
            <w:tcW w:w="2694" w:type="dxa"/>
          </w:tcPr>
          <w:p w14:paraId="397CBFFE" w14:textId="77777777" w:rsidR="00782A08" w:rsidRPr="00AE4674" w:rsidRDefault="00782A08" w:rsidP="00300587">
            <w:pPr>
              <w:contextualSpacing/>
              <w:jc w:val="both"/>
              <w:rPr>
                <w:sz w:val="24"/>
                <w:szCs w:val="24"/>
                <w:lang w:val="kk-KZ"/>
              </w:rPr>
            </w:pPr>
            <w:r w:rsidRPr="00AE4674">
              <w:rPr>
                <w:sz w:val="24"/>
                <w:szCs w:val="24"/>
                <w:lang w:val="kk-KZ"/>
              </w:rPr>
              <w:t>Дене шынықтыру пәні мұғалімі</w:t>
            </w:r>
          </w:p>
        </w:tc>
      </w:tr>
      <w:tr w:rsidR="00782A08" w:rsidRPr="00AE4674" w14:paraId="230F9E0C" w14:textId="77777777" w:rsidTr="00B20646">
        <w:tc>
          <w:tcPr>
            <w:tcW w:w="851" w:type="dxa"/>
          </w:tcPr>
          <w:p w14:paraId="49F8EF6B" w14:textId="77777777" w:rsidR="00782A08" w:rsidRPr="00AE4674" w:rsidRDefault="00782A08" w:rsidP="00300587">
            <w:pPr>
              <w:contextualSpacing/>
              <w:jc w:val="both"/>
              <w:rPr>
                <w:sz w:val="24"/>
                <w:szCs w:val="24"/>
                <w:lang w:val="kk-KZ"/>
              </w:rPr>
            </w:pPr>
            <w:r w:rsidRPr="00AE4674">
              <w:rPr>
                <w:sz w:val="24"/>
                <w:szCs w:val="24"/>
                <w:lang w:val="kk-KZ"/>
              </w:rPr>
              <w:t>24</w:t>
            </w:r>
          </w:p>
        </w:tc>
        <w:tc>
          <w:tcPr>
            <w:tcW w:w="3686" w:type="dxa"/>
          </w:tcPr>
          <w:p w14:paraId="6E05CAEA" w14:textId="77777777" w:rsidR="00782A08" w:rsidRPr="00AE4674" w:rsidRDefault="00782A08" w:rsidP="00300587">
            <w:pPr>
              <w:contextualSpacing/>
              <w:jc w:val="both"/>
              <w:rPr>
                <w:sz w:val="24"/>
                <w:szCs w:val="24"/>
                <w:lang w:val="kk-KZ"/>
              </w:rPr>
            </w:pPr>
            <w:r w:rsidRPr="00AE4674">
              <w:rPr>
                <w:sz w:val="24"/>
                <w:szCs w:val="24"/>
                <w:lang w:val="kk-KZ"/>
              </w:rPr>
              <w:t>Биржанова Гулназ Сериковна</w:t>
            </w:r>
          </w:p>
        </w:tc>
        <w:tc>
          <w:tcPr>
            <w:tcW w:w="3260" w:type="dxa"/>
          </w:tcPr>
          <w:p w14:paraId="6F466B31" w14:textId="77777777" w:rsidR="00782A08" w:rsidRPr="00AE4674" w:rsidRDefault="00782A08" w:rsidP="00300587">
            <w:pPr>
              <w:contextualSpacing/>
              <w:jc w:val="both"/>
              <w:rPr>
                <w:sz w:val="24"/>
                <w:szCs w:val="24"/>
                <w:lang w:val="kk-KZ"/>
              </w:rPr>
            </w:pPr>
            <w:r w:rsidRPr="00AE4674">
              <w:rPr>
                <w:sz w:val="24"/>
                <w:szCs w:val="24"/>
                <w:lang w:val="kk-KZ"/>
              </w:rPr>
              <w:t>Бастауыш сынып мұғалімі</w:t>
            </w:r>
          </w:p>
        </w:tc>
        <w:tc>
          <w:tcPr>
            <w:tcW w:w="2694" w:type="dxa"/>
          </w:tcPr>
          <w:p w14:paraId="7B8B1E20" w14:textId="77777777" w:rsidR="00782A08" w:rsidRPr="00AE4674" w:rsidRDefault="00782A08" w:rsidP="00300587">
            <w:pPr>
              <w:contextualSpacing/>
              <w:jc w:val="both"/>
              <w:rPr>
                <w:sz w:val="24"/>
                <w:szCs w:val="24"/>
                <w:lang w:val="kk-KZ"/>
              </w:rPr>
            </w:pPr>
            <w:r w:rsidRPr="00AE4674">
              <w:rPr>
                <w:sz w:val="24"/>
                <w:szCs w:val="24"/>
                <w:lang w:val="kk-KZ"/>
              </w:rPr>
              <w:t>Бастауыш білім беру оқыту</w:t>
            </w:r>
          </w:p>
        </w:tc>
      </w:tr>
      <w:tr w:rsidR="00782A08" w:rsidRPr="00AE4674" w14:paraId="68BF1E56" w14:textId="77777777" w:rsidTr="00B20646">
        <w:tc>
          <w:tcPr>
            <w:tcW w:w="851" w:type="dxa"/>
          </w:tcPr>
          <w:p w14:paraId="292F05E8" w14:textId="77777777" w:rsidR="00782A08" w:rsidRPr="00AE4674" w:rsidRDefault="00782A08" w:rsidP="00300587">
            <w:pPr>
              <w:contextualSpacing/>
              <w:jc w:val="both"/>
              <w:rPr>
                <w:sz w:val="24"/>
                <w:szCs w:val="24"/>
                <w:lang w:val="kk-KZ"/>
              </w:rPr>
            </w:pPr>
            <w:r w:rsidRPr="00AE4674">
              <w:rPr>
                <w:sz w:val="24"/>
                <w:szCs w:val="24"/>
                <w:lang w:val="kk-KZ"/>
              </w:rPr>
              <w:t>25</w:t>
            </w:r>
          </w:p>
        </w:tc>
        <w:tc>
          <w:tcPr>
            <w:tcW w:w="3686" w:type="dxa"/>
          </w:tcPr>
          <w:p w14:paraId="0C025D11" w14:textId="77777777" w:rsidR="00782A08" w:rsidRPr="00AE4674" w:rsidRDefault="00782A08" w:rsidP="00300587">
            <w:pPr>
              <w:contextualSpacing/>
              <w:jc w:val="both"/>
              <w:rPr>
                <w:sz w:val="24"/>
                <w:szCs w:val="24"/>
                <w:lang w:val="kk-KZ"/>
              </w:rPr>
            </w:pPr>
            <w:r w:rsidRPr="00AE4674">
              <w:rPr>
                <w:sz w:val="24"/>
                <w:szCs w:val="24"/>
                <w:lang w:val="kk-KZ"/>
              </w:rPr>
              <w:t>Кунаева Динара Есенгельдиновна</w:t>
            </w:r>
          </w:p>
        </w:tc>
        <w:tc>
          <w:tcPr>
            <w:tcW w:w="3260" w:type="dxa"/>
          </w:tcPr>
          <w:p w14:paraId="51B9091A" w14:textId="77777777" w:rsidR="00782A08" w:rsidRPr="00AE4674" w:rsidRDefault="00782A08" w:rsidP="00300587">
            <w:pPr>
              <w:contextualSpacing/>
              <w:jc w:val="both"/>
              <w:rPr>
                <w:sz w:val="24"/>
                <w:szCs w:val="24"/>
                <w:lang w:val="kk-KZ"/>
              </w:rPr>
            </w:pPr>
            <w:r w:rsidRPr="00AE4674">
              <w:rPr>
                <w:sz w:val="24"/>
                <w:szCs w:val="24"/>
                <w:lang w:val="kk-KZ"/>
              </w:rPr>
              <w:t>Бастауыш сынып мұғалімі</w:t>
            </w:r>
          </w:p>
        </w:tc>
        <w:tc>
          <w:tcPr>
            <w:tcW w:w="2694" w:type="dxa"/>
          </w:tcPr>
          <w:p w14:paraId="429EFF90" w14:textId="77777777" w:rsidR="00782A08" w:rsidRPr="00AE4674" w:rsidRDefault="00782A08" w:rsidP="00300587">
            <w:pPr>
              <w:contextualSpacing/>
              <w:jc w:val="both"/>
              <w:rPr>
                <w:sz w:val="24"/>
                <w:szCs w:val="24"/>
                <w:lang w:val="kk-KZ"/>
              </w:rPr>
            </w:pPr>
            <w:r w:rsidRPr="00AE4674">
              <w:rPr>
                <w:sz w:val="24"/>
                <w:szCs w:val="24"/>
                <w:lang w:val="kk-KZ"/>
              </w:rPr>
              <w:t>Бастауыш білім беру оқыту</w:t>
            </w:r>
          </w:p>
        </w:tc>
      </w:tr>
      <w:tr w:rsidR="00782A08" w:rsidRPr="00AE4674" w14:paraId="7CA790A5" w14:textId="77777777" w:rsidTr="00B20646">
        <w:tc>
          <w:tcPr>
            <w:tcW w:w="851" w:type="dxa"/>
          </w:tcPr>
          <w:p w14:paraId="06FBC015" w14:textId="77777777" w:rsidR="00782A08" w:rsidRPr="00AE4674" w:rsidRDefault="00782A08" w:rsidP="00300587">
            <w:pPr>
              <w:contextualSpacing/>
              <w:jc w:val="both"/>
              <w:rPr>
                <w:sz w:val="24"/>
                <w:szCs w:val="24"/>
                <w:lang w:val="kk-KZ"/>
              </w:rPr>
            </w:pPr>
            <w:r w:rsidRPr="00AE4674">
              <w:rPr>
                <w:sz w:val="24"/>
                <w:szCs w:val="24"/>
                <w:lang w:val="kk-KZ"/>
              </w:rPr>
              <w:t>26</w:t>
            </w:r>
          </w:p>
        </w:tc>
        <w:tc>
          <w:tcPr>
            <w:tcW w:w="3686" w:type="dxa"/>
          </w:tcPr>
          <w:p w14:paraId="03049C41" w14:textId="77777777" w:rsidR="00782A08" w:rsidRPr="00AE4674" w:rsidRDefault="00782A08" w:rsidP="00300587">
            <w:pPr>
              <w:contextualSpacing/>
              <w:jc w:val="both"/>
              <w:rPr>
                <w:sz w:val="24"/>
                <w:szCs w:val="24"/>
                <w:lang w:val="kk-KZ"/>
              </w:rPr>
            </w:pPr>
            <w:r w:rsidRPr="00AE4674">
              <w:rPr>
                <w:sz w:val="24"/>
                <w:szCs w:val="24"/>
                <w:lang w:val="kk-KZ"/>
              </w:rPr>
              <w:t>Кысырауова Шынар Андебековна</w:t>
            </w:r>
          </w:p>
        </w:tc>
        <w:tc>
          <w:tcPr>
            <w:tcW w:w="3260" w:type="dxa"/>
          </w:tcPr>
          <w:p w14:paraId="62EB2D0C" w14:textId="77777777" w:rsidR="00782A08" w:rsidRPr="00AE4674" w:rsidRDefault="00782A08" w:rsidP="00300587">
            <w:pPr>
              <w:contextualSpacing/>
              <w:jc w:val="both"/>
              <w:rPr>
                <w:sz w:val="24"/>
                <w:szCs w:val="24"/>
                <w:lang w:val="kk-KZ"/>
              </w:rPr>
            </w:pPr>
            <w:r w:rsidRPr="00AE4674">
              <w:rPr>
                <w:sz w:val="24"/>
                <w:szCs w:val="24"/>
                <w:lang w:val="kk-KZ"/>
              </w:rPr>
              <w:t>Бастауыш сынып мұғалімі</w:t>
            </w:r>
          </w:p>
        </w:tc>
        <w:tc>
          <w:tcPr>
            <w:tcW w:w="2694" w:type="dxa"/>
          </w:tcPr>
          <w:p w14:paraId="732C117B" w14:textId="77777777" w:rsidR="00782A08" w:rsidRPr="00AE4674" w:rsidRDefault="00782A08" w:rsidP="00300587">
            <w:pPr>
              <w:contextualSpacing/>
              <w:jc w:val="both"/>
              <w:rPr>
                <w:sz w:val="24"/>
                <w:szCs w:val="24"/>
                <w:lang w:val="kk-KZ"/>
              </w:rPr>
            </w:pPr>
            <w:r w:rsidRPr="00AE4674">
              <w:rPr>
                <w:sz w:val="24"/>
                <w:szCs w:val="24"/>
                <w:lang w:val="kk-KZ"/>
              </w:rPr>
              <w:t>Бастауыш білім беру оқыту</w:t>
            </w:r>
          </w:p>
        </w:tc>
      </w:tr>
      <w:tr w:rsidR="00782A08" w:rsidRPr="00AE4674" w14:paraId="18A73486" w14:textId="77777777" w:rsidTr="00B20646">
        <w:tc>
          <w:tcPr>
            <w:tcW w:w="851" w:type="dxa"/>
          </w:tcPr>
          <w:p w14:paraId="4364F89C" w14:textId="77777777" w:rsidR="00782A08" w:rsidRPr="00AE4674" w:rsidRDefault="00782A08" w:rsidP="00300587">
            <w:pPr>
              <w:contextualSpacing/>
              <w:jc w:val="both"/>
              <w:rPr>
                <w:sz w:val="24"/>
                <w:szCs w:val="24"/>
                <w:lang w:val="kk-KZ"/>
              </w:rPr>
            </w:pPr>
            <w:r w:rsidRPr="00AE4674">
              <w:rPr>
                <w:sz w:val="24"/>
                <w:szCs w:val="24"/>
                <w:lang w:val="kk-KZ"/>
              </w:rPr>
              <w:t>27</w:t>
            </w:r>
          </w:p>
        </w:tc>
        <w:tc>
          <w:tcPr>
            <w:tcW w:w="3686" w:type="dxa"/>
          </w:tcPr>
          <w:p w14:paraId="13A25D74" w14:textId="77777777" w:rsidR="00782A08" w:rsidRPr="00AE4674" w:rsidRDefault="00782A08" w:rsidP="00300587">
            <w:pPr>
              <w:contextualSpacing/>
              <w:jc w:val="both"/>
              <w:rPr>
                <w:sz w:val="24"/>
                <w:szCs w:val="24"/>
                <w:lang w:val="kk-KZ"/>
              </w:rPr>
            </w:pPr>
            <w:r w:rsidRPr="00AE4674">
              <w:rPr>
                <w:sz w:val="24"/>
                <w:szCs w:val="24"/>
                <w:lang w:val="kk-KZ"/>
              </w:rPr>
              <w:t>Суюндикова Гульмира</w:t>
            </w:r>
          </w:p>
          <w:p w14:paraId="56E7EA61" w14:textId="77777777" w:rsidR="00782A08" w:rsidRPr="00AE4674" w:rsidRDefault="00782A08" w:rsidP="00300587">
            <w:pPr>
              <w:contextualSpacing/>
              <w:jc w:val="both"/>
              <w:rPr>
                <w:sz w:val="24"/>
                <w:szCs w:val="24"/>
                <w:lang w:val="kk-KZ"/>
              </w:rPr>
            </w:pPr>
            <w:r w:rsidRPr="00AE4674">
              <w:rPr>
                <w:sz w:val="24"/>
                <w:szCs w:val="24"/>
                <w:lang w:val="kk-KZ"/>
              </w:rPr>
              <w:t>Турегалиевна</w:t>
            </w:r>
          </w:p>
        </w:tc>
        <w:tc>
          <w:tcPr>
            <w:tcW w:w="3260" w:type="dxa"/>
          </w:tcPr>
          <w:p w14:paraId="1A1770C5" w14:textId="77777777" w:rsidR="00782A08" w:rsidRPr="00AE4674" w:rsidRDefault="00782A08" w:rsidP="00300587">
            <w:pPr>
              <w:contextualSpacing/>
              <w:jc w:val="both"/>
              <w:rPr>
                <w:sz w:val="24"/>
                <w:szCs w:val="24"/>
                <w:lang w:val="kk-KZ"/>
              </w:rPr>
            </w:pPr>
            <w:r w:rsidRPr="00AE4674">
              <w:rPr>
                <w:sz w:val="24"/>
                <w:szCs w:val="24"/>
                <w:lang w:val="kk-KZ"/>
              </w:rPr>
              <w:t>Бастауыш сынып мұғалімі</w:t>
            </w:r>
          </w:p>
        </w:tc>
        <w:tc>
          <w:tcPr>
            <w:tcW w:w="2694" w:type="dxa"/>
          </w:tcPr>
          <w:p w14:paraId="104DEDC4" w14:textId="77777777" w:rsidR="00782A08" w:rsidRPr="00AE4674" w:rsidRDefault="00782A08" w:rsidP="00300587">
            <w:pPr>
              <w:contextualSpacing/>
              <w:jc w:val="both"/>
              <w:rPr>
                <w:sz w:val="24"/>
                <w:szCs w:val="24"/>
                <w:lang w:val="kk-KZ"/>
              </w:rPr>
            </w:pPr>
            <w:r w:rsidRPr="00AE4674">
              <w:rPr>
                <w:sz w:val="24"/>
                <w:szCs w:val="24"/>
                <w:lang w:val="kk-KZ"/>
              </w:rPr>
              <w:t>Бастауыш білім беру оқыту</w:t>
            </w:r>
          </w:p>
        </w:tc>
      </w:tr>
      <w:tr w:rsidR="00782A08" w:rsidRPr="00AE4674" w14:paraId="319FC3CB" w14:textId="77777777" w:rsidTr="00B20646">
        <w:tc>
          <w:tcPr>
            <w:tcW w:w="851" w:type="dxa"/>
          </w:tcPr>
          <w:p w14:paraId="6196B49F" w14:textId="77777777" w:rsidR="00782A08" w:rsidRPr="00AE4674" w:rsidRDefault="00782A08" w:rsidP="00300587">
            <w:pPr>
              <w:contextualSpacing/>
              <w:jc w:val="both"/>
              <w:rPr>
                <w:sz w:val="24"/>
                <w:szCs w:val="24"/>
                <w:lang w:val="kk-KZ"/>
              </w:rPr>
            </w:pPr>
            <w:r w:rsidRPr="00AE4674">
              <w:rPr>
                <w:sz w:val="24"/>
                <w:szCs w:val="24"/>
                <w:lang w:val="kk-KZ"/>
              </w:rPr>
              <w:t>28</w:t>
            </w:r>
          </w:p>
        </w:tc>
        <w:tc>
          <w:tcPr>
            <w:tcW w:w="3686" w:type="dxa"/>
          </w:tcPr>
          <w:p w14:paraId="6D9C1D96" w14:textId="77777777" w:rsidR="00782A08" w:rsidRPr="00AE4674" w:rsidRDefault="00782A08" w:rsidP="00300587">
            <w:pPr>
              <w:contextualSpacing/>
              <w:jc w:val="both"/>
              <w:rPr>
                <w:sz w:val="24"/>
                <w:szCs w:val="24"/>
                <w:lang w:val="kk-KZ"/>
              </w:rPr>
            </w:pPr>
            <w:r w:rsidRPr="00AE4674">
              <w:rPr>
                <w:sz w:val="24"/>
                <w:szCs w:val="24"/>
                <w:lang w:val="kk-KZ"/>
              </w:rPr>
              <w:t>Тапаева Гулия Болатовна</w:t>
            </w:r>
          </w:p>
        </w:tc>
        <w:tc>
          <w:tcPr>
            <w:tcW w:w="3260" w:type="dxa"/>
          </w:tcPr>
          <w:p w14:paraId="1927FDED" w14:textId="77777777" w:rsidR="00782A08" w:rsidRPr="00AE4674" w:rsidRDefault="00782A08" w:rsidP="00300587">
            <w:pPr>
              <w:contextualSpacing/>
              <w:jc w:val="both"/>
              <w:rPr>
                <w:sz w:val="24"/>
                <w:szCs w:val="24"/>
                <w:lang w:val="kk-KZ"/>
              </w:rPr>
            </w:pPr>
            <w:r w:rsidRPr="00AE4674">
              <w:rPr>
                <w:sz w:val="24"/>
                <w:szCs w:val="24"/>
                <w:lang w:val="kk-KZ"/>
              </w:rPr>
              <w:t>Бастауыш сынып мұғалімі</w:t>
            </w:r>
          </w:p>
        </w:tc>
        <w:tc>
          <w:tcPr>
            <w:tcW w:w="2694" w:type="dxa"/>
          </w:tcPr>
          <w:p w14:paraId="2E453F72" w14:textId="77777777" w:rsidR="00782A08" w:rsidRPr="00AE4674" w:rsidRDefault="00782A08" w:rsidP="00300587">
            <w:pPr>
              <w:contextualSpacing/>
              <w:jc w:val="both"/>
              <w:rPr>
                <w:sz w:val="24"/>
                <w:szCs w:val="24"/>
                <w:lang w:val="kk-KZ"/>
              </w:rPr>
            </w:pPr>
            <w:r w:rsidRPr="00AE4674">
              <w:rPr>
                <w:sz w:val="24"/>
                <w:szCs w:val="24"/>
                <w:lang w:val="kk-KZ"/>
              </w:rPr>
              <w:t>Бастауыш білім беру оқыту</w:t>
            </w:r>
          </w:p>
        </w:tc>
      </w:tr>
      <w:tr w:rsidR="00782A08" w:rsidRPr="00AE4674" w14:paraId="00CEE63E" w14:textId="77777777" w:rsidTr="00B20646">
        <w:tc>
          <w:tcPr>
            <w:tcW w:w="851" w:type="dxa"/>
          </w:tcPr>
          <w:p w14:paraId="5927123E" w14:textId="77777777" w:rsidR="00782A08" w:rsidRPr="00AE4674" w:rsidRDefault="00782A08" w:rsidP="00300587">
            <w:pPr>
              <w:contextualSpacing/>
              <w:jc w:val="both"/>
              <w:rPr>
                <w:sz w:val="24"/>
                <w:szCs w:val="24"/>
                <w:lang w:val="kk-KZ"/>
              </w:rPr>
            </w:pPr>
            <w:r w:rsidRPr="00AE4674">
              <w:rPr>
                <w:sz w:val="24"/>
                <w:szCs w:val="24"/>
                <w:lang w:val="kk-KZ"/>
              </w:rPr>
              <w:t>29</w:t>
            </w:r>
          </w:p>
        </w:tc>
        <w:tc>
          <w:tcPr>
            <w:tcW w:w="3686" w:type="dxa"/>
          </w:tcPr>
          <w:p w14:paraId="4AF3CA03" w14:textId="77777777" w:rsidR="00782A08" w:rsidRPr="00AE4674" w:rsidRDefault="00782A08" w:rsidP="00300587">
            <w:pPr>
              <w:tabs>
                <w:tab w:val="left" w:pos="1289"/>
              </w:tabs>
              <w:contextualSpacing/>
              <w:jc w:val="both"/>
              <w:rPr>
                <w:sz w:val="24"/>
                <w:szCs w:val="24"/>
                <w:lang w:val="kk-KZ"/>
              </w:rPr>
            </w:pPr>
            <w:r w:rsidRPr="00AE4674">
              <w:rPr>
                <w:sz w:val="24"/>
                <w:szCs w:val="24"/>
                <w:lang w:val="kk-KZ"/>
              </w:rPr>
              <w:t>Нурлыбаева Гулимай Шакеновна</w:t>
            </w:r>
          </w:p>
        </w:tc>
        <w:tc>
          <w:tcPr>
            <w:tcW w:w="3260" w:type="dxa"/>
          </w:tcPr>
          <w:p w14:paraId="0599A7BD" w14:textId="77777777" w:rsidR="00782A08" w:rsidRPr="00AE4674" w:rsidRDefault="00782A08" w:rsidP="00300587">
            <w:pPr>
              <w:contextualSpacing/>
              <w:jc w:val="both"/>
              <w:rPr>
                <w:sz w:val="24"/>
                <w:szCs w:val="24"/>
                <w:lang w:val="kk-KZ"/>
              </w:rPr>
            </w:pPr>
            <w:r w:rsidRPr="00AE4674">
              <w:rPr>
                <w:sz w:val="24"/>
                <w:szCs w:val="24"/>
                <w:lang w:val="kk-KZ"/>
              </w:rPr>
              <w:t>Бастауыш сынып мұғалімі</w:t>
            </w:r>
          </w:p>
        </w:tc>
        <w:tc>
          <w:tcPr>
            <w:tcW w:w="2694" w:type="dxa"/>
          </w:tcPr>
          <w:p w14:paraId="72C4BE8C" w14:textId="77777777" w:rsidR="00782A08" w:rsidRPr="00AE4674" w:rsidRDefault="00782A08" w:rsidP="00300587">
            <w:pPr>
              <w:contextualSpacing/>
              <w:jc w:val="both"/>
              <w:rPr>
                <w:sz w:val="24"/>
                <w:szCs w:val="24"/>
                <w:lang w:val="kk-KZ"/>
              </w:rPr>
            </w:pPr>
            <w:r w:rsidRPr="00AE4674">
              <w:rPr>
                <w:sz w:val="24"/>
                <w:szCs w:val="24"/>
                <w:lang w:val="kk-KZ"/>
              </w:rPr>
              <w:t>Бастауыш білім беру оқыту</w:t>
            </w:r>
          </w:p>
        </w:tc>
      </w:tr>
      <w:tr w:rsidR="00782A08" w:rsidRPr="00AE4674" w14:paraId="517F75E5" w14:textId="77777777" w:rsidTr="00B20646">
        <w:tc>
          <w:tcPr>
            <w:tcW w:w="851" w:type="dxa"/>
          </w:tcPr>
          <w:p w14:paraId="1C6382DC" w14:textId="77777777" w:rsidR="00782A08" w:rsidRPr="00AE4674" w:rsidRDefault="00782A08" w:rsidP="00300587">
            <w:pPr>
              <w:contextualSpacing/>
              <w:jc w:val="both"/>
              <w:rPr>
                <w:sz w:val="24"/>
                <w:szCs w:val="24"/>
                <w:lang w:val="kk-KZ"/>
              </w:rPr>
            </w:pPr>
            <w:r w:rsidRPr="00AE4674">
              <w:rPr>
                <w:sz w:val="24"/>
                <w:szCs w:val="24"/>
                <w:lang w:val="kk-KZ"/>
              </w:rPr>
              <w:t>30</w:t>
            </w:r>
          </w:p>
        </w:tc>
        <w:tc>
          <w:tcPr>
            <w:tcW w:w="3686" w:type="dxa"/>
          </w:tcPr>
          <w:p w14:paraId="309FFD74" w14:textId="77777777" w:rsidR="00782A08" w:rsidRPr="00AE4674" w:rsidRDefault="00782A08" w:rsidP="00300587">
            <w:pPr>
              <w:tabs>
                <w:tab w:val="left" w:pos="1289"/>
              </w:tabs>
              <w:contextualSpacing/>
              <w:jc w:val="both"/>
              <w:rPr>
                <w:sz w:val="24"/>
                <w:szCs w:val="24"/>
                <w:lang w:val="kk-KZ"/>
              </w:rPr>
            </w:pPr>
            <w:r w:rsidRPr="00AE4674">
              <w:rPr>
                <w:sz w:val="24"/>
                <w:szCs w:val="24"/>
                <w:lang w:val="kk-KZ"/>
              </w:rPr>
              <w:t>Мырзағалиева Гүлшат Төлепбергенқызы</w:t>
            </w:r>
          </w:p>
        </w:tc>
        <w:tc>
          <w:tcPr>
            <w:tcW w:w="3260" w:type="dxa"/>
          </w:tcPr>
          <w:p w14:paraId="04CB0DB8" w14:textId="77777777" w:rsidR="00782A08" w:rsidRPr="00AE4674" w:rsidRDefault="00782A08" w:rsidP="00300587">
            <w:pPr>
              <w:contextualSpacing/>
              <w:jc w:val="both"/>
              <w:rPr>
                <w:sz w:val="24"/>
                <w:szCs w:val="24"/>
                <w:lang w:val="kk-KZ"/>
              </w:rPr>
            </w:pPr>
            <w:r w:rsidRPr="00AE4674">
              <w:rPr>
                <w:sz w:val="24"/>
                <w:szCs w:val="24"/>
                <w:lang w:val="kk-KZ"/>
              </w:rPr>
              <w:t>География пәні мұғалімі</w:t>
            </w:r>
          </w:p>
        </w:tc>
        <w:tc>
          <w:tcPr>
            <w:tcW w:w="2694" w:type="dxa"/>
          </w:tcPr>
          <w:p w14:paraId="7CD9FB02" w14:textId="77777777" w:rsidR="00782A08" w:rsidRPr="00AE4674" w:rsidRDefault="00782A08" w:rsidP="00300587">
            <w:pPr>
              <w:contextualSpacing/>
              <w:jc w:val="both"/>
              <w:rPr>
                <w:sz w:val="24"/>
                <w:szCs w:val="24"/>
                <w:lang w:val="kk-KZ"/>
              </w:rPr>
            </w:pPr>
            <w:r w:rsidRPr="00AE4674">
              <w:rPr>
                <w:sz w:val="24"/>
                <w:szCs w:val="24"/>
                <w:lang w:val="kk-KZ"/>
              </w:rPr>
              <w:t>География пәні мұғалімі</w:t>
            </w:r>
          </w:p>
        </w:tc>
      </w:tr>
      <w:tr w:rsidR="00782A08" w:rsidRPr="006E5743" w14:paraId="5EF1B16D" w14:textId="77777777" w:rsidTr="00B20646">
        <w:tc>
          <w:tcPr>
            <w:tcW w:w="851" w:type="dxa"/>
          </w:tcPr>
          <w:p w14:paraId="21DAC5A8" w14:textId="77777777" w:rsidR="00782A08" w:rsidRPr="00AE4674" w:rsidRDefault="00782A08" w:rsidP="00300587">
            <w:pPr>
              <w:contextualSpacing/>
              <w:jc w:val="both"/>
              <w:rPr>
                <w:sz w:val="24"/>
                <w:szCs w:val="24"/>
                <w:lang w:val="kk-KZ"/>
              </w:rPr>
            </w:pPr>
            <w:r w:rsidRPr="00AE4674">
              <w:rPr>
                <w:sz w:val="24"/>
                <w:szCs w:val="24"/>
                <w:lang w:val="kk-KZ"/>
              </w:rPr>
              <w:t>31</w:t>
            </w:r>
          </w:p>
        </w:tc>
        <w:tc>
          <w:tcPr>
            <w:tcW w:w="3686" w:type="dxa"/>
          </w:tcPr>
          <w:p w14:paraId="60DD9459" w14:textId="77777777" w:rsidR="00782A08" w:rsidRPr="00AE4674" w:rsidRDefault="00782A08" w:rsidP="00300587">
            <w:pPr>
              <w:tabs>
                <w:tab w:val="left" w:pos="1289"/>
              </w:tabs>
              <w:contextualSpacing/>
              <w:jc w:val="both"/>
              <w:rPr>
                <w:sz w:val="24"/>
                <w:szCs w:val="24"/>
                <w:lang w:val="kk-KZ"/>
              </w:rPr>
            </w:pPr>
            <w:r w:rsidRPr="00AE4674">
              <w:rPr>
                <w:sz w:val="24"/>
                <w:szCs w:val="24"/>
                <w:lang w:val="kk-KZ"/>
              </w:rPr>
              <w:t>Дерманова Нурша Есенгельдиевна</w:t>
            </w:r>
          </w:p>
        </w:tc>
        <w:tc>
          <w:tcPr>
            <w:tcW w:w="3260" w:type="dxa"/>
          </w:tcPr>
          <w:p w14:paraId="2F90FDC3" w14:textId="77777777" w:rsidR="00782A08" w:rsidRPr="00AE4674" w:rsidRDefault="00782A08" w:rsidP="00300587">
            <w:pPr>
              <w:contextualSpacing/>
              <w:jc w:val="both"/>
              <w:rPr>
                <w:sz w:val="24"/>
                <w:szCs w:val="24"/>
                <w:lang w:val="kk-KZ"/>
              </w:rPr>
            </w:pPr>
            <w:r w:rsidRPr="00AE4674">
              <w:rPr>
                <w:sz w:val="24"/>
                <w:szCs w:val="24"/>
                <w:lang w:val="kk-KZ"/>
              </w:rPr>
              <w:t>Қазақ тілі мен әдебиеті пәні мұғалімі</w:t>
            </w:r>
          </w:p>
        </w:tc>
        <w:tc>
          <w:tcPr>
            <w:tcW w:w="2694" w:type="dxa"/>
          </w:tcPr>
          <w:p w14:paraId="6863FD1A" w14:textId="77777777" w:rsidR="00782A08" w:rsidRPr="00AE4674" w:rsidRDefault="00782A08" w:rsidP="00300587">
            <w:pPr>
              <w:contextualSpacing/>
              <w:jc w:val="both"/>
              <w:rPr>
                <w:sz w:val="24"/>
                <w:szCs w:val="24"/>
                <w:lang w:val="kk-KZ"/>
              </w:rPr>
            </w:pPr>
            <w:r w:rsidRPr="00AE4674">
              <w:rPr>
                <w:sz w:val="24"/>
                <w:szCs w:val="24"/>
                <w:lang w:val="kk-KZ"/>
              </w:rPr>
              <w:t>Қазақ тілі мен әдебиеті пәні мұғалімі</w:t>
            </w:r>
          </w:p>
        </w:tc>
      </w:tr>
    </w:tbl>
    <w:p w14:paraId="79307A69" w14:textId="77777777" w:rsidR="00782A08" w:rsidRPr="00AE4674" w:rsidRDefault="00782A08" w:rsidP="00300587">
      <w:pPr>
        <w:contextualSpacing/>
        <w:jc w:val="both"/>
        <w:rPr>
          <w:b/>
          <w:lang w:val="kk-KZ"/>
        </w:rPr>
      </w:pPr>
    </w:p>
    <w:p w14:paraId="53D509DA" w14:textId="77777777" w:rsidR="00782A08" w:rsidRPr="00AE4674" w:rsidRDefault="00782A08" w:rsidP="00300587">
      <w:pPr>
        <w:contextualSpacing/>
        <w:jc w:val="both"/>
        <w:rPr>
          <w:b/>
          <w:lang w:val="kk-KZ"/>
        </w:rPr>
      </w:pPr>
    </w:p>
    <w:p w14:paraId="2EE7C5D7" w14:textId="77777777" w:rsidR="00782A08" w:rsidRPr="00AE4674" w:rsidRDefault="00782A08" w:rsidP="00300587">
      <w:pPr>
        <w:contextualSpacing/>
        <w:jc w:val="both"/>
        <w:rPr>
          <w:b/>
          <w:lang w:val="kk-KZ"/>
        </w:rPr>
      </w:pPr>
    </w:p>
    <w:p w14:paraId="0C9D9430" w14:textId="77777777" w:rsidR="00782A08" w:rsidRDefault="00782A08" w:rsidP="00300587">
      <w:pPr>
        <w:pStyle w:val="71grey"/>
        <w:jc w:val="both"/>
        <w:rPr>
          <w:rFonts w:eastAsia="Times New Roman"/>
          <w:sz w:val="28"/>
          <w:szCs w:val="28"/>
          <w:lang w:eastAsia="ru-RU"/>
        </w:rPr>
      </w:pPr>
    </w:p>
    <w:p w14:paraId="144AA911" w14:textId="77777777" w:rsidR="00300587" w:rsidRPr="00AE4674" w:rsidRDefault="00300587" w:rsidP="00300587">
      <w:pPr>
        <w:pStyle w:val="71grey"/>
        <w:jc w:val="both"/>
      </w:pPr>
    </w:p>
    <w:p w14:paraId="0F44AA6D" w14:textId="77777777" w:rsidR="00782A08" w:rsidRPr="00AE4674" w:rsidRDefault="00782A08" w:rsidP="00300587">
      <w:pPr>
        <w:pStyle w:val="71grey"/>
        <w:jc w:val="both"/>
      </w:pPr>
      <w:r w:rsidRPr="00AE4674">
        <w:t xml:space="preserve">          Педагогикалық тәжірибені жалпылау, тарату және тереңдету үшін әр аптаның бір күні әдістемелік күн болды. Онда мұғалімдер өз тәжірибелерімен, жинақтарымен бөлісті. </w:t>
      </w:r>
    </w:p>
    <w:tbl>
      <w:tblPr>
        <w:tblStyle w:val="a4"/>
        <w:tblW w:w="0" w:type="auto"/>
        <w:tblInd w:w="-885" w:type="dxa"/>
        <w:tblLook w:val="04A0" w:firstRow="1" w:lastRow="0" w:firstColumn="1" w:lastColumn="0" w:noHBand="0" w:noVBand="1"/>
      </w:tblPr>
      <w:tblGrid>
        <w:gridCol w:w="710"/>
        <w:gridCol w:w="4111"/>
        <w:gridCol w:w="2268"/>
        <w:gridCol w:w="1417"/>
        <w:gridCol w:w="1950"/>
      </w:tblGrid>
      <w:tr w:rsidR="00782A08" w:rsidRPr="00AE4674" w14:paraId="134F9873" w14:textId="77777777" w:rsidTr="006210B4">
        <w:tc>
          <w:tcPr>
            <w:tcW w:w="710" w:type="dxa"/>
          </w:tcPr>
          <w:p w14:paraId="584AC261" w14:textId="77777777" w:rsidR="00782A08" w:rsidRPr="00AE4674" w:rsidRDefault="00782A08" w:rsidP="00300587">
            <w:pPr>
              <w:pStyle w:val="71grey"/>
              <w:jc w:val="both"/>
            </w:pPr>
            <w:r w:rsidRPr="00AE4674">
              <w:t>№</w:t>
            </w:r>
          </w:p>
        </w:tc>
        <w:tc>
          <w:tcPr>
            <w:tcW w:w="4111" w:type="dxa"/>
          </w:tcPr>
          <w:p w14:paraId="470FF893" w14:textId="77777777" w:rsidR="00782A08" w:rsidRPr="00AE4674" w:rsidRDefault="00782A08" w:rsidP="00300587">
            <w:pPr>
              <w:pStyle w:val="71grey"/>
              <w:jc w:val="both"/>
            </w:pPr>
            <w:r w:rsidRPr="00AE4674">
              <w:t>Әдістемелік күн тақырыбы</w:t>
            </w:r>
          </w:p>
        </w:tc>
        <w:tc>
          <w:tcPr>
            <w:tcW w:w="2268" w:type="dxa"/>
          </w:tcPr>
          <w:p w14:paraId="4AC00A79" w14:textId="77777777" w:rsidR="00782A08" w:rsidRPr="00AE4674" w:rsidRDefault="00782A08" w:rsidP="00300587">
            <w:pPr>
              <w:pStyle w:val="71grey"/>
              <w:jc w:val="both"/>
            </w:pPr>
            <w:r w:rsidRPr="00AE4674">
              <w:t xml:space="preserve">Өткізген </w:t>
            </w:r>
          </w:p>
        </w:tc>
        <w:tc>
          <w:tcPr>
            <w:tcW w:w="1417" w:type="dxa"/>
          </w:tcPr>
          <w:p w14:paraId="445EB373" w14:textId="77777777" w:rsidR="00782A08" w:rsidRPr="00AE4674" w:rsidRDefault="00782A08" w:rsidP="00300587">
            <w:pPr>
              <w:pStyle w:val="71grey"/>
              <w:jc w:val="both"/>
            </w:pPr>
            <w:r w:rsidRPr="00AE4674">
              <w:t>Қатысқан педагог саны</w:t>
            </w:r>
          </w:p>
        </w:tc>
        <w:tc>
          <w:tcPr>
            <w:tcW w:w="1950" w:type="dxa"/>
          </w:tcPr>
          <w:p w14:paraId="00172769" w14:textId="77777777" w:rsidR="00782A08" w:rsidRPr="00AE4674" w:rsidRDefault="00782A08" w:rsidP="00300587">
            <w:pPr>
              <w:pStyle w:val="71grey"/>
              <w:jc w:val="both"/>
            </w:pPr>
            <w:r w:rsidRPr="00AE4674">
              <w:t>Қатыспаған педагог саны</w:t>
            </w:r>
          </w:p>
        </w:tc>
      </w:tr>
      <w:tr w:rsidR="00782A08" w:rsidRPr="006210B4" w14:paraId="1324A09E" w14:textId="77777777" w:rsidTr="006210B4">
        <w:tc>
          <w:tcPr>
            <w:tcW w:w="710" w:type="dxa"/>
          </w:tcPr>
          <w:p w14:paraId="6F983B2F" w14:textId="77777777" w:rsidR="00782A08" w:rsidRPr="00AE4674" w:rsidRDefault="00782A08" w:rsidP="00300587">
            <w:pPr>
              <w:pStyle w:val="71grey"/>
              <w:jc w:val="both"/>
            </w:pPr>
            <w:r w:rsidRPr="00AE4674">
              <w:t>1</w:t>
            </w:r>
          </w:p>
        </w:tc>
        <w:tc>
          <w:tcPr>
            <w:tcW w:w="4111" w:type="dxa"/>
          </w:tcPr>
          <w:p w14:paraId="3E23658A" w14:textId="77777777" w:rsidR="00782A08" w:rsidRPr="00AE4674" w:rsidRDefault="006210B4" w:rsidP="00300587">
            <w:pPr>
              <w:pStyle w:val="71grey"/>
              <w:jc w:val="both"/>
            </w:pPr>
            <w:r>
              <w:t>«Тұлға. Топ. Ұжым» педагогикалық әдептілік туралы практикум</w:t>
            </w:r>
          </w:p>
        </w:tc>
        <w:tc>
          <w:tcPr>
            <w:tcW w:w="2268" w:type="dxa"/>
          </w:tcPr>
          <w:p w14:paraId="6EFB434F" w14:textId="77777777" w:rsidR="00782A08" w:rsidRPr="00AE4674" w:rsidRDefault="00782A08" w:rsidP="00300587">
            <w:pPr>
              <w:pStyle w:val="71grey"/>
              <w:jc w:val="both"/>
            </w:pPr>
            <w:r w:rsidRPr="00AE4674">
              <w:t>Даутова Г.Ж.</w:t>
            </w:r>
          </w:p>
          <w:p w14:paraId="38522848" w14:textId="77777777" w:rsidR="00782A08" w:rsidRPr="00AE4674" w:rsidRDefault="00782A08" w:rsidP="00300587">
            <w:pPr>
              <w:pStyle w:val="71grey"/>
              <w:jc w:val="both"/>
            </w:pPr>
            <w:r w:rsidRPr="00AE4674">
              <w:t>Максимова Г.Ж.</w:t>
            </w:r>
          </w:p>
          <w:p w14:paraId="42E0324A" w14:textId="77777777" w:rsidR="00782A08" w:rsidRPr="00AE4674" w:rsidRDefault="00782A08" w:rsidP="00300587">
            <w:pPr>
              <w:pStyle w:val="71grey"/>
              <w:jc w:val="both"/>
            </w:pPr>
            <w:r w:rsidRPr="00AE4674">
              <w:t>Кушербаева А.Б.</w:t>
            </w:r>
          </w:p>
        </w:tc>
        <w:tc>
          <w:tcPr>
            <w:tcW w:w="1417" w:type="dxa"/>
          </w:tcPr>
          <w:p w14:paraId="2DF61C72" w14:textId="77777777" w:rsidR="00782A08" w:rsidRPr="00AE4674" w:rsidRDefault="00782A08" w:rsidP="00300587">
            <w:pPr>
              <w:pStyle w:val="71grey"/>
              <w:jc w:val="both"/>
            </w:pPr>
            <w:r w:rsidRPr="00AE4674">
              <w:t>21</w:t>
            </w:r>
          </w:p>
        </w:tc>
        <w:tc>
          <w:tcPr>
            <w:tcW w:w="1950" w:type="dxa"/>
          </w:tcPr>
          <w:p w14:paraId="55AE19E7" w14:textId="77777777" w:rsidR="00782A08" w:rsidRPr="00AE4674" w:rsidRDefault="00782A08" w:rsidP="00300587">
            <w:pPr>
              <w:pStyle w:val="71grey"/>
              <w:jc w:val="both"/>
            </w:pPr>
            <w:r w:rsidRPr="00AE4674">
              <w:t>17 (себепті)</w:t>
            </w:r>
          </w:p>
        </w:tc>
      </w:tr>
      <w:tr w:rsidR="00782A08" w:rsidRPr="00AE4674" w14:paraId="66DE268D" w14:textId="77777777" w:rsidTr="006210B4">
        <w:tc>
          <w:tcPr>
            <w:tcW w:w="710" w:type="dxa"/>
          </w:tcPr>
          <w:p w14:paraId="7F327DE0" w14:textId="77777777" w:rsidR="00782A08" w:rsidRPr="00AE4674" w:rsidRDefault="00782A08" w:rsidP="00300587">
            <w:pPr>
              <w:pStyle w:val="71grey"/>
              <w:jc w:val="both"/>
            </w:pPr>
            <w:r w:rsidRPr="00AE4674">
              <w:t>2</w:t>
            </w:r>
          </w:p>
        </w:tc>
        <w:tc>
          <w:tcPr>
            <w:tcW w:w="4111" w:type="dxa"/>
          </w:tcPr>
          <w:p w14:paraId="4F13E838" w14:textId="77777777" w:rsidR="00782A08" w:rsidRPr="006210B4" w:rsidRDefault="00782A08" w:rsidP="00300587">
            <w:pPr>
              <w:contextualSpacing/>
              <w:jc w:val="both"/>
              <w:rPr>
                <w:sz w:val="24"/>
                <w:szCs w:val="24"/>
                <w:lang w:val="kk-KZ"/>
              </w:rPr>
            </w:pPr>
            <w:r w:rsidRPr="00AE4674">
              <w:rPr>
                <w:sz w:val="24"/>
                <w:szCs w:val="24"/>
                <w:lang w:val="kk-KZ"/>
              </w:rPr>
              <w:t>«</w:t>
            </w:r>
            <w:r w:rsidRPr="00AE4674">
              <w:rPr>
                <w:sz w:val="24"/>
                <w:szCs w:val="24"/>
                <w:shd w:val="clear" w:color="auto" w:fill="FFFFFF"/>
                <w:lang w:val="kk-KZ"/>
              </w:rPr>
              <w:t>Lesson Study-  мұғалімнің кәсіби өрлеу жолы»</w:t>
            </w:r>
          </w:p>
        </w:tc>
        <w:tc>
          <w:tcPr>
            <w:tcW w:w="2268" w:type="dxa"/>
          </w:tcPr>
          <w:p w14:paraId="49C09146" w14:textId="77777777" w:rsidR="00782A08" w:rsidRPr="00AE4674" w:rsidRDefault="00782A08" w:rsidP="00300587">
            <w:pPr>
              <w:pStyle w:val="71grey"/>
              <w:jc w:val="both"/>
            </w:pPr>
            <w:r w:rsidRPr="00AE4674">
              <w:t>Райымбаева М.Б.</w:t>
            </w:r>
          </w:p>
          <w:p w14:paraId="7B91F79A" w14:textId="77777777" w:rsidR="00782A08" w:rsidRPr="00AE4674" w:rsidRDefault="00782A08" w:rsidP="00300587">
            <w:pPr>
              <w:pStyle w:val="71grey"/>
              <w:jc w:val="both"/>
            </w:pPr>
            <w:r w:rsidRPr="00AE4674">
              <w:t>Есжанова Г.Б.</w:t>
            </w:r>
          </w:p>
        </w:tc>
        <w:tc>
          <w:tcPr>
            <w:tcW w:w="1417" w:type="dxa"/>
          </w:tcPr>
          <w:p w14:paraId="29D4D299" w14:textId="77777777" w:rsidR="00782A08" w:rsidRPr="00AE4674" w:rsidRDefault="00782A08" w:rsidP="00300587">
            <w:pPr>
              <w:pStyle w:val="71grey"/>
              <w:jc w:val="both"/>
            </w:pPr>
            <w:r w:rsidRPr="00AE4674">
              <w:t>12</w:t>
            </w:r>
          </w:p>
        </w:tc>
        <w:tc>
          <w:tcPr>
            <w:tcW w:w="1950" w:type="dxa"/>
          </w:tcPr>
          <w:p w14:paraId="649FF09A" w14:textId="77777777" w:rsidR="00782A08" w:rsidRPr="00AE4674" w:rsidRDefault="00782A08" w:rsidP="00300587">
            <w:pPr>
              <w:pStyle w:val="71grey"/>
              <w:jc w:val="both"/>
            </w:pPr>
          </w:p>
        </w:tc>
      </w:tr>
      <w:tr w:rsidR="00782A08" w:rsidRPr="00AE4674" w14:paraId="74D5E5D8" w14:textId="77777777" w:rsidTr="006210B4">
        <w:tc>
          <w:tcPr>
            <w:tcW w:w="710" w:type="dxa"/>
          </w:tcPr>
          <w:p w14:paraId="7379CA8F" w14:textId="77777777" w:rsidR="00782A08" w:rsidRPr="00AE4674" w:rsidRDefault="00782A08" w:rsidP="00300587">
            <w:pPr>
              <w:pStyle w:val="71grey"/>
              <w:jc w:val="both"/>
            </w:pPr>
            <w:r w:rsidRPr="00AE4674">
              <w:t>3</w:t>
            </w:r>
          </w:p>
        </w:tc>
        <w:tc>
          <w:tcPr>
            <w:tcW w:w="4111" w:type="dxa"/>
          </w:tcPr>
          <w:p w14:paraId="225CB9E6" w14:textId="77777777" w:rsidR="00782A08" w:rsidRPr="00AE4674" w:rsidRDefault="00782A08" w:rsidP="00300587">
            <w:pPr>
              <w:contextualSpacing/>
              <w:jc w:val="both"/>
              <w:rPr>
                <w:sz w:val="24"/>
                <w:szCs w:val="24"/>
                <w:lang w:val="kk-KZ"/>
              </w:rPr>
            </w:pPr>
            <w:r w:rsidRPr="00AE4674">
              <w:rPr>
                <w:sz w:val="24"/>
                <w:szCs w:val="24"/>
                <w:lang w:val="kk-KZ"/>
              </w:rPr>
              <w:t>«Оқушылардың функциональдық сауаттылығын дамыту»</w:t>
            </w:r>
          </w:p>
          <w:p w14:paraId="5A548066" w14:textId="77777777" w:rsidR="00782A08" w:rsidRPr="00AE4674" w:rsidRDefault="00782A08" w:rsidP="00300587">
            <w:pPr>
              <w:pStyle w:val="71grey"/>
              <w:jc w:val="both"/>
            </w:pPr>
          </w:p>
        </w:tc>
        <w:tc>
          <w:tcPr>
            <w:tcW w:w="2268" w:type="dxa"/>
          </w:tcPr>
          <w:p w14:paraId="76CEACB5" w14:textId="77777777" w:rsidR="00782A08" w:rsidRPr="00AE4674" w:rsidRDefault="00782A08" w:rsidP="00300587">
            <w:pPr>
              <w:pStyle w:val="71grey"/>
              <w:jc w:val="both"/>
            </w:pPr>
            <w:r w:rsidRPr="00AE4674">
              <w:t>Табысұлы Н.</w:t>
            </w:r>
          </w:p>
          <w:p w14:paraId="71C48BEB" w14:textId="77777777" w:rsidR="00782A08" w:rsidRPr="00AE4674" w:rsidRDefault="00782A08" w:rsidP="00300587">
            <w:pPr>
              <w:pStyle w:val="71grey"/>
              <w:jc w:val="both"/>
            </w:pPr>
            <w:r w:rsidRPr="00AE4674">
              <w:t>Суйеуова Ж.А.</w:t>
            </w:r>
          </w:p>
          <w:p w14:paraId="1C38B36E" w14:textId="77777777" w:rsidR="00782A08" w:rsidRPr="00AE4674" w:rsidRDefault="00782A08" w:rsidP="00300587">
            <w:pPr>
              <w:pStyle w:val="71grey"/>
              <w:jc w:val="both"/>
            </w:pPr>
            <w:r w:rsidRPr="00AE4674">
              <w:t>Кусаева М.М.</w:t>
            </w:r>
          </w:p>
        </w:tc>
        <w:tc>
          <w:tcPr>
            <w:tcW w:w="1417" w:type="dxa"/>
          </w:tcPr>
          <w:p w14:paraId="46483C95" w14:textId="77777777" w:rsidR="00782A08" w:rsidRPr="00AE4674" w:rsidRDefault="00782A08" w:rsidP="00300587">
            <w:pPr>
              <w:pStyle w:val="71grey"/>
              <w:jc w:val="both"/>
            </w:pPr>
            <w:r w:rsidRPr="00AE4674">
              <w:t>27</w:t>
            </w:r>
          </w:p>
        </w:tc>
        <w:tc>
          <w:tcPr>
            <w:tcW w:w="1950" w:type="dxa"/>
          </w:tcPr>
          <w:p w14:paraId="5C48EDC1" w14:textId="77777777" w:rsidR="00782A08" w:rsidRPr="00AE4674" w:rsidRDefault="00782A08" w:rsidP="00300587">
            <w:pPr>
              <w:pStyle w:val="71grey"/>
              <w:jc w:val="both"/>
            </w:pPr>
          </w:p>
        </w:tc>
      </w:tr>
      <w:tr w:rsidR="00782A08" w:rsidRPr="00AE4674" w14:paraId="07B76E2A" w14:textId="77777777" w:rsidTr="006210B4">
        <w:tc>
          <w:tcPr>
            <w:tcW w:w="710" w:type="dxa"/>
          </w:tcPr>
          <w:p w14:paraId="4CDF7C6A" w14:textId="77777777" w:rsidR="00782A08" w:rsidRPr="00AE4674" w:rsidRDefault="00782A08" w:rsidP="00300587">
            <w:pPr>
              <w:pStyle w:val="71grey"/>
              <w:jc w:val="both"/>
            </w:pPr>
            <w:r w:rsidRPr="00AE4674">
              <w:t>4</w:t>
            </w:r>
          </w:p>
        </w:tc>
        <w:tc>
          <w:tcPr>
            <w:tcW w:w="4111" w:type="dxa"/>
          </w:tcPr>
          <w:p w14:paraId="34B4CC8B" w14:textId="77777777" w:rsidR="00782A08" w:rsidRPr="006210B4" w:rsidRDefault="00782A08" w:rsidP="00300587">
            <w:pPr>
              <w:contextualSpacing/>
              <w:jc w:val="both"/>
              <w:rPr>
                <w:sz w:val="24"/>
                <w:szCs w:val="24"/>
                <w:lang w:val="kk-KZ"/>
              </w:rPr>
            </w:pPr>
            <w:r w:rsidRPr="00AE4674">
              <w:rPr>
                <w:sz w:val="24"/>
                <w:szCs w:val="24"/>
                <w:lang w:val="kk-KZ"/>
              </w:rPr>
              <w:t>«Дарынды оқушыға қолайлы жағдай жасау- құзыретті мұғалімнің міндеті»</w:t>
            </w:r>
          </w:p>
        </w:tc>
        <w:tc>
          <w:tcPr>
            <w:tcW w:w="2268" w:type="dxa"/>
          </w:tcPr>
          <w:p w14:paraId="1717C8C4" w14:textId="77777777" w:rsidR="00782A08" w:rsidRPr="00AE4674" w:rsidRDefault="00782A08" w:rsidP="00300587">
            <w:pPr>
              <w:pStyle w:val="71grey"/>
              <w:jc w:val="both"/>
            </w:pPr>
            <w:r w:rsidRPr="00AE4674">
              <w:t>Табысұлы Н.</w:t>
            </w:r>
          </w:p>
          <w:p w14:paraId="067DB9A2" w14:textId="77777777" w:rsidR="00782A08" w:rsidRPr="00AE4674" w:rsidRDefault="00782A08" w:rsidP="00300587">
            <w:pPr>
              <w:pStyle w:val="71grey"/>
              <w:jc w:val="both"/>
            </w:pPr>
            <w:r w:rsidRPr="00AE4674">
              <w:t>Құрманияз Ә.Ы.</w:t>
            </w:r>
          </w:p>
        </w:tc>
        <w:tc>
          <w:tcPr>
            <w:tcW w:w="1417" w:type="dxa"/>
          </w:tcPr>
          <w:p w14:paraId="204738B2" w14:textId="77777777" w:rsidR="00782A08" w:rsidRPr="00AE4674" w:rsidRDefault="00782A08" w:rsidP="00300587">
            <w:pPr>
              <w:pStyle w:val="71grey"/>
              <w:jc w:val="both"/>
            </w:pPr>
            <w:r w:rsidRPr="00AE4674">
              <w:t>34</w:t>
            </w:r>
          </w:p>
        </w:tc>
        <w:tc>
          <w:tcPr>
            <w:tcW w:w="1950" w:type="dxa"/>
          </w:tcPr>
          <w:p w14:paraId="6756CB05" w14:textId="77777777" w:rsidR="00782A08" w:rsidRPr="00AE4674" w:rsidRDefault="00782A08" w:rsidP="00300587">
            <w:pPr>
              <w:pStyle w:val="71grey"/>
              <w:jc w:val="both"/>
            </w:pPr>
          </w:p>
        </w:tc>
      </w:tr>
      <w:tr w:rsidR="00782A08" w:rsidRPr="00AE4674" w14:paraId="504E9CFB" w14:textId="77777777" w:rsidTr="006210B4">
        <w:tc>
          <w:tcPr>
            <w:tcW w:w="710" w:type="dxa"/>
          </w:tcPr>
          <w:p w14:paraId="2309F197" w14:textId="77777777" w:rsidR="00782A08" w:rsidRPr="00AE4674" w:rsidRDefault="00782A08" w:rsidP="00300587">
            <w:pPr>
              <w:pStyle w:val="71grey"/>
              <w:jc w:val="both"/>
            </w:pPr>
            <w:r w:rsidRPr="00AE4674">
              <w:t>5</w:t>
            </w:r>
          </w:p>
        </w:tc>
        <w:tc>
          <w:tcPr>
            <w:tcW w:w="4111" w:type="dxa"/>
          </w:tcPr>
          <w:p w14:paraId="4F85E766" w14:textId="77777777" w:rsidR="00782A08" w:rsidRPr="006210B4" w:rsidRDefault="00782A08" w:rsidP="00300587">
            <w:pPr>
              <w:tabs>
                <w:tab w:val="left" w:pos="3969"/>
              </w:tabs>
              <w:contextualSpacing/>
              <w:jc w:val="both"/>
              <w:rPr>
                <w:sz w:val="24"/>
                <w:szCs w:val="24"/>
                <w:lang w:val="kk-KZ"/>
              </w:rPr>
            </w:pPr>
            <w:r w:rsidRPr="00AE4674">
              <w:rPr>
                <w:sz w:val="24"/>
                <w:szCs w:val="24"/>
                <w:lang w:val="kk-KZ"/>
              </w:rPr>
              <w:t>«Цифрлық қызметтер  мен платформаларды пайдалану, оны заманауи сабақты  жоспарлауда қолдану туралы ұжымда  таныстырып, тәжіребиеде пайдалану жолдары»</w:t>
            </w:r>
          </w:p>
        </w:tc>
        <w:tc>
          <w:tcPr>
            <w:tcW w:w="2268" w:type="dxa"/>
          </w:tcPr>
          <w:p w14:paraId="5F0B2113" w14:textId="77777777" w:rsidR="00782A08" w:rsidRPr="00AE4674" w:rsidRDefault="00782A08" w:rsidP="00300587">
            <w:pPr>
              <w:pStyle w:val="71grey"/>
              <w:jc w:val="both"/>
            </w:pPr>
            <w:r w:rsidRPr="00AE4674">
              <w:t>Рсалиева А.Б.</w:t>
            </w:r>
          </w:p>
        </w:tc>
        <w:tc>
          <w:tcPr>
            <w:tcW w:w="1417" w:type="dxa"/>
          </w:tcPr>
          <w:p w14:paraId="4900BAC1" w14:textId="77777777" w:rsidR="00782A08" w:rsidRPr="00AE4674" w:rsidRDefault="00782A08" w:rsidP="00300587">
            <w:pPr>
              <w:pStyle w:val="71grey"/>
              <w:jc w:val="both"/>
            </w:pPr>
            <w:r w:rsidRPr="00AE4674">
              <w:t>17</w:t>
            </w:r>
          </w:p>
        </w:tc>
        <w:tc>
          <w:tcPr>
            <w:tcW w:w="1950" w:type="dxa"/>
          </w:tcPr>
          <w:p w14:paraId="3C096AAF" w14:textId="77777777" w:rsidR="00782A08" w:rsidRPr="00AE4674" w:rsidRDefault="00782A08" w:rsidP="00300587">
            <w:pPr>
              <w:pStyle w:val="71grey"/>
              <w:jc w:val="both"/>
            </w:pPr>
            <w:r w:rsidRPr="00AE4674">
              <w:t>13 (себепті)</w:t>
            </w:r>
          </w:p>
        </w:tc>
      </w:tr>
      <w:tr w:rsidR="00782A08" w:rsidRPr="00AE4674" w14:paraId="7906997E" w14:textId="77777777" w:rsidTr="006210B4">
        <w:tc>
          <w:tcPr>
            <w:tcW w:w="710" w:type="dxa"/>
          </w:tcPr>
          <w:p w14:paraId="72E9281D" w14:textId="77777777" w:rsidR="00782A08" w:rsidRPr="00AE4674" w:rsidRDefault="00782A08" w:rsidP="00300587">
            <w:pPr>
              <w:pStyle w:val="71grey"/>
              <w:jc w:val="both"/>
            </w:pPr>
            <w:r w:rsidRPr="00AE4674">
              <w:t>6</w:t>
            </w:r>
          </w:p>
        </w:tc>
        <w:tc>
          <w:tcPr>
            <w:tcW w:w="4111" w:type="dxa"/>
          </w:tcPr>
          <w:p w14:paraId="75B4E60E" w14:textId="77777777" w:rsidR="00782A08" w:rsidRPr="006210B4" w:rsidRDefault="00782A08" w:rsidP="00300587">
            <w:pPr>
              <w:shd w:val="clear" w:color="auto" w:fill="FFFFFF"/>
              <w:contextualSpacing/>
              <w:jc w:val="both"/>
              <w:textAlignment w:val="baseline"/>
              <w:rPr>
                <w:iCs/>
                <w:color w:val="000000"/>
                <w:sz w:val="24"/>
                <w:szCs w:val="24"/>
                <w:shd w:val="clear" w:color="auto" w:fill="FFFFFF"/>
                <w:lang w:val="kk-KZ"/>
              </w:rPr>
            </w:pPr>
            <w:r w:rsidRPr="00AE4674">
              <w:rPr>
                <w:iCs/>
                <w:color w:val="000000"/>
                <w:sz w:val="24"/>
                <w:szCs w:val="24"/>
                <w:shd w:val="clear" w:color="auto" w:fill="FFFFFF"/>
                <w:lang w:val="kk-KZ"/>
              </w:rPr>
              <w:t>«Жақсы көңіл-күй-жан азығы» тренинг-тимбилдинг</w:t>
            </w:r>
          </w:p>
        </w:tc>
        <w:tc>
          <w:tcPr>
            <w:tcW w:w="2268" w:type="dxa"/>
          </w:tcPr>
          <w:p w14:paraId="37EA9B4D" w14:textId="77777777" w:rsidR="00782A08" w:rsidRPr="00AE4674" w:rsidRDefault="00782A08" w:rsidP="00300587">
            <w:pPr>
              <w:pStyle w:val="71grey"/>
              <w:jc w:val="both"/>
            </w:pPr>
            <w:r w:rsidRPr="00AE4674">
              <w:t>Кушербаева А.Б.</w:t>
            </w:r>
          </w:p>
        </w:tc>
        <w:tc>
          <w:tcPr>
            <w:tcW w:w="1417" w:type="dxa"/>
          </w:tcPr>
          <w:p w14:paraId="3E54A852" w14:textId="77777777" w:rsidR="00782A08" w:rsidRPr="00AE4674" w:rsidRDefault="00782A08" w:rsidP="00300587">
            <w:pPr>
              <w:pStyle w:val="71grey"/>
              <w:jc w:val="both"/>
            </w:pPr>
            <w:r w:rsidRPr="00AE4674">
              <w:t>15</w:t>
            </w:r>
          </w:p>
        </w:tc>
        <w:tc>
          <w:tcPr>
            <w:tcW w:w="1950" w:type="dxa"/>
          </w:tcPr>
          <w:p w14:paraId="50CA3957" w14:textId="77777777" w:rsidR="00782A08" w:rsidRPr="00AE4674" w:rsidRDefault="00782A08" w:rsidP="00300587">
            <w:pPr>
              <w:pStyle w:val="71grey"/>
              <w:jc w:val="both"/>
            </w:pPr>
          </w:p>
        </w:tc>
      </w:tr>
      <w:tr w:rsidR="00782A08" w:rsidRPr="00AE4674" w14:paraId="698AE5AE" w14:textId="77777777" w:rsidTr="006210B4">
        <w:tc>
          <w:tcPr>
            <w:tcW w:w="710" w:type="dxa"/>
          </w:tcPr>
          <w:p w14:paraId="0D3B5D47" w14:textId="77777777" w:rsidR="00782A08" w:rsidRPr="00AE4674" w:rsidRDefault="00782A08" w:rsidP="00300587">
            <w:pPr>
              <w:pStyle w:val="71grey"/>
              <w:jc w:val="both"/>
            </w:pPr>
            <w:r w:rsidRPr="00AE4674">
              <w:t>7</w:t>
            </w:r>
          </w:p>
        </w:tc>
        <w:tc>
          <w:tcPr>
            <w:tcW w:w="4111" w:type="dxa"/>
          </w:tcPr>
          <w:p w14:paraId="397632DA" w14:textId="77777777" w:rsidR="00782A08" w:rsidRPr="00AE4674" w:rsidRDefault="00782A08" w:rsidP="00300587">
            <w:pPr>
              <w:contextualSpacing/>
              <w:jc w:val="both"/>
              <w:rPr>
                <w:sz w:val="24"/>
                <w:szCs w:val="24"/>
                <w:shd w:val="clear" w:color="auto" w:fill="FFFFFF"/>
                <w:lang w:val="kk-KZ"/>
              </w:rPr>
            </w:pPr>
            <w:r w:rsidRPr="00AE4674">
              <w:rPr>
                <w:sz w:val="24"/>
                <w:szCs w:val="24"/>
                <w:lang w:val="kk-KZ"/>
              </w:rPr>
              <w:t>«</w:t>
            </w:r>
            <w:r w:rsidRPr="00AE4674">
              <w:rPr>
                <w:sz w:val="24"/>
                <w:szCs w:val="24"/>
                <w:shd w:val="clear" w:color="auto" w:fill="FFFFFF"/>
                <w:lang w:val="kk-KZ"/>
              </w:rPr>
              <w:t>Бір сабақ. Бір нәтиже. Бір мақсат.»</w:t>
            </w:r>
          </w:p>
          <w:p w14:paraId="0689A8AB" w14:textId="77777777" w:rsidR="00782A08" w:rsidRPr="00AE4674" w:rsidRDefault="00782A08" w:rsidP="00300587">
            <w:pPr>
              <w:contextualSpacing/>
              <w:jc w:val="both"/>
              <w:rPr>
                <w:sz w:val="24"/>
                <w:szCs w:val="24"/>
                <w:shd w:val="clear" w:color="auto" w:fill="FFFFFF"/>
                <w:lang w:val="kk-KZ"/>
              </w:rPr>
            </w:pPr>
            <w:r w:rsidRPr="00AE4674">
              <w:rPr>
                <w:sz w:val="24"/>
                <w:szCs w:val="24"/>
                <w:shd w:val="clear" w:color="auto" w:fill="FFFFFF"/>
                <w:lang w:val="kk-KZ"/>
              </w:rPr>
              <w:t>Сынып жетекшілерге</w:t>
            </w:r>
          </w:p>
          <w:p w14:paraId="6A1868EF" w14:textId="77777777" w:rsidR="00782A08" w:rsidRPr="00AE4674" w:rsidRDefault="00782A08" w:rsidP="00300587">
            <w:pPr>
              <w:pStyle w:val="71grey"/>
              <w:jc w:val="both"/>
            </w:pPr>
          </w:p>
        </w:tc>
        <w:tc>
          <w:tcPr>
            <w:tcW w:w="2268" w:type="dxa"/>
          </w:tcPr>
          <w:p w14:paraId="457E773C" w14:textId="77777777" w:rsidR="00782A08" w:rsidRPr="00AE4674" w:rsidRDefault="00782A08" w:rsidP="00300587">
            <w:pPr>
              <w:pStyle w:val="71grey"/>
              <w:jc w:val="both"/>
            </w:pPr>
            <w:r w:rsidRPr="00AE4674">
              <w:t>Максимова Г.Т.</w:t>
            </w:r>
          </w:p>
          <w:p w14:paraId="1FB10D8B" w14:textId="77777777" w:rsidR="00782A08" w:rsidRPr="00AE4674" w:rsidRDefault="00782A08" w:rsidP="00300587">
            <w:pPr>
              <w:pStyle w:val="71grey"/>
              <w:jc w:val="both"/>
            </w:pPr>
            <w:r w:rsidRPr="00AE4674">
              <w:t>Кушербаева А.Б.</w:t>
            </w:r>
          </w:p>
          <w:p w14:paraId="666151AE" w14:textId="77777777" w:rsidR="00782A08" w:rsidRPr="00AE4674" w:rsidRDefault="00782A08" w:rsidP="00300587">
            <w:pPr>
              <w:pStyle w:val="71grey"/>
              <w:jc w:val="both"/>
            </w:pPr>
            <w:r w:rsidRPr="00AE4674">
              <w:t>Бакбергенова Г.Т.</w:t>
            </w:r>
          </w:p>
        </w:tc>
        <w:tc>
          <w:tcPr>
            <w:tcW w:w="1417" w:type="dxa"/>
          </w:tcPr>
          <w:p w14:paraId="3E87654A" w14:textId="77777777" w:rsidR="00782A08" w:rsidRPr="00AE4674" w:rsidRDefault="00782A08" w:rsidP="00300587">
            <w:pPr>
              <w:pStyle w:val="71grey"/>
              <w:jc w:val="both"/>
            </w:pPr>
            <w:r w:rsidRPr="00AE4674">
              <w:t>12</w:t>
            </w:r>
          </w:p>
        </w:tc>
        <w:tc>
          <w:tcPr>
            <w:tcW w:w="1950" w:type="dxa"/>
          </w:tcPr>
          <w:p w14:paraId="6B45A2FE" w14:textId="77777777" w:rsidR="00782A08" w:rsidRPr="00AE4674" w:rsidRDefault="00782A08" w:rsidP="00300587">
            <w:pPr>
              <w:pStyle w:val="71grey"/>
              <w:jc w:val="both"/>
            </w:pPr>
            <w:r w:rsidRPr="00AE4674">
              <w:t>13 (себепті)</w:t>
            </w:r>
          </w:p>
        </w:tc>
      </w:tr>
      <w:tr w:rsidR="00782A08" w:rsidRPr="00AE4674" w14:paraId="624CB0C6" w14:textId="77777777" w:rsidTr="006210B4">
        <w:tc>
          <w:tcPr>
            <w:tcW w:w="710" w:type="dxa"/>
          </w:tcPr>
          <w:p w14:paraId="109A2459" w14:textId="77777777" w:rsidR="00782A08" w:rsidRPr="00AE4674" w:rsidRDefault="00782A08" w:rsidP="00300587">
            <w:pPr>
              <w:pStyle w:val="71grey"/>
              <w:jc w:val="both"/>
            </w:pPr>
            <w:r w:rsidRPr="00AE4674">
              <w:t>8</w:t>
            </w:r>
          </w:p>
        </w:tc>
        <w:tc>
          <w:tcPr>
            <w:tcW w:w="4111" w:type="dxa"/>
          </w:tcPr>
          <w:p w14:paraId="04711F89" w14:textId="77777777" w:rsidR="00782A08" w:rsidRPr="00AE4674" w:rsidRDefault="00782A08" w:rsidP="00300587">
            <w:pPr>
              <w:contextualSpacing/>
              <w:jc w:val="both"/>
              <w:rPr>
                <w:sz w:val="24"/>
                <w:szCs w:val="24"/>
                <w:lang w:val="kk-KZ"/>
              </w:rPr>
            </w:pPr>
            <w:r w:rsidRPr="00AE4674">
              <w:rPr>
                <w:bCs/>
                <w:sz w:val="24"/>
                <w:szCs w:val="24"/>
                <w:lang w:val="kk-KZ"/>
              </w:rPr>
              <w:t>Білім беру трендтері</w:t>
            </w:r>
          </w:p>
        </w:tc>
        <w:tc>
          <w:tcPr>
            <w:tcW w:w="2268" w:type="dxa"/>
          </w:tcPr>
          <w:p w14:paraId="02D37CE7" w14:textId="77777777" w:rsidR="00782A08" w:rsidRPr="00AE4674" w:rsidRDefault="00782A08" w:rsidP="00300587">
            <w:pPr>
              <w:pStyle w:val="71grey"/>
              <w:jc w:val="both"/>
            </w:pPr>
            <w:r w:rsidRPr="00AE4674">
              <w:t xml:space="preserve">Сарсенова А.П. </w:t>
            </w:r>
          </w:p>
          <w:p w14:paraId="066B4AE4" w14:textId="77777777" w:rsidR="00782A08" w:rsidRPr="00AE4674" w:rsidRDefault="00782A08" w:rsidP="00300587">
            <w:pPr>
              <w:pStyle w:val="71grey"/>
              <w:jc w:val="both"/>
            </w:pPr>
            <w:r w:rsidRPr="00AE4674">
              <w:t>Құрманияз Ә.Ы.</w:t>
            </w:r>
          </w:p>
        </w:tc>
        <w:tc>
          <w:tcPr>
            <w:tcW w:w="1417" w:type="dxa"/>
          </w:tcPr>
          <w:p w14:paraId="5D24BD4F" w14:textId="77777777" w:rsidR="00782A08" w:rsidRPr="00AE4674" w:rsidRDefault="00782A08" w:rsidP="00300587">
            <w:pPr>
              <w:pStyle w:val="71grey"/>
              <w:jc w:val="both"/>
            </w:pPr>
            <w:r w:rsidRPr="00AE4674">
              <w:t>26</w:t>
            </w:r>
          </w:p>
        </w:tc>
        <w:tc>
          <w:tcPr>
            <w:tcW w:w="1950" w:type="dxa"/>
          </w:tcPr>
          <w:p w14:paraId="657F5E2C" w14:textId="77777777" w:rsidR="00782A08" w:rsidRPr="00AE4674" w:rsidRDefault="00782A08" w:rsidP="00300587">
            <w:pPr>
              <w:pStyle w:val="71grey"/>
              <w:jc w:val="both"/>
            </w:pPr>
            <w:r w:rsidRPr="00AE4674">
              <w:t>25 (екі топқа бөлінді)</w:t>
            </w:r>
          </w:p>
        </w:tc>
      </w:tr>
      <w:tr w:rsidR="00782A08" w:rsidRPr="00AE4674" w14:paraId="51A68767" w14:textId="77777777" w:rsidTr="006210B4">
        <w:tc>
          <w:tcPr>
            <w:tcW w:w="710" w:type="dxa"/>
          </w:tcPr>
          <w:p w14:paraId="33268043" w14:textId="77777777" w:rsidR="00782A08" w:rsidRPr="00AE4674" w:rsidRDefault="00782A08" w:rsidP="00300587">
            <w:pPr>
              <w:pStyle w:val="71grey"/>
              <w:jc w:val="both"/>
            </w:pPr>
            <w:r w:rsidRPr="00AE4674">
              <w:t>9</w:t>
            </w:r>
          </w:p>
        </w:tc>
        <w:tc>
          <w:tcPr>
            <w:tcW w:w="4111" w:type="dxa"/>
          </w:tcPr>
          <w:p w14:paraId="67134621" w14:textId="77777777" w:rsidR="00782A08" w:rsidRPr="00AE4674" w:rsidRDefault="00782A08" w:rsidP="00300587">
            <w:pPr>
              <w:contextualSpacing/>
              <w:jc w:val="both"/>
              <w:rPr>
                <w:b/>
                <w:bCs/>
                <w:sz w:val="24"/>
                <w:szCs w:val="24"/>
                <w:lang w:val="kk-KZ"/>
              </w:rPr>
            </w:pPr>
            <w:r w:rsidRPr="00AE4674">
              <w:rPr>
                <w:b/>
                <w:bCs/>
                <w:sz w:val="24"/>
                <w:szCs w:val="24"/>
                <w:lang w:val="kk-KZ"/>
              </w:rPr>
              <w:t>«Мектеп пен ЖОО арасындағы ынтымақтастық»</w:t>
            </w:r>
          </w:p>
          <w:p w14:paraId="69765E3E" w14:textId="77777777" w:rsidR="00782A08" w:rsidRPr="00AE4674" w:rsidRDefault="00782A08" w:rsidP="00300587">
            <w:pPr>
              <w:contextualSpacing/>
              <w:jc w:val="both"/>
              <w:rPr>
                <w:bCs/>
                <w:sz w:val="24"/>
                <w:szCs w:val="24"/>
                <w:lang w:val="kk-KZ"/>
              </w:rPr>
            </w:pPr>
            <w:r w:rsidRPr="00AE4674">
              <w:rPr>
                <w:bCs/>
                <w:sz w:val="24"/>
                <w:szCs w:val="24"/>
                <w:lang w:val="kk-KZ"/>
              </w:rPr>
              <w:t>Эссе жазу талаптары: теория және практика</w:t>
            </w:r>
          </w:p>
          <w:p w14:paraId="7D0A4CD5" w14:textId="77777777" w:rsidR="00782A08" w:rsidRPr="00AE4674" w:rsidRDefault="00782A08" w:rsidP="00300587">
            <w:pPr>
              <w:contextualSpacing/>
              <w:jc w:val="both"/>
              <w:rPr>
                <w:bCs/>
                <w:sz w:val="24"/>
                <w:szCs w:val="24"/>
                <w:lang w:val="kk-KZ"/>
              </w:rPr>
            </w:pPr>
            <w:r w:rsidRPr="00AE4674">
              <w:rPr>
                <w:bCs/>
                <w:sz w:val="24"/>
                <w:szCs w:val="24"/>
                <w:lang w:val="kk-KZ"/>
              </w:rPr>
              <w:t>Ағылшын тілін тиімді оқыту үшін қолданылатын заманауи әдіс-тәсілдер</w:t>
            </w:r>
          </w:p>
        </w:tc>
        <w:tc>
          <w:tcPr>
            <w:tcW w:w="2268" w:type="dxa"/>
          </w:tcPr>
          <w:p w14:paraId="0F327F31" w14:textId="77777777" w:rsidR="00782A08" w:rsidRPr="00AE4674" w:rsidRDefault="00782A08" w:rsidP="00300587">
            <w:pPr>
              <w:pStyle w:val="71grey"/>
              <w:jc w:val="both"/>
            </w:pPr>
          </w:p>
          <w:p w14:paraId="1F463F5D" w14:textId="77777777" w:rsidR="00782A08" w:rsidRPr="00AE4674" w:rsidRDefault="00782A08" w:rsidP="00300587">
            <w:pPr>
              <w:pStyle w:val="71grey"/>
              <w:jc w:val="both"/>
            </w:pPr>
            <w:r w:rsidRPr="00AE4674">
              <w:t>Спанова А.С.</w:t>
            </w:r>
          </w:p>
          <w:p w14:paraId="64F98DFA" w14:textId="77777777" w:rsidR="00782A08" w:rsidRPr="00AE4674" w:rsidRDefault="00782A08" w:rsidP="00300587">
            <w:pPr>
              <w:pStyle w:val="71grey"/>
              <w:jc w:val="both"/>
            </w:pPr>
          </w:p>
          <w:p w14:paraId="54C89CB1" w14:textId="77777777" w:rsidR="00782A08" w:rsidRPr="00AE4674" w:rsidRDefault="00782A08" w:rsidP="00300587">
            <w:pPr>
              <w:pStyle w:val="71grey"/>
              <w:jc w:val="both"/>
            </w:pPr>
            <w:r w:rsidRPr="00AE4674">
              <w:t>Бакажанова Н.О.</w:t>
            </w:r>
          </w:p>
        </w:tc>
        <w:tc>
          <w:tcPr>
            <w:tcW w:w="1417" w:type="dxa"/>
          </w:tcPr>
          <w:p w14:paraId="2F300938" w14:textId="77777777" w:rsidR="00782A08" w:rsidRPr="00AE4674" w:rsidRDefault="00782A08" w:rsidP="00300587">
            <w:pPr>
              <w:pStyle w:val="71grey"/>
              <w:jc w:val="both"/>
            </w:pPr>
            <w:r w:rsidRPr="00AE4674">
              <w:t>32</w:t>
            </w:r>
          </w:p>
        </w:tc>
        <w:tc>
          <w:tcPr>
            <w:tcW w:w="1950" w:type="dxa"/>
          </w:tcPr>
          <w:p w14:paraId="60DE77CB" w14:textId="77777777" w:rsidR="00782A08" w:rsidRPr="00AE4674" w:rsidRDefault="00782A08" w:rsidP="00300587">
            <w:pPr>
              <w:pStyle w:val="71grey"/>
              <w:jc w:val="both"/>
            </w:pPr>
          </w:p>
        </w:tc>
      </w:tr>
    </w:tbl>
    <w:p w14:paraId="7CA56064" w14:textId="77777777" w:rsidR="00782A08" w:rsidRPr="00AE4674" w:rsidRDefault="00782A08" w:rsidP="00300587">
      <w:pPr>
        <w:pStyle w:val="71grey"/>
        <w:jc w:val="both"/>
      </w:pPr>
    </w:p>
    <w:p w14:paraId="6F6FE4B2" w14:textId="77777777" w:rsidR="00782A08" w:rsidRPr="00AE4674" w:rsidRDefault="00782A08" w:rsidP="00300587">
      <w:pPr>
        <w:pStyle w:val="71grey"/>
        <w:jc w:val="both"/>
      </w:pPr>
      <w:r w:rsidRPr="00AE4674">
        <w:rPr>
          <w:b/>
        </w:rPr>
        <w:t>Түсініктеме</w:t>
      </w:r>
      <w:r w:rsidRPr="00AE4674">
        <w:t>: Әдістемелік күн тақырыпқа сәйкес топқа және пән мұғалімдеріне өткізілд</w:t>
      </w:r>
      <w:r w:rsidR="006210B4">
        <w:t>і</w:t>
      </w:r>
    </w:p>
    <w:p w14:paraId="32A570FC" w14:textId="77777777" w:rsidR="006210B4" w:rsidRDefault="006210B4" w:rsidP="00300587">
      <w:pPr>
        <w:jc w:val="both"/>
        <w:rPr>
          <w:b/>
          <w:lang w:val="kk-KZ"/>
        </w:rPr>
      </w:pPr>
    </w:p>
    <w:p w14:paraId="0FEC31D1" w14:textId="77777777" w:rsidR="006210B4" w:rsidRDefault="006210B4" w:rsidP="00300587">
      <w:pPr>
        <w:jc w:val="both"/>
        <w:rPr>
          <w:b/>
          <w:lang w:val="kk-KZ"/>
        </w:rPr>
      </w:pPr>
    </w:p>
    <w:p w14:paraId="733FD03A" w14:textId="77777777" w:rsidR="006210B4" w:rsidRDefault="006210B4" w:rsidP="00300587">
      <w:pPr>
        <w:jc w:val="both"/>
        <w:rPr>
          <w:b/>
          <w:lang w:val="kk-KZ"/>
        </w:rPr>
      </w:pPr>
      <w:r w:rsidRPr="006210B4">
        <w:rPr>
          <w:b/>
          <w:lang w:val="kk-KZ"/>
        </w:rPr>
        <w:t>Үштілді білім беру туралы</w:t>
      </w:r>
    </w:p>
    <w:p w14:paraId="72242ED6" w14:textId="77777777" w:rsidR="006210B4" w:rsidRPr="00F72F53" w:rsidRDefault="006210B4" w:rsidP="00300587">
      <w:pPr>
        <w:pStyle w:val="ab"/>
        <w:ind w:firstLine="708"/>
        <w:contextualSpacing/>
        <w:jc w:val="both"/>
        <w:rPr>
          <w:lang w:val="kk-KZ"/>
        </w:rPr>
      </w:pPr>
      <w:r w:rsidRPr="00F72F53">
        <w:rPr>
          <w:lang w:val="kk-KZ"/>
        </w:rPr>
        <w:t>Көптілді оқыту — жас ұрпақтың білім кеңістігінде еркін самғауына жол ашатын, әлемдік ғылым құпияларына үңіліп, өз қабілетін танытуына мүмкіншілік беретін бүгінгі күнгі ең қажеттілік</w:t>
      </w:r>
      <w:r w:rsidRPr="00F72F53">
        <w:rPr>
          <w:color w:val="555555"/>
          <w:lang w:val="kk-KZ"/>
        </w:rPr>
        <w:t xml:space="preserve">. </w:t>
      </w:r>
      <w:r w:rsidRPr="006210B4">
        <w:rPr>
          <w:color w:val="000000"/>
          <w:lang w:val="kk-KZ"/>
        </w:rPr>
        <w:t>№6 Хромтау гимназиясында  2018-2019 оқу жылынан бастап</w:t>
      </w:r>
      <w:r w:rsidRPr="006210B4">
        <w:rPr>
          <w:b/>
          <w:color w:val="000000"/>
          <w:lang w:val="kk-KZ"/>
        </w:rPr>
        <w:t xml:space="preserve"> </w:t>
      </w:r>
      <w:r w:rsidRPr="006210B4">
        <w:rPr>
          <w:lang w:val="kk-KZ"/>
        </w:rPr>
        <w:t>Қазақстан Республикасы Білім және ғылым министрлігінің 2017 жылғы 31 қазандағы №556 бұйрығы негізінде 03.09. 2018 жылғы № 205/1 н/қ  «Биология», «Химия», «Физика» және  «Информатика» пәндері бойынша пилоттық режимінде  ағылшын тілінде оқыту элементтерінің е</w:t>
      </w:r>
      <w:r>
        <w:rPr>
          <w:lang w:val="kk-KZ"/>
        </w:rPr>
        <w:t>н</w:t>
      </w:r>
      <w:r w:rsidRPr="00F72F53">
        <w:rPr>
          <w:lang w:val="kk-KZ"/>
        </w:rPr>
        <w:t xml:space="preserve">гізілуін ұйымдастыру туралы» бұйрыққа сәйкес </w:t>
      </w:r>
      <w:r w:rsidRPr="00F72F53">
        <w:rPr>
          <w:b/>
          <w:lang w:val="kk-KZ"/>
        </w:rPr>
        <w:t>2021-2022 оқу жылында</w:t>
      </w:r>
      <w:r w:rsidRPr="00F72F53">
        <w:rPr>
          <w:lang w:val="kk-KZ"/>
        </w:rPr>
        <w:t xml:space="preserve"> «Биология», «Химия», «Физика» және «Информатика» пәндері </w:t>
      </w:r>
      <w:r w:rsidRPr="00F72F53">
        <w:rPr>
          <w:b/>
          <w:lang w:val="kk-KZ"/>
        </w:rPr>
        <w:t xml:space="preserve">8 «Ә» </w:t>
      </w:r>
      <w:r w:rsidRPr="00F72F53">
        <w:rPr>
          <w:b/>
          <w:lang w:val="kk-KZ"/>
        </w:rPr>
        <w:lastRenderedPageBreak/>
        <w:t>сыныбында – физика, 8 «А», 9 «А» сыныптарында – информатика,</w:t>
      </w:r>
      <w:r w:rsidRPr="00F72F53">
        <w:rPr>
          <w:lang w:val="kk-KZ"/>
        </w:rPr>
        <w:t xml:space="preserve">  9 «Ә» сыныбында химия және биология, 9 «А» сыныбында – биология, 8 «Б» сыныбында-биология пәндері ішінара ағылшын тілінде оқытылуын ұйымдастыру жұмыстары жүргізілді. Ағылшын тілінде жүргізетін педаготер тізімі бекітілді. Тізімге сәйкес педагогтер үштілділік бойынша біліктілік арттыру курстарынан өтті. Үштілдік оқыту бағдарламасын жүзеге асыруда «CLIL» тиімді әдісі, ағылшын тілін жаратылыстану бағытындағы пәндермен кіріктіріп оқыту арқылы оқушылардың білім алуға қызығушылықтарын арттыру және олардың «Үштілдік» ұлттық жоба аясында білім алып дамуға бейімдеу үшін барлық жағдайлар жасалды.</w:t>
      </w:r>
    </w:p>
    <w:p w14:paraId="7125CBFD" w14:textId="77777777" w:rsidR="006210B4" w:rsidRPr="00F72F53" w:rsidRDefault="006210B4" w:rsidP="00300587">
      <w:pPr>
        <w:pStyle w:val="ab"/>
        <w:contextualSpacing/>
        <w:jc w:val="both"/>
        <w:rPr>
          <w:lang w:val="kk-KZ"/>
        </w:rPr>
      </w:pPr>
      <w:r w:rsidRPr="00F72F53">
        <w:rPr>
          <w:lang w:val="kk-KZ"/>
        </w:rPr>
        <w:t xml:space="preserve">1. 2021-2022 оқу жылында оқу-жұмыс жоспарының вариативті бөлігі есебінен «Биология», «Химия», «Физика» және «Информатика» ағылшын тілінде оқыту элементтерінің еңгізілуін жүзеге асырған педагогтар тізімі. </w:t>
      </w:r>
    </w:p>
    <w:tbl>
      <w:tblPr>
        <w:tblStyle w:val="a4"/>
        <w:tblW w:w="10490" w:type="dxa"/>
        <w:tblInd w:w="-743" w:type="dxa"/>
        <w:tblLayout w:type="fixed"/>
        <w:tblLook w:val="04A0" w:firstRow="1" w:lastRow="0" w:firstColumn="1" w:lastColumn="0" w:noHBand="0" w:noVBand="1"/>
      </w:tblPr>
      <w:tblGrid>
        <w:gridCol w:w="567"/>
        <w:gridCol w:w="2127"/>
        <w:gridCol w:w="1276"/>
        <w:gridCol w:w="4819"/>
        <w:gridCol w:w="1701"/>
      </w:tblGrid>
      <w:tr w:rsidR="006210B4" w:rsidRPr="00F72F53" w14:paraId="6919D17E" w14:textId="77777777" w:rsidTr="00300587">
        <w:tc>
          <w:tcPr>
            <w:tcW w:w="567" w:type="dxa"/>
          </w:tcPr>
          <w:p w14:paraId="520F99AD" w14:textId="77777777" w:rsidR="006210B4" w:rsidRPr="00F72F53" w:rsidRDefault="006210B4" w:rsidP="00300587">
            <w:pPr>
              <w:contextualSpacing/>
              <w:jc w:val="both"/>
              <w:rPr>
                <w:sz w:val="24"/>
                <w:szCs w:val="24"/>
                <w:lang w:val="kk-KZ"/>
              </w:rPr>
            </w:pPr>
            <w:r w:rsidRPr="00F72F53">
              <w:rPr>
                <w:sz w:val="24"/>
                <w:szCs w:val="24"/>
                <w:lang w:val="kk-KZ"/>
              </w:rPr>
              <w:t>№</w:t>
            </w:r>
          </w:p>
        </w:tc>
        <w:tc>
          <w:tcPr>
            <w:tcW w:w="2127" w:type="dxa"/>
          </w:tcPr>
          <w:p w14:paraId="3B8769EC" w14:textId="77777777" w:rsidR="006210B4" w:rsidRPr="00F72F53" w:rsidRDefault="006210B4" w:rsidP="00300587">
            <w:pPr>
              <w:contextualSpacing/>
              <w:jc w:val="both"/>
              <w:rPr>
                <w:sz w:val="24"/>
                <w:szCs w:val="24"/>
                <w:lang w:val="kk-KZ"/>
              </w:rPr>
            </w:pPr>
            <w:r w:rsidRPr="00F72F53">
              <w:rPr>
                <w:sz w:val="24"/>
                <w:szCs w:val="24"/>
                <w:lang w:val="kk-KZ"/>
              </w:rPr>
              <w:t>Мұғалімнің аты-жөні</w:t>
            </w:r>
          </w:p>
        </w:tc>
        <w:tc>
          <w:tcPr>
            <w:tcW w:w="1276" w:type="dxa"/>
          </w:tcPr>
          <w:p w14:paraId="54F76809" w14:textId="77777777" w:rsidR="006210B4" w:rsidRPr="00F72F53" w:rsidRDefault="006210B4" w:rsidP="00300587">
            <w:pPr>
              <w:contextualSpacing/>
              <w:jc w:val="both"/>
              <w:rPr>
                <w:sz w:val="24"/>
                <w:szCs w:val="24"/>
                <w:lang w:val="kk-KZ"/>
              </w:rPr>
            </w:pPr>
            <w:r w:rsidRPr="00F72F53">
              <w:rPr>
                <w:sz w:val="24"/>
                <w:szCs w:val="24"/>
                <w:lang w:val="kk-KZ"/>
              </w:rPr>
              <w:t>Жүргізетін пәні</w:t>
            </w:r>
          </w:p>
        </w:tc>
        <w:tc>
          <w:tcPr>
            <w:tcW w:w="4819" w:type="dxa"/>
          </w:tcPr>
          <w:p w14:paraId="325F114A" w14:textId="77777777" w:rsidR="006210B4" w:rsidRPr="00F72F53" w:rsidRDefault="006210B4" w:rsidP="00300587">
            <w:pPr>
              <w:contextualSpacing/>
              <w:jc w:val="both"/>
              <w:rPr>
                <w:sz w:val="24"/>
                <w:szCs w:val="24"/>
                <w:lang w:val="kk-KZ"/>
              </w:rPr>
            </w:pPr>
            <w:r w:rsidRPr="00F72F53">
              <w:rPr>
                <w:sz w:val="24"/>
                <w:szCs w:val="24"/>
                <w:lang w:val="kk-KZ"/>
              </w:rPr>
              <w:t>Үштілділік бойынша біліктілікті арттыру курсы</w:t>
            </w:r>
          </w:p>
        </w:tc>
        <w:tc>
          <w:tcPr>
            <w:tcW w:w="1701" w:type="dxa"/>
          </w:tcPr>
          <w:p w14:paraId="04270C91" w14:textId="77777777" w:rsidR="006210B4" w:rsidRPr="00F72F53" w:rsidRDefault="006210B4" w:rsidP="00300587">
            <w:pPr>
              <w:contextualSpacing/>
              <w:jc w:val="both"/>
              <w:rPr>
                <w:sz w:val="24"/>
                <w:szCs w:val="24"/>
                <w:lang w:val="kk-KZ"/>
              </w:rPr>
            </w:pPr>
            <w:r w:rsidRPr="00F72F53">
              <w:rPr>
                <w:sz w:val="24"/>
                <w:szCs w:val="24"/>
                <w:lang w:val="kk-KZ"/>
              </w:rPr>
              <w:t>CEFR LeveL</w:t>
            </w:r>
          </w:p>
        </w:tc>
      </w:tr>
      <w:tr w:rsidR="006210B4" w:rsidRPr="00F72F53" w14:paraId="1BCC0532" w14:textId="77777777" w:rsidTr="00300587">
        <w:tc>
          <w:tcPr>
            <w:tcW w:w="567" w:type="dxa"/>
          </w:tcPr>
          <w:p w14:paraId="1E86BF2B" w14:textId="77777777" w:rsidR="006210B4" w:rsidRPr="00F72F53" w:rsidRDefault="006210B4" w:rsidP="00300587">
            <w:pPr>
              <w:contextualSpacing/>
              <w:jc w:val="both"/>
              <w:rPr>
                <w:sz w:val="24"/>
                <w:szCs w:val="24"/>
                <w:lang w:val="kk-KZ"/>
              </w:rPr>
            </w:pPr>
            <w:r w:rsidRPr="00F72F53">
              <w:rPr>
                <w:sz w:val="24"/>
                <w:szCs w:val="24"/>
                <w:lang w:val="kk-KZ"/>
              </w:rPr>
              <w:t>1</w:t>
            </w:r>
          </w:p>
        </w:tc>
        <w:tc>
          <w:tcPr>
            <w:tcW w:w="2127" w:type="dxa"/>
          </w:tcPr>
          <w:p w14:paraId="326099C8" w14:textId="77777777" w:rsidR="006210B4" w:rsidRPr="00F72F53" w:rsidRDefault="006210B4" w:rsidP="00300587">
            <w:pPr>
              <w:contextualSpacing/>
              <w:jc w:val="both"/>
              <w:rPr>
                <w:sz w:val="24"/>
                <w:szCs w:val="24"/>
                <w:lang w:val="kk-KZ"/>
              </w:rPr>
            </w:pPr>
            <w:r w:rsidRPr="00F72F53">
              <w:rPr>
                <w:sz w:val="24"/>
                <w:szCs w:val="24"/>
                <w:lang w:val="kk-KZ"/>
              </w:rPr>
              <w:t>Жаржанова Жайнагуль Куандыковна</w:t>
            </w:r>
          </w:p>
        </w:tc>
        <w:tc>
          <w:tcPr>
            <w:tcW w:w="1276" w:type="dxa"/>
          </w:tcPr>
          <w:p w14:paraId="3EF85A3C" w14:textId="77777777" w:rsidR="006210B4" w:rsidRPr="00F72F53" w:rsidRDefault="006210B4" w:rsidP="00300587">
            <w:pPr>
              <w:contextualSpacing/>
              <w:jc w:val="both"/>
              <w:rPr>
                <w:sz w:val="24"/>
                <w:szCs w:val="24"/>
                <w:lang w:val="kk-KZ"/>
              </w:rPr>
            </w:pPr>
            <w:r w:rsidRPr="00F72F53">
              <w:rPr>
                <w:sz w:val="24"/>
                <w:szCs w:val="24"/>
                <w:lang w:val="kk-KZ"/>
              </w:rPr>
              <w:t xml:space="preserve">Информатика </w:t>
            </w:r>
          </w:p>
        </w:tc>
        <w:tc>
          <w:tcPr>
            <w:tcW w:w="4819" w:type="dxa"/>
          </w:tcPr>
          <w:p w14:paraId="58AA7BB3" w14:textId="77777777" w:rsidR="006210B4" w:rsidRPr="00F72F53" w:rsidRDefault="006210B4" w:rsidP="00300587">
            <w:pPr>
              <w:contextualSpacing/>
              <w:jc w:val="both"/>
              <w:rPr>
                <w:sz w:val="24"/>
                <w:szCs w:val="24"/>
                <w:lang w:val="kk-KZ"/>
              </w:rPr>
            </w:pPr>
            <w:r w:rsidRPr="00F72F53">
              <w:rPr>
                <w:sz w:val="24"/>
                <w:szCs w:val="24"/>
                <w:lang w:val="kk-KZ"/>
              </w:rPr>
              <w:t xml:space="preserve">2017 жыл. Үштілдік бағдарламасы аясында "Терминология және ағылшын тілінде сабақ берудің негіздері" 72 академ. сағаттық курсынан өтті. 2017 жыл ағылшын тілі курсының А1, А2 деңгейлерін аяқтады. 2017 жылы ағылшын тілі курсының В1 курсын аяқтады. </w:t>
            </w:r>
          </w:p>
        </w:tc>
        <w:tc>
          <w:tcPr>
            <w:tcW w:w="1701" w:type="dxa"/>
          </w:tcPr>
          <w:p w14:paraId="1F585BF2" w14:textId="77777777" w:rsidR="006210B4" w:rsidRPr="00F72F53" w:rsidRDefault="006210B4" w:rsidP="00300587">
            <w:pPr>
              <w:contextualSpacing/>
              <w:jc w:val="both"/>
              <w:rPr>
                <w:sz w:val="24"/>
                <w:szCs w:val="24"/>
                <w:lang w:val="kk-KZ"/>
              </w:rPr>
            </w:pPr>
            <w:r w:rsidRPr="00F72F53">
              <w:rPr>
                <w:sz w:val="24"/>
                <w:szCs w:val="24"/>
                <w:lang w:val="kk-KZ"/>
              </w:rPr>
              <w:t>В1</w:t>
            </w:r>
          </w:p>
        </w:tc>
      </w:tr>
      <w:tr w:rsidR="006210B4" w:rsidRPr="00F72F53" w14:paraId="7BE535BD" w14:textId="77777777" w:rsidTr="00300587">
        <w:tc>
          <w:tcPr>
            <w:tcW w:w="567" w:type="dxa"/>
          </w:tcPr>
          <w:p w14:paraId="7CEFFE11" w14:textId="77777777" w:rsidR="006210B4" w:rsidRPr="00F72F53" w:rsidRDefault="006210B4" w:rsidP="00300587">
            <w:pPr>
              <w:contextualSpacing/>
              <w:jc w:val="both"/>
              <w:rPr>
                <w:sz w:val="24"/>
                <w:szCs w:val="24"/>
                <w:lang w:val="kk-KZ"/>
              </w:rPr>
            </w:pPr>
            <w:r w:rsidRPr="00F72F53">
              <w:rPr>
                <w:sz w:val="24"/>
                <w:szCs w:val="24"/>
                <w:lang w:val="kk-KZ"/>
              </w:rPr>
              <w:t>2</w:t>
            </w:r>
          </w:p>
        </w:tc>
        <w:tc>
          <w:tcPr>
            <w:tcW w:w="2127" w:type="dxa"/>
          </w:tcPr>
          <w:p w14:paraId="1DF2C724" w14:textId="77777777" w:rsidR="006210B4" w:rsidRPr="00F72F53" w:rsidRDefault="006210B4" w:rsidP="00300587">
            <w:pPr>
              <w:contextualSpacing/>
              <w:jc w:val="both"/>
              <w:rPr>
                <w:sz w:val="24"/>
                <w:szCs w:val="24"/>
                <w:lang w:val="kk-KZ"/>
              </w:rPr>
            </w:pPr>
            <w:r w:rsidRPr="00F72F53">
              <w:rPr>
                <w:sz w:val="24"/>
                <w:szCs w:val="24"/>
                <w:lang w:val="kk-KZ"/>
              </w:rPr>
              <w:t>Адилгереева Айнур Нурымгалиевна</w:t>
            </w:r>
          </w:p>
        </w:tc>
        <w:tc>
          <w:tcPr>
            <w:tcW w:w="1276" w:type="dxa"/>
          </w:tcPr>
          <w:p w14:paraId="05CE7863" w14:textId="77777777" w:rsidR="006210B4" w:rsidRPr="00F72F53" w:rsidRDefault="006210B4" w:rsidP="00300587">
            <w:pPr>
              <w:contextualSpacing/>
              <w:jc w:val="both"/>
              <w:rPr>
                <w:sz w:val="24"/>
                <w:szCs w:val="24"/>
                <w:lang w:val="kk-KZ"/>
              </w:rPr>
            </w:pPr>
            <w:r w:rsidRPr="00F72F53">
              <w:rPr>
                <w:sz w:val="24"/>
                <w:szCs w:val="24"/>
                <w:lang w:val="kk-KZ"/>
              </w:rPr>
              <w:t>Информатика</w:t>
            </w:r>
          </w:p>
        </w:tc>
        <w:tc>
          <w:tcPr>
            <w:tcW w:w="4819" w:type="dxa"/>
          </w:tcPr>
          <w:p w14:paraId="5CED2C4E" w14:textId="77777777" w:rsidR="006210B4" w:rsidRPr="00F72F53" w:rsidRDefault="006210B4" w:rsidP="00300587">
            <w:pPr>
              <w:contextualSpacing/>
              <w:jc w:val="both"/>
              <w:rPr>
                <w:sz w:val="24"/>
                <w:szCs w:val="24"/>
                <w:lang w:val="kk-KZ"/>
              </w:rPr>
            </w:pPr>
            <w:r w:rsidRPr="00F72F53">
              <w:rPr>
                <w:sz w:val="24"/>
                <w:szCs w:val="24"/>
                <w:lang w:val="kk-KZ"/>
              </w:rPr>
              <w:t xml:space="preserve">2017 жыл. Үштілдік бағдарламасы аясында "Терминология және ағылшын тілінде сабақ берудің негіздері" 72 академ. сағаттық курсынан өтті. 2017 жыл ағылшын тілі курсының А1, А2 деңгейлерін аяқтады. 2017 жылы ағылшын тілі курсының В1 курсын аяқтады. </w:t>
            </w:r>
          </w:p>
        </w:tc>
        <w:tc>
          <w:tcPr>
            <w:tcW w:w="1701" w:type="dxa"/>
          </w:tcPr>
          <w:p w14:paraId="11C98AF9" w14:textId="77777777" w:rsidR="006210B4" w:rsidRPr="00F72F53" w:rsidRDefault="006210B4" w:rsidP="00300587">
            <w:pPr>
              <w:contextualSpacing/>
              <w:jc w:val="both"/>
              <w:rPr>
                <w:sz w:val="24"/>
                <w:szCs w:val="24"/>
                <w:lang w:val="kk-KZ"/>
              </w:rPr>
            </w:pPr>
            <w:r w:rsidRPr="00F72F53">
              <w:rPr>
                <w:sz w:val="24"/>
                <w:szCs w:val="24"/>
                <w:lang w:val="kk-KZ"/>
              </w:rPr>
              <w:t>С1</w:t>
            </w:r>
          </w:p>
        </w:tc>
      </w:tr>
      <w:tr w:rsidR="006210B4" w:rsidRPr="00F72F53" w14:paraId="15EF047E" w14:textId="77777777" w:rsidTr="00300587">
        <w:tc>
          <w:tcPr>
            <w:tcW w:w="567" w:type="dxa"/>
          </w:tcPr>
          <w:p w14:paraId="234B9836" w14:textId="77777777" w:rsidR="006210B4" w:rsidRPr="00F72F53" w:rsidRDefault="006210B4" w:rsidP="00300587">
            <w:pPr>
              <w:contextualSpacing/>
              <w:jc w:val="both"/>
              <w:rPr>
                <w:sz w:val="24"/>
                <w:szCs w:val="24"/>
                <w:lang w:val="kk-KZ"/>
              </w:rPr>
            </w:pPr>
            <w:r w:rsidRPr="00F72F53">
              <w:rPr>
                <w:sz w:val="24"/>
                <w:szCs w:val="24"/>
                <w:lang w:val="kk-KZ"/>
              </w:rPr>
              <w:t>3</w:t>
            </w:r>
          </w:p>
        </w:tc>
        <w:tc>
          <w:tcPr>
            <w:tcW w:w="2127" w:type="dxa"/>
          </w:tcPr>
          <w:p w14:paraId="261B0F88" w14:textId="77777777" w:rsidR="006210B4" w:rsidRPr="00F72F53" w:rsidRDefault="006210B4" w:rsidP="00300587">
            <w:pPr>
              <w:contextualSpacing/>
              <w:jc w:val="both"/>
              <w:rPr>
                <w:sz w:val="24"/>
                <w:szCs w:val="24"/>
                <w:lang w:val="kk-KZ"/>
              </w:rPr>
            </w:pPr>
            <w:r w:rsidRPr="00F72F53">
              <w:rPr>
                <w:sz w:val="24"/>
                <w:szCs w:val="24"/>
                <w:lang w:val="kk-KZ"/>
              </w:rPr>
              <w:t xml:space="preserve">Кусаева Мирамгуль Муафиковна </w:t>
            </w:r>
          </w:p>
        </w:tc>
        <w:tc>
          <w:tcPr>
            <w:tcW w:w="1276" w:type="dxa"/>
          </w:tcPr>
          <w:p w14:paraId="772FABEB" w14:textId="77777777" w:rsidR="006210B4" w:rsidRPr="00F72F53" w:rsidRDefault="006210B4" w:rsidP="00300587">
            <w:pPr>
              <w:contextualSpacing/>
              <w:jc w:val="both"/>
              <w:rPr>
                <w:sz w:val="24"/>
                <w:szCs w:val="24"/>
                <w:lang w:val="kk-KZ"/>
              </w:rPr>
            </w:pPr>
            <w:r w:rsidRPr="00F72F53">
              <w:rPr>
                <w:sz w:val="24"/>
                <w:szCs w:val="24"/>
                <w:lang w:val="kk-KZ"/>
              </w:rPr>
              <w:t>Физика</w:t>
            </w:r>
          </w:p>
        </w:tc>
        <w:tc>
          <w:tcPr>
            <w:tcW w:w="4819" w:type="dxa"/>
          </w:tcPr>
          <w:p w14:paraId="7AE35C90" w14:textId="77777777" w:rsidR="006210B4" w:rsidRPr="00F72F53" w:rsidRDefault="006210B4" w:rsidP="00300587">
            <w:pPr>
              <w:contextualSpacing/>
              <w:jc w:val="both"/>
              <w:rPr>
                <w:sz w:val="24"/>
                <w:szCs w:val="24"/>
                <w:lang w:val="kk-KZ"/>
              </w:rPr>
            </w:pPr>
            <w:r w:rsidRPr="00F72F53">
              <w:rPr>
                <w:sz w:val="24"/>
                <w:szCs w:val="24"/>
                <w:lang w:val="kk-KZ"/>
              </w:rPr>
              <w:t>2017 жыл. Үштілдік бағдарламасы аясында «Терминология және ағылшын тілінде сабақ берудің негіздері» 72 академ. Сағаттық курсынан өтті. 2017 жыл ағылшын тілі курсының А1, А2 деңгейлерін аяқтады. 2017 жылы ағылшын тілі курсының В1 курсын аяқтады.</w:t>
            </w:r>
          </w:p>
        </w:tc>
        <w:tc>
          <w:tcPr>
            <w:tcW w:w="1701" w:type="dxa"/>
          </w:tcPr>
          <w:p w14:paraId="7F630CCD" w14:textId="77777777" w:rsidR="006210B4" w:rsidRPr="00F72F53" w:rsidRDefault="006210B4" w:rsidP="00300587">
            <w:pPr>
              <w:contextualSpacing/>
              <w:jc w:val="both"/>
              <w:rPr>
                <w:sz w:val="24"/>
                <w:szCs w:val="24"/>
                <w:lang w:val="kk-KZ"/>
              </w:rPr>
            </w:pPr>
            <w:r w:rsidRPr="00F72F53">
              <w:rPr>
                <w:sz w:val="24"/>
                <w:szCs w:val="24"/>
                <w:lang w:val="kk-KZ"/>
              </w:rPr>
              <w:t>С1</w:t>
            </w:r>
          </w:p>
        </w:tc>
      </w:tr>
      <w:tr w:rsidR="006210B4" w:rsidRPr="00F72F53" w14:paraId="19BDBEB0" w14:textId="77777777" w:rsidTr="00300587">
        <w:tc>
          <w:tcPr>
            <w:tcW w:w="567" w:type="dxa"/>
          </w:tcPr>
          <w:p w14:paraId="0D8C1E88" w14:textId="77777777" w:rsidR="006210B4" w:rsidRPr="00F72F53" w:rsidRDefault="006210B4" w:rsidP="00300587">
            <w:pPr>
              <w:contextualSpacing/>
              <w:jc w:val="both"/>
              <w:rPr>
                <w:sz w:val="24"/>
                <w:szCs w:val="24"/>
                <w:lang w:val="kk-KZ"/>
              </w:rPr>
            </w:pPr>
            <w:r w:rsidRPr="00F72F53">
              <w:rPr>
                <w:sz w:val="24"/>
                <w:szCs w:val="24"/>
                <w:lang w:val="kk-KZ"/>
              </w:rPr>
              <w:t>4</w:t>
            </w:r>
          </w:p>
        </w:tc>
        <w:tc>
          <w:tcPr>
            <w:tcW w:w="2127" w:type="dxa"/>
          </w:tcPr>
          <w:p w14:paraId="537C0931" w14:textId="77777777" w:rsidR="006210B4" w:rsidRPr="00F72F53" w:rsidRDefault="006210B4" w:rsidP="00300587">
            <w:pPr>
              <w:contextualSpacing/>
              <w:jc w:val="both"/>
              <w:rPr>
                <w:sz w:val="24"/>
                <w:szCs w:val="24"/>
                <w:lang w:val="kk-KZ"/>
              </w:rPr>
            </w:pPr>
            <w:r w:rsidRPr="00F72F53">
              <w:rPr>
                <w:sz w:val="24"/>
                <w:szCs w:val="24"/>
                <w:lang w:val="kk-KZ"/>
              </w:rPr>
              <w:t xml:space="preserve">Ешкеева Айгуль Тулеуовна </w:t>
            </w:r>
          </w:p>
        </w:tc>
        <w:tc>
          <w:tcPr>
            <w:tcW w:w="1276" w:type="dxa"/>
          </w:tcPr>
          <w:p w14:paraId="58798912" w14:textId="77777777" w:rsidR="006210B4" w:rsidRPr="00F72F53" w:rsidRDefault="006210B4" w:rsidP="00300587">
            <w:pPr>
              <w:contextualSpacing/>
              <w:jc w:val="both"/>
              <w:rPr>
                <w:sz w:val="24"/>
                <w:szCs w:val="24"/>
                <w:lang w:val="kk-KZ"/>
              </w:rPr>
            </w:pPr>
            <w:r w:rsidRPr="00F72F53">
              <w:rPr>
                <w:sz w:val="24"/>
                <w:szCs w:val="24"/>
                <w:lang w:val="kk-KZ"/>
              </w:rPr>
              <w:t xml:space="preserve">Биология </w:t>
            </w:r>
          </w:p>
        </w:tc>
        <w:tc>
          <w:tcPr>
            <w:tcW w:w="4819" w:type="dxa"/>
          </w:tcPr>
          <w:p w14:paraId="498C636F" w14:textId="77777777" w:rsidR="006210B4" w:rsidRPr="00F72F53" w:rsidRDefault="006210B4" w:rsidP="00300587">
            <w:pPr>
              <w:contextualSpacing/>
              <w:jc w:val="both"/>
              <w:rPr>
                <w:sz w:val="24"/>
                <w:szCs w:val="24"/>
                <w:lang w:val="kk-KZ"/>
              </w:rPr>
            </w:pPr>
            <w:r w:rsidRPr="00F72F53">
              <w:rPr>
                <w:sz w:val="24"/>
                <w:szCs w:val="24"/>
                <w:lang w:val="kk-KZ"/>
              </w:rPr>
              <w:t>2018 жыл. «Білім беру саласындағы ағылшын тілінде сөйлейтін замануи маман» атты біліктіліктілік арттыру бағдарламасының 200 сағаттық В1 деңгейдегі ағылшын тілі курсын тәмамдады</w:t>
            </w:r>
          </w:p>
        </w:tc>
        <w:tc>
          <w:tcPr>
            <w:tcW w:w="1701" w:type="dxa"/>
          </w:tcPr>
          <w:p w14:paraId="29CF88BF" w14:textId="77777777" w:rsidR="006210B4" w:rsidRPr="00F72F53" w:rsidRDefault="006210B4" w:rsidP="00300587">
            <w:pPr>
              <w:contextualSpacing/>
              <w:jc w:val="both"/>
              <w:rPr>
                <w:sz w:val="24"/>
                <w:szCs w:val="24"/>
                <w:lang w:val="kk-KZ"/>
              </w:rPr>
            </w:pPr>
            <w:r w:rsidRPr="00F72F53">
              <w:rPr>
                <w:sz w:val="24"/>
                <w:szCs w:val="24"/>
                <w:lang w:val="kk-KZ"/>
              </w:rPr>
              <w:t>В2</w:t>
            </w:r>
          </w:p>
        </w:tc>
      </w:tr>
      <w:tr w:rsidR="006210B4" w:rsidRPr="00F72F53" w14:paraId="0D211FB5" w14:textId="77777777" w:rsidTr="00300587">
        <w:tc>
          <w:tcPr>
            <w:tcW w:w="567" w:type="dxa"/>
          </w:tcPr>
          <w:p w14:paraId="1F491B5D" w14:textId="77777777" w:rsidR="006210B4" w:rsidRPr="00F72F53" w:rsidRDefault="006210B4" w:rsidP="00300587">
            <w:pPr>
              <w:contextualSpacing/>
              <w:jc w:val="both"/>
              <w:rPr>
                <w:sz w:val="24"/>
                <w:szCs w:val="24"/>
                <w:lang w:val="kk-KZ"/>
              </w:rPr>
            </w:pPr>
            <w:r w:rsidRPr="00F72F53">
              <w:rPr>
                <w:sz w:val="24"/>
                <w:szCs w:val="24"/>
                <w:lang w:val="kk-KZ"/>
              </w:rPr>
              <w:t>5</w:t>
            </w:r>
          </w:p>
        </w:tc>
        <w:tc>
          <w:tcPr>
            <w:tcW w:w="2127" w:type="dxa"/>
          </w:tcPr>
          <w:p w14:paraId="52AB85D1" w14:textId="77777777" w:rsidR="006210B4" w:rsidRPr="00F72F53" w:rsidRDefault="006210B4" w:rsidP="00300587">
            <w:pPr>
              <w:contextualSpacing/>
              <w:jc w:val="both"/>
              <w:rPr>
                <w:sz w:val="24"/>
                <w:szCs w:val="24"/>
                <w:lang w:val="kk-KZ"/>
              </w:rPr>
            </w:pPr>
            <w:r w:rsidRPr="00F72F53">
              <w:rPr>
                <w:sz w:val="24"/>
                <w:szCs w:val="24"/>
                <w:lang w:val="kk-KZ"/>
              </w:rPr>
              <w:t xml:space="preserve">Құрманияз Асем Ысқаққызы </w:t>
            </w:r>
          </w:p>
        </w:tc>
        <w:tc>
          <w:tcPr>
            <w:tcW w:w="1276" w:type="dxa"/>
          </w:tcPr>
          <w:p w14:paraId="19398443" w14:textId="77777777" w:rsidR="006210B4" w:rsidRPr="00F72F53" w:rsidRDefault="006210B4" w:rsidP="00300587">
            <w:pPr>
              <w:contextualSpacing/>
              <w:jc w:val="both"/>
              <w:rPr>
                <w:sz w:val="24"/>
                <w:szCs w:val="24"/>
                <w:lang w:val="kk-KZ"/>
              </w:rPr>
            </w:pPr>
            <w:r w:rsidRPr="00F72F53">
              <w:rPr>
                <w:sz w:val="24"/>
                <w:szCs w:val="24"/>
                <w:lang w:val="kk-KZ"/>
              </w:rPr>
              <w:t xml:space="preserve">Биология </w:t>
            </w:r>
          </w:p>
        </w:tc>
        <w:tc>
          <w:tcPr>
            <w:tcW w:w="4819" w:type="dxa"/>
          </w:tcPr>
          <w:p w14:paraId="4E93AFF1" w14:textId="77777777" w:rsidR="006210B4" w:rsidRPr="00F72F53" w:rsidRDefault="006210B4" w:rsidP="00300587">
            <w:pPr>
              <w:contextualSpacing/>
              <w:jc w:val="both"/>
              <w:rPr>
                <w:sz w:val="24"/>
                <w:szCs w:val="24"/>
                <w:lang w:val="kk-KZ"/>
              </w:rPr>
            </w:pPr>
            <w:r w:rsidRPr="00F72F53">
              <w:rPr>
                <w:sz w:val="24"/>
                <w:szCs w:val="24"/>
                <w:lang w:val="kk-KZ"/>
              </w:rPr>
              <w:t>2017 жыл. Үштілдік бағдарламасы аясында «Терминология және ағылшын тілінде сабақ берудің негіздері» 72 академ. Сағаттық курсынан өтті. 2017 жыл ағылшын тілі курсының А1, А2 деңгейлерін аяқтады. 2017 жылы ағылшын тілі курсының В1 курсын аяқтады</w:t>
            </w:r>
          </w:p>
        </w:tc>
        <w:tc>
          <w:tcPr>
            <w:tcW w:w="1701" w:type="dxa"/>
          </w:tcPr>
          <w:p w14:paraId="12D193D5" w14:textId="77777777" w:rsidR="006210B4" w:rsidRPr="00F72F53" w:rsidRDefault="006210B4" w:rsidP="00300587">
            <w:pPr>
              <w:contextualSpacing/>
              <w:jc w:val="both"/>
              <w:rPr>
                <w:sz w:val="24"/>
                <w:szCs w:val="24"/>
                <w:lang w:val="kk-KZ"/>
              </w:rPr>
            </w:pPr>
            <w:r w:rsidRPr="00F72F53">
              <w:rPr>
                <w:sz w:val="24"/>
                <w:szCs w:val="24"/>
                <w:lang w:val="kk-KZ"/>
              </w:rPr>
              <w:t>С1</w:t>
            </w:r>
          </w:p>
        </w:tc>
      </w:tr>
      <w:tr w:rsidR="006210B4" w:rsidRPr="00F72F53" w14:paraId="79912642" w14:textId="77777777" w:rsidTr="00300587">
        <w:tc>
          <w:tcPr>
            <w:tcW w:w="567" w:type="dxa"/>
          </w:tcPr>
          <w:p w14:paraId="4ACA279D" w14:textId="77777777" w:rsidR="006210B4" w:rsidRPr="00F72F53" w:rsidRDefault="006210B4" w:rsidP="00300587">
            <w:pPr>
              <w:contextualSpacing/>
              <w:jc w:val="both"/>
              <w:rPr>
                <w:sz w:val="24"/>
                <w:szCs w:val="24"/>
                <w:lang w:val="kk-KZ"/>
              </w:rPr>
            </w:pPr>
            <w:r w:rsidRPr="00F72F53">
              <w:rPr>
                <w:sz w:val="24"/>
                <w:szCs w:val="24"/>
                <w:lang w:val="kk-KZ"/>
              </w:rPr>
              <w:t>6</w:t>
            </w:r>
          </w:p>
        </w:tc>
        <w:tc>
          <w:tcPr>
            <w:tcW w:w="2127" w:type="dxa"/>
          </w:tcPr>
          <w:p w14:paraId="485E891A" w14:textId="77777777" w:rsidR="006210B4" w:rsidRPr="00F72F53" w:rsidRDefault="006210B4" w:rsidP="00300587">
            <w:pPr>
              <w:contextualSpacing/>
              <w:jc w:val="both"/>
              <w:rPr>
                <w:sz w:val="24"/>
                <w:szCs w:val="24"/>
                <w:lang w:val="kk-KZ"/>
              </w:rPr>
            </w:pPr>
            <w:r w:rsidRPr="00F72F53">
              <w:rPr>
                <w:sz w:val="24"/>
                <w:szCs w:val="24"/>
                <w:lang w:val="kk-KZ"/>
              </w:rPr>
              <w:t xml:space="preserve"> Конуспай Ару </w:t>
            </w:r>
          </w:p>
          <w:p w14:paraId="6DBE86D4" w14:textId="77777777" w:rsidR="006210B4" w:rsidRPr="00F72F53" w:rsidRDefault="006210B4" w:rsidP="00300587">
            <w:pPr>
              <w:contextualSpacing/>
              <w:jc w:val="both"/>
              <w:rPr>
                <w:sz w:val="24"/>
                <w:szCs w:val="24"/>
                <w:lang w:val="kk-KZ"/>
              </w:rPr>
            </w:pPr>
          </w:p>
        </w:tc>
        <w:tc>
          <w:tcPr>
            <w:tcW w:w="1276" w:type="dxa"/>
          </w:tcPr>
          <w:p w14:paraId="414771CB" w14:textId="77777777" w:rsidR="006210B4" w:rsidRPr="00F72F53" w:rsidRDefault="006210B4" w:rsidP="00300587">
            <w:pPr>
              <w:contextualSpacing/>
              <w:jc w:val="both"/>
              <w:rPr>
                <w:sz w:val="24"/>
                <w:szCs w:val="24"/>
                <w:lang w:val="kk-KZ"/>
              </w:rPr>
            </w:pPr>
            <w:r w:rsidRPr="00F72F53">
              <w:rPr>
                <w:sz w:val="24"/>
                <w:szCs w:val="24"/>
                <w:lang w:val="kk-KZ"/>
              </w:rPr>
              <w:t xml:space="preserve">Биология </w:t>
            </w:r>
          </w:p>
        </w:tc>
        <w:tc>
          <w:tcPr>
            <w:tcW w:w="4819" w:type="dxa"/>
          </w:tcPr>
          <w:p w14:paraId="6CE55F78" w14:textId="77777777" w:rsidR="006210B4" w:rsidRPr="00F72F53" w:rsidRDefault="006210B4" w:rsidP="00300587">
            <w:pPr>
              <w:contextualSpacing/>
              <w:jc w:val="both"/>
              <w:rPr>
                <w:sz w:val="24"/>
                <w:szCs w:val="24"/>
                <w:lang w:val="en-US"/>
              </w:rPr>
            </w:pPr>
            <w:r w:rsidRPr="00F72F53">
              <w:rPr>
                <w:sz w:val="24"/>
                <w:szCs w:val="24"/>
                <w:lang w:val="kk-KZ"/>
              </w:rPr>
              <w:t>Successfully completeg 220 hours of intensive English course of the professional Development Program</w:t>
            </w:r>
            <w:r w:rsidRPr="00F72F53">
              <w:rPr>
                <w:sz w:val="24"/>
                <w:szCs w:val="24"/>
                <w:lang w:val="en-US"/>
              </w:rPr>
              <w:t>:</w:t>
            </w:r>
            <w:r w:rsidRPr="00F72F53">
              <w:rPr>
                <w:sz w:val="24"/>
                <w:szCs w:val="24"/>
                <w:lang w:val="kk-KZ"/>
              </w:rPr>
              <w:t xml:space="preserve"> the level of B2</w:t>
            </w:r>
            <w:r w:rsidRPr="00F72F53">
              <w:rPr>
                <w:sz w:val="24"/>
                <w:szCs w:val="24"/>
                <w:lang w:val="en-US"/>
              </w:rPr>
              <w:t xml:space="preserve"> according to CEFR  </w:t>
            </w:r>
          </w:p>
        </w:tc>
        <w:tc>
          <w:tcPr>
            <w:tcW w:w="1701" w:type="dxa"/>
          </w:tcPr>
          <w:p w14:paraId="368C7FEC" w14:textId="77777777" w:rsidR="006210B4" w:rsidRPr="00F72F53" w:rsidRDefault="006210B4" w:rsidP="00300587">
            <w:pPr>
              <w:contextualSpacing/>
              <w:jc w:val="both"/>
              <w:rPr>
                <w:sz w:val="24"/>
                <w:szCs w:val="24"/>
                <w:lang w:val="en-US"/>
              </w:rPr>
            </w:pPr>
            <w:r w:rsidRPr="00F72F53">
              <w:rPr>
                <w:sz w:val="24"/>
                <w:szCs w:val="24"/>
                <w:lang w:val="en-US"/>
              </w:rPr>
              <w:t>C1</w:t>
            </w:r>
          </w:p>
          <w:p w14:paraId="471447FE" w14:textId="77777777" w:rsidR="006210B4" w:rsidRPr="00F72F53" w:rsidRDefault="006210B4" w:rsidP="00300587">
            <w:pPr>
              <w:contextualSpacing/>
              <w:jc w:val="both"/>
              <w:rPr>
                <w:sz w:val="24"/>
                <w:szCs w:val="24"/>
                <w:lang w:val="en-US"/>
              </w:rPr>
            </w:pPr>
          </w:p>
          <w:p w14:paraId="701AAB25" w14:textId="77777777" w:rsidR="006210B4" w:rsidRPr="00F72F53" w:rsidRDefault="006210B4" w:rsidP="00300587">
            <w:pPr>
              <w:contextualSpacing/>
              <w:jc w:val="both"/>
              <w:rPr>
                <w:sz w:val="24"/>
                <w:szCs w:val="24"/>
                <w:lang w:val="en-US"/>
              </w:rPr>
            </w:pPr>
          </w:p>
          <w:p w14:paraId="4A249C68" w14:textId="77777777" w:rsidR="006210B4" w:rsidRPr="00F72F53" w:rsidRDefault="006210B4" w:rsidP="00300587">
            <w:pPr>
              <w:contextualSpacing/>
              <w:jc w:val="both"/>
              <w:rPr>
                <w:sz w:val="24"/>
                <w:szCs w:val="24"/>
                <w:lang w:val="en-US"/>
              </w:rPr>
            </w:pPr>
          </w:p>
        </w:tc>
      </w:tr>
      <w:tr w:rsidR="006210B4" w:rsidRPr="00F72F53" w14:paraId="3069C2B7" w14:textId="77777777" w:rsidTr="00300587">
        <w:tc>
          <w:tcPr>
            <w:tcW w:w="567" w:type="dxa"/>
          </w:tcPr>
          <w:p w14:paraId="5075A212" w14:textId="77777777" w:rsidR="006210B4" w:rsidRPr="00F72F53" w:rsidRDefault="006210B4" w:rsidP="00300587">
            <w:pPr>
              <w:contextualSpacing/>
              <w:jc w:val="both"/>
              <w:rPr>
                <w:sz w:val="24"/>
                <w:szCs w:val="24"/>
                <w:lang w:val="kk-KZ"/>
              </w:rPr>
            </w:pPr>
            <w:r w:rsidRPr="00F72F53">
              <w:rPr>
                <w:sz w:val="24"/>
                <w:szCs w:val="24"/>
                <w:lang w:val="kk-KZ"/>
              </w:rPr>
              <w:lastRenderedPageBreak/>
              <w:t>7</w:t>
            </w:r>
          </w:p>
        </w:tc>
        <w:tc>
          <w:tcPr>
            <w:tcW w:w="2127" w:type="dxa"/>
          </w:tcPr>
          <w:p w14:paraId="4BD75C30" w14:textId="77777777" w:rsidR="006210B4" w:rsidRPr="00F72F53" w:rsidRDefault="006210B4" w:rsidP="00300587">
            <w:pPr>
              <w:contextualSpacing/>
              <w:jc w:val="both"/>
              <w:rPr>
                <w:sz w:val="24"/>
                <w:szCs w:val="24"/>
                <w:lang w:val="kk-KZ"/>
              </w:rPr>
            </w:pPr>
            <w:r w:rsidRPr="00F72F53">
              <w:rPr>
                <w:sz w:val="24"/>
                <w:szCs w:val="24"/>
                <w:lang w:val="kk-KZ"/>
              </w:rPr>
              <w:t>Суйеуова Жанна Амантаевна</w:t>
            </w:r>
          </w:p>
        </w:tc>
        <w:tc>
          <w:tcPr>
            <w:tcW w:w="1276" w:type="dxa"/>
          </w:tcPr>
          <w:p w14:paraId="1FF87A80" w14:textId="77777777" w:rsidR="006210B4" w:rsidRPr="00F72F53" w:rsidRDefault="006210B4" w:rsidP="00300587">
            <w:pPr>
              <w:contextualSpacing/>
              <w:jc w:val="both"/>
              <w:rPr>
                <w:sz w:val="24"/>
                <w:szCs w:val="24"/>
                <w:lang w:val="kk-KZ"/>
              </w:rPr>
            </w:pPr>
            <w:r w:rsidRPr="00F72F53">
              <w:rPr>
                <w:sz w:val="24"/>
                <w:szCs w:val="24"/>
                <w:lang w:val="kk-KZ"/>
              </w:rPr>
              <w:t>Химия</w:t>
            </w:r>
          </w:p>
        </w:tc>
        <w:tc>
          <w:tcPr>
            <w:tcW w:w="4819" w:type="dxa"/>
          </w:tcPr>
          <w:p w14:paraId="1A804AE8" w14:textId="77777777" w:rsidR="006210B4" w:rsidRPr="00F72F53" w:rsidRDefault="006210B4" w:rsidP="00300587">
            <w:pPr>
              <w:contextualSpacing/>
              <w:jc w:val="both"/>
              <w:rPr>
                <w:rFonts w:eastAsia="Calibri"/>
                <w:sz w:val="24"/>
                <w:szCs w:val="24"/>
                <w:lang w:val="kk-KZ"/>
              </w:rPr>
            </w:pPr>
            <w:r w:rsidRPr="00F72F53">
              <w:rPr>
                <w:rFonts w:eastAsia="Calibri"/>
                <w:sz w:val="24"/>
                <w:szCs w:val="24"/>
                <w:lang w:val="kk-KZ"/>
              </w:rPr>
              <w:t>2018 жылдың 6 - 15 тамыз аралығында «ХХІ ғасыр педагогы» атты біліктілікті арттыру бағдарламасының 72 сағаттық Биология, Химия, Физика және Информатика пән мұғалімдеріне арналған пәндік курсын тәмамдағанын растайды» Сертификат №08-30747, 15.08.2018 жылы алған.</w:t>
            </w:r>
          </w:p>
          <w:p w14:paraId="46C667EB" w14:textId="77777777" w:rsidR="006210B4" w:rsidRPr="00F72F53" w:rsidRDefault="006210B4" w:rsidP="00300587">
            <w:pPr>
              <w:contextualSpacing/>
              <w:jc w:val="both"/>
              <w:rPr>
                <w:rFonts w:eastAsia="Calibri"/>
                <w:sz w:val="24"/>
                <w:szCs w:val="24"/>
                <w:lang w:val="kk-KZ"/>
              </w:rPr>
            </w:pPr>
            <w:r w:rsidRPr="00F72F53">
              <w:rPr>
                <w:rFonts w:eastAsia="Calibri"/>
                <w:sz w:val="24"/>
                <w:szCs w:val="24"/>
                <w:lang w:val="kk-KZ"/>
              </w:rPr>
              <w:t xml:space="preserve"> «2018 жылдың 20 тамыз –10 қараша аралығында «ХХІ ғасыр педагогы» атты біліктілікті арттыру бағдарламасының 220 сағаттық В2 деңгейіндегі ағылшын тілі курсын тәмамдағанын растайды. Сертификат №08-35491, 24.11. 2018 жылы алған.</w:t>
            </w:r>
          </w:p>
          <w:p w14:paraId="448D80B5" w14:textId="77777777" w:rsidR="006210B4" w:rsidRPr="00F72F53" w:rsidRDefault="006210B4" w:rsidP="00300587">
            <w:pPr>
              <w:contextualSpacing/>
              <w:jc w:val="both"/>
              <w:rPr>
                <w:rFonts w:eastAsia="Calibri"/>
                <w:sz w:val="24"/>
                <w:szCs w:val="24"/>
                <w:lang w:val="kk-KZ"/>
              </w:rPr>
            </w:pPr>
            <w:r w:rsidRPr="00F72F53">
              <w:rPr>
                <w:rFonts w:eastAsia="Calibri"/>
                <w:sz w:val="24"/>
                <w:szCs w:val="24"/>
                <w:lang w:val="kk-KZ"/>
              </w:rPr>
              <w:t>Тест қорытындысы бойынша С1 деңгейін растайтын сертификаты бар.</w:t>
            </w:r>
          </w:p>
        </w:tc>
        <w:tc>
          <w:tcPr>
            <w:tcW w:w="1701" w:type="dxa"/>
          </w:tcPr>
          <w:p w14:paraId="038F6D89" w14:textId="77777777" w:rsidR="006210B4" w:rsidRPr="00F72F53" w:rsidRDefault="006210B4" w:rsidP="00300587">
            <w:pPr>
              <w:contextualSpacing/>
              <w:jc w:val="both"/>
              <w:rPr>
                <w:sz w:val="24"/>
                <w:szCs w:val="24"/>
                <w:lang w:val="kk-KZ"/>
              </w:rPr>
            </w:pPr>
            <w:r w:rsidRPr="00F72F53">
              <w:rPr>
                <w:sz w:val="24"/>
                <w:szCs w:val="24"/>
                <w:lang w:val="kk-KZ"/>
              </w:rPr>
              <w:t>С1</w:t>
            </w:r>
          </w:p>
        </w:tc>
      </w:tr>
    </w:tbl>
    <w:p w14:paraId="645FA4D2" w14:textId="77777777" w:rsidR="006210B4" w:rsidRPr="00F72F53" w:rsidRDefault="006210B4" w:rsidP="00300587">
      <w:pPr>
        <w:ind w:firstLine="708"/>
        <w:contextualSpacing/>
        <w:jc w:val="both"/>
        <w:rPr>
          <w:b/>
          <w:u w:val="single"/>
          <w:lang w:val="kk-KZ"/>
        </w:rPr>
      </w:pPr>
      <w:r w:rsidRPr="00F72F53">
        <w:rPr>
          <w:lang w:val="kk-KZ"/>
        </w:rPr>
        <w:t xml:space="preserve">2021-2022 оқу жылында оқу - жұмыс жоспарының вариативтік бөлігі есебінен </w:t>
      </w:r>
      <w:r w:rsidRPr="00F72F53">
        <w:rPr>
          <w:b/>
          <w:lang w:val="kk-KZ"/>
        </w:rPr>
        <w:t>8«А»,</w:t>
      </w:r>
      <w:r w:rsidRPr="00F72F53">
        <w:rPr>
          <w:lang w:val="kk-KZ"/>
        </w:rPr>
        <w:t xml:space="preserve"> </w:t>
      </w:r>
      <w:r w:rsidRPr="00F72F53">
        <w:rPr>
          <w:b/>
          <w:lang w:val="kk-KZ"/>
        </w:rPr>
        <w:t>8«Ә», 8«Б»,</w:t>
      </w:r>
      <w:r w:rsidRPr="00F72F53">
        <w:rPr>
          <w:lang w:val="kk-KZ"/>
        </w:rPr>
        <w:t xml:space="preserve"> </w:t>
      </w:r>
      <w:r w:rsidRPr="00F72F53">
        <w:rPr>
          <w:b/>
          <w:lang w:val="kk-KZ"/>
        </w:rPr>
        <w:t xml:space="preserve">9«А», 9«Ә» </w:t>
      </w:r>
      <w:r w:rsidRPr="00F72F53">
        <w:rPr>
          <w:lang w:val="kk-KZ"/>
        </w:rPr>
        <w:t xml:space="preserve">сыныптарында «Биология», «Физика», «Химия» және «Информатика» пәндерін үш тілділікті  кіріктіріп оқыту жалғастырылды. Аталған кластарда білім алушылардың білімдерін кеңейту және үштілділік саясатын жүзеге асыру аталған пәндер бойынша білім алушылардың академиялық тілін дамыту мақсатында. «Терминдер ағылшын тілінде»  аптасына 1 сағаттан жүргізіледі.  </w:t>
      </w:r>
    </w:p>
    <w:p w14:paraId="4442EAEC" w14:textId="77777777" w:rsidR="006210B4" w:rsidRPr="00F72F53" w:rsidRDefault="006210B4" w:rsidP="00300587">
      <w:pPr>
        <w:ind w:firstLine="708"/>
        <w:contextualSpacing/>
        <w:jc w:val="both"/>
        <w:rPr>
          <w:bCs/>
          <w:lang w:val="kk-KZ"/>
        </w:rPr>
      </w:pPr>
      <w:r w:rsidRPr="00F72F53">
        <w:rPr>
          <w:b/>
          <w:lang w:val="kk-KZ"/>
        </w:rPr>
        <w:t xml:space="preserve"> 2022 жылғы 20 қаңтарда ZOOM платформасы арқылы  </w:t>
      </w:r>
      <w:r w:rsidRPr="00F72F53">
        <w:rPr>
          <w:lang w:val="kk-KZ"/>
        </w:rPr>
        <w:t>Биология», «Физика», «Химия» және «Информатика» пәндерін үш тілділікті  кіріктіріп оқыту бойынша пән мұғалімдері ашық сабақ өткізді. 8 «Ә» сыныбында физика пәнінен «</w:t>
      </w:r>
      <w:r w:rsidRPr="00F72F53">
        <w:rPr>
          <w:bCs/>
          <w:lang w:val="kk-KZ"/>
        </w:rPr>
        <w:t xml:space="preserve">Еlectric current.current sources.Электр тогы, электр тогы көздері» тақырыбында Кусаева М.М. өткізді. </w:t>
      </w:r>
    </w:p>
    <w:p w14:paraId="563B4962" w14:textId="77777777" w:rsidR="006210B4" w:rsidRPr="00F72F53" w:rsidRDefault="006210B4" w:rsidP="00300587">
      <w:pPr>
        <w:framePr w:hSpace="180" w:wrap="around" w:vAnchor="text" w:hAnchor="page" w:x="1111" w:y="562"/>
        <w:contextualSpacing/>
        <w:jc w:val="both"/>
        <w:rPr>
          <w:rFonts w:eastAsia="Calibri"/>
          <w:lang w:val="kk-KZ"/>
        </w:rPr>
      </w:pPr>
    </w:p>
    <w:p w14:paraId="3B7B12C9" w14:textId="77777777" w:rsidR="006210B4" w:rsidRPr="00F72F53" w:rsidRDefault="006210B4" w:rsidP="00300587">
      <w:pPr>
        <w:contextualSpacing/>
        <w:jc w:val="both"/>
        <w:rPr>
          <w:color w:val="000000"/>
          <w:lang w:val="kk-KZ"/>
        </w:rPr>
      </w:pPr>
      <w:r w:rsidRPr="00F72F53">
        <w:rPr>
          <w:color w:val="000000"/>
          <w:lang w:val="kk-KZ"/>
        </w:rPr>
        <w:t>9 «Ә» сыныбында Суйеуова Ж.А. химия пәнінен «</w:t>
      </w:r>
      <w:r w:rsidRPr="00F72F53">
        <w:rPr>
          <w:color w:val="000000"/>
          <w:spacing w:val="2"/>
          <w:lang w:val="kk-KZ"/>
        </w:rPr>
        <w:t>Alkali metals and their compounds» тақырыбында өткізді.</w:t>
      </w:r>
      <w:r w:rsidRPr="006210B4">
        <w:rPr>
          <w:color w:val="000000"/>
          <w:lang w:val="kk-KZ"/>
        </w:rPr>
        <w:t xml:space="preserve"> </w:t>
      </w:r>
      <w:r w:rsidRPr="00F72F53">
        <w:rPr>
          <w:color w:val="000000"/>
          <w:lang w:val="kk-KZ"/>
        </w:rPr>
        <w:t>Биология пәнінен 9 «Ә» сыныбында Құрманияз Ә.Ы. «</w:t>
      </w:r>
      <w:r w:rsidRPr="00F72F53">
        <w:rPr>
          <w:lang w:val="kk-KZ"/>
        </w:rPr>
        <w:t>Neurons» және 9 «А» сыныбында «</w:t>
      </w:r>
      <w:r w:rsidRPr="00F72F53">
        <w:rPr>
          <w:rFonts w:eastAsia="Calibri"/>
          <w:lang w:val="kk-KZ"/>
        </w:rPr>
        <w:t>Бұлшықет. Бұлшықеттің жұмысы. Muscles. Muscleswork» тақырыптарында сабақ өткізілді.</w:t>
      </w:r>
    </w:p>
    <w:p w14:paraId="7B8C8F38" w14:textId="77777777" w:rsidR="00782A08" w:rsidRPr="00AE4674" w:rsidRDefault="00782A08" w:rsidP="00300587">
      <w:pPr>
        <w:pStyle w:val="711grey"/>
        <w:spacing w:line="240" w:lineRule="auto"/>
        <w:ind w:left="0" w:right="-1" w:firstLine="0"/>
        <w:contextualSpacing/>
        <w:jc w:val="both"/>
        <w:rPr>
          <w:rStyle w:val="72gray"/>
          <w:rFonts w:ascii="Times New Roman" w:hAnsi="Times New Roman" w:cs="Times New Roman"/>
          <w:color w:val="auto"/>
          <w:lang w:val="kk-KZ"/>
        </w:rPr>
      </w:pPr>
    </w:p>
    <w:p w14:paraId="5A5F4E41" w14:textId="77777777" w:rsidR="00B20646" w:rsidRPr="00B20646" w:rsidRDefault="00782A08" w:rsidP="00300587">
      <w:pPr>
        <w:pStyle w:val="711grey"/>
        <w:spacing w:line="240" w:lineRule="auto"/>
        <w:ind w:left="0" w:right="-1"/>
        <w:contextualSpacing/>
        <w:jc w:val="both"/>
        <w:rPr>
          <w:rFonts w:ascii="Times New Roman" w:hAnsi="Times New Roman" w:cs="Times New Roman"/>
          <w:b/>
          <w:bCs/>
          <w:color w:val="auto"/>
          <w:lang w:val="kk-KZ"/>
        </w:rPr>
      </w:pPr>
      <w:r w:rsidRPr="00AE4674">
        <w:rPr>
          <w:rStyle w:val="72gray"/>
          <w:rFonts w:ascii="Times New Roman" w:hAnsi="Times New Roman" w:cs="Times New Roman"/>
          <w:color w:val="auto"/>
          <w:lang w:val="kk-KZ"/>
        </w:rPr>
        <w:t>Экперименттік жұмыс туралы</w:t>
      </w:r>
    </w:p>
    <w:p w14:paraId="1549F7A5" w14:textId="77777777" w:rsidR="00B20646" w:rsidRPr="008F4781" w:rsidRDefault="00B20646" w:rsidP="00300587">
      <w:pPr>
        <w:spacing w:line="276" w:lineRule="auto"/>
        <w:jc w:val="both"/>
        <w:rPr>
          <w:u w:val="single"/>
          <w:lang w:val="kk-KZ"/>
        </w:rPr>
      </w:pPr>
      <w:r w:rsidRPr="008F4781">
        <w:rPr>
          <w:b/>
          <w:bCs/>
          <w:i/>
          <w:iCs/>
          <w:u w:val="single"/>
          <w:lang w:val="kk-KZ"/>
        </w:rPr>
        <w:t>Негіздеме:</w:t>
      </w:r>
    </w:p>
    <w:p w14:paraId="51AE3B39" w14:textId="77777777" w:rsidR="00B20646" w:rsidRPr="00B20646" w:rsidRDefault="00B20646" w:rsidP="00300587">
      <w:pPr>
        <w:spacing w:line="276" w:lineRule="auto"/>
        <w:jc w:val="both"/>
        <w:rPr>
          <w:lang w:val="kk-KZ"/>
        </w:rPr>
      </w:pPr>
      <w:r w:rsidRPr="008F4781">
        <w:rPr>
          <w:i/>
          <w:iCs/>
          <w:u w:val="single"/>
          <w:lang w:val="kk-KZ"/>
        </w:rPr>
        <w:t xml:space="preserve"> </w:t>
      </w:r>
      <w:r w:rsidRPr="00B20646">
        <w:rPr>
          <w:i/>
          <w:iCs/>
          <w:lang w:val="kk-KZ"/>
        </w:rPr>
        <w:t>Қазақстан Республикасында білім беруді және ғылымды дамытудың 2020 – 2025 жылдарға арналған мемлекеттік бағдарлама.</w:t>
      </w:r>
    </w:p>
    <w:p w14:paraId="2422E216" w14:textId="77777777" w:rsidR="00B20646" w:rsidRPr="00B20646" w:rsidRDefault="00B20646" w:rsidP="00300587">
      <w:pPr>
        <w:spacing w:line="276" w:lineRule="auto"/>
        <w:jc w:val="both"/>
        <w:rPr>
          <w:lang w:val="kk-KZ"/>
        </w:rPr>
      </w:pPr>
      <w:r w:rsidRPr="00B20646">
        <w:rPr>
          <w:i/>
          <w:iCs/>
          <w:lang w:val="kk-KZ"/>
        </w:rPr>
        <w:t xml:space="preserve">  "Білім беру ұйымдарында эксперимент режимінде іске асырылатын білім беру бағдарламаларын әзірлеу, сынақтан өткізу және енгізу қағидаларын бекіту туралы" Қазақстан Республикасы Білім және ғылым министрінің 2015 жылғы 27 наурыздағы № 139 бұйрығына өзгеріс енгізу туралы . Қазақстан Республикасы Білім және ғылым министрінің 2019 жылғы 7 ақпандағы № 61 бұйрығы. /№132 бұйрық  07.04.2020 жаңа редакция/</w:t>
      </w:r>
    </w:p>
    <w:p w14:paraId="69481A71" w14:textId="77777777" w:rsidR="00B20646" w:rsidRPr="00B20646" w:rsidRDefault="00B20646" w:rsidP="00300587">
      <w:pPr>
        <w:spacing w:line="276" w:lineRule="auto"/>
        <w:jc w:val="both"/>
        <w:rPr>
          <w:lang w:val="kk-KZ"/>
        </w:rPr>
      </w:pPr>
      <w:r w:rsidRPr="00B20646">
        <w:rPr>
          <w:i/>
          <w:iCs/>
          <w:lang w:val="kk-KZ"/>
        </w:rPr>
        <w:t xml:space="preserve">  «Өрлеу» БАҰО АҚ филиалы Ақтөбе облысы бойынша педагогикалық қызметкерлердің біліктілігін арттыру институтының 2020 жылғы 19 ақпандағы №110 «Эксперимент алаңдарын ашу туралы» бұйрығы негізінде</w:t>
      </w:r>
    </w:p>
    <w:p w14:paraId="0E2B4096" w14:textId="77777777" w:rsidR="00B20646" w:rsidRPr="008F4781" w:rsidRDefault="00B20646" w:rsidP="00300587">
      <w:pPr>
        <w:jc w:val="both"/>
        <w:rPr>
          <w:lang w:val="kk-KZ"/>
        </w:rPr>
      </w:pPr>
      <w:r w:rsidRPr="008F4781">
        <w:rPr>
          <w:lang w:val="kk-KZ"/>
        </w:rPr>
        <w:t xml:space="preserve">№6 Хромтау гимназиясында 2020-2023 жылдарға «Білім беру мазмұнын жаңарту жағдайында креативті педагогтың ішкі ұмтылысын дамыту» тақырыбында </w:t>
      </w:r>
      <w:r w:rsidRPr="008F4781">
        <w:rPr>
          <w:iCs/>
          <w:lang w:val="kk-KZ"/>
        </w:rPr>
        <w:t xml:space="preserve">Қазақстан Республикасында білім беруді және ғылымды дамытудың 2020 – 2025 жылдарға арналған мемлекеттік бағдарлама. "Білім беру ұйымдарында эксперимент режимінде іске асырылатын білім беру бағдарламаларын әзірлеу, сынақтан өткізу және енгізу қағидаларын бекіту туралы" Қазақстан Республикасы Білім және ғылым министрінің 2015 жылғы 27 наурыздағы № 139 бұйрығына өзгеріс енгізу туралы . Қазақстан Республикасы </w:t>
      </w:r>
      <w:r w:rsidRPr="008F4781">
        <w:rPr>
          <w:iCs/>
          <w:lang w:val="kk-KZ"/>
        </w:rPr>
        <w:lastRenderedPageBreak/>
        <w:t>Білім және ғылым министрінің 2019 жылғы 7 ақпандағы № 61 бұйрығы. /№132 бұйрық  07.04.2020 жаңа редакция/</w:t>
      </w:r>
      <w:r w:rsidRPr="008F4781">
        <w:rPr>
          <w:lang w:val="kk-KZ"/>
        </w:rPr>
        <w:t xml:space="preserve">. </w:t>
      </w:r>
      <w:r w:rsidRPr="008F4781">
        <w:rPr>
          <w:iCs/>
          <w:lang w:val="kk-KZ"/>
        </w:rPr>
        <w:t xml:space="preserve">«Өрлеу» БАҰО АҚ филиалы Ақтөбе облысы бойынша педагогикалық қызметкерлердің біліктілігін арттыру институтының 2020 жылғы 19 ақпандағы №110 «Эксперимент алаңдарын ашу туралы» бұйрығы негізінде эксперимент алаңы ашылды. Эксперимент алаңының гылыми жетекшісі  п.ғ.к  доцент Айгүл Қыдырбайқызы Каплиева бекітілді. </w:t>
      </w:r>
    </w:p>
    <w:p w14:paraId="2C5984AC" w14:textId="77777777" w:rsidR="00B20646" w:rsidRPr="008F4781" w:rsidRDefault="00B20646" w:rsidP="00300587">
      <w:pPr>
        <w:jc w:val="both"/>
        <w:rPr>
          <w:iCs/>
          <w:lang w:val="kk-KZ"/>
        </w:rPr>
      </w:pPr>
      <w:r w:rsidRPr="008F4781">
        <w:rPr>
          <w:b/>
          <w:u w:val="single"/>
          <w:lang w:val="kk-KZ"/>
        </w:rPr>
        <w:t>Эксперимент м</w:t>
      </w:r>
      <w:r w:rsidRPr="008F4781">
        <w:rPr>
          <w:b/>
          <w:bCs/>
          <w:iCs/>
          <w:u w:val="single"/>
          <w:lang w:val="kk-KZ"/>
        </w:rPr>
        <w:t>ақсаты:</w:t>
      </w:r>
      <w:r w:rsidRPr="008F4781">
        <w:rPr>
          <w:b/>
          <w:bCs/>
          <w:iCs/>
          <w:lang w:val="kk-KZ"/>
        </w:rPr>
        <w:t xml:space="preserve"> </w:t>
      </w:r>
      <w:r w:rsidRPr="008F4781">
        <w:rPr>
          <w:iCs/>
          <w:lang w:val="kk-KZ"/>
        </w:rPr>
        <w:t>Зерттеу жұмысына қатысушы креативті педагогтардың жаңаруға деген ішкі ұмтылысын дамыту</w:t>
      </w:r>
    </w:p>
    <w:p w14:paraId="01438D96" w14:textId="77777777" w:rsidR="00B20646" w:rsidRPr="008F4781" w:rsidRDefault="00B20646" w:rsidP="00300587">
      <w:pPr>
        <w:jc w:val="both"/>
        <w:rPr>
          <w:lang w:val="kk-KZ"/>
        </w:rPr>
      </w:pPr>
      <w:r w:rsidRPr="008F4781">
        <w:rPr>
          <w:b/>
          <w:iCs/>
          <w:u w:val="single"/>
          <w:lang w:val="kk-KZ"/>
        </w:rPr>
        <w:t>Сипаттамасы</w:t>
      </w:r>
      <w:r w:rsidRPr="008F4781">
        <w:rPr>
          <w:b/>
          <w:bCs/>
          <w:iCs/>
          <w:u w:val="single"/>
          <w:lang w:val="kk-KZ"/>
        </w:rPr>
        <w:t>:</w:t>
      </w:r>
      <w:r w:rsidRPr="008F4781">
        <w:rPr>
          <w:iCs/>
          <w:lang w:val="kk-KZ"/>
        </w:rPr>
        <w:t xml:space="preserve"> Қазіргі білім беру жүйесіндегі жаңашылдықтағы өзгерістер  мен әлеуметтік сұраныстарды қанағаттандыруда мұғалімнің кәсіби шеберлігін жетілдіруде, педагогтың өздігінен дамуы дәлелді шешімдер қабылдай білудегі  дайындығы,  зерттеудегі ізденісі, бәсекеге қабілеттіліктіліктегі құзреттілікті дамыту </w:t>
      </w:r>
    </w:p>
    <w:p w14:paraId="179B5177" w14:textId="77777777" w:rsidR="00B20646" w:rsidRPr="008F4781" w:rsidRDefault="00B20646" w:rsidP="00300587">
      <w:pPr>
        <w:jc w:val="both"/>
        <w:rPr>
          <w:iCs/>
          <w:lang w:val="kk-KZ"/>
        </w:rPr>
      </w:pPr>
      <w:r w:rsidRPr="008F4781">
        <w:rPr>
          <w:bCs/>
          <w:iCs/>
          <w:lang w:val="kk-KZ"/>
        </w:rPr>
        <w:t xml:space="preserve">Бірінші кезеңде эксперимет жұмыстарын гимназияда ұйымдастыру барысында </w:t>
      </w:r>
      <w:r w:rsidRPr="008F4781">
        <w:rPr>
          <w:iCs/>
          <w:lang w:val="kk-KZ"/>
        </w:rPr>
        <w:t xml:space="preserve">Қазақстан Республикасы Білім және ғылым министрінің 2015 жылғы 27 наурыздағы № 139 бұйрығына өзгеріс енгізу туралы»  2019 жылғы 07 ақпандағы № 61 бұйрығының  2-тарауы.  Білім беру ұйымдарында эксперимент режимінде іске асырылатын білім беру ба ғдарламаларын  әзірлеу, сынақтан өткізу және енгізу тәртібі негіздемеге алынды. Экспериментатор мұғалімдерді дайындау жұмыстары жүргізілді. Экеспериментатор ретінде педагог сарапшы статусына ие болған педагогикалық қызметкерлер №6 Хромтау гимназиясының 2020 жылғы 28 тамыздағы №31/7  бұйрығы  негізінде тағайындалды. </w:t>
      </w:r>
    </w:p>
    <w:p w14:paraId="3C910EE2" w14:textId="77777777" w:rsidR="00B20646" w:rsidRDefault="00B20646" w:rsidP="00300587">
      <w:pPr>
        <w:pStyle w:val="a9"/>
        <w:contextualSpacing/>
        <w:jc w:val="both"/>
        <w:rPr>
          <w:iCs/>
          <w:lang w:val="kk-KZ"/>
        </w:rPr>
      </w:pPr>
      <w:r w:rsidRPr="008F4781">
        <w:rPr>
          <w:lang w:val="kk-KZ"/>
        </w:rPr>
        <w:tab/>
        <w:t>2020-2021 оқу жылы қырқүйек айындағы ғылыми-әдістемелік кеңесте  «Білім беру мазмұнын жаңарту жағдайында креативті педагогтың ішкі ұмтылысын дамыту» тақырыбындағы  эксперименттік  жұмыстарын  ұйымдастыру барысында экспериментаторлардың базасы қаралып талқыланды. Аталған кеңес мүшелері барлығы бір ауыздан гимназияның педагог сарапшылары экспериментке қатысып жүргізетінін  қолдады.</w:t>
      </w:r>
      <w:r w:rsidRPr="008F4781">
        <w:rPr>
          <w:b/>
          <w:bCs/>
          <w:iCs/>
          <w:lang w:val="kk-KZ"/>
        </w:rPr>
        <w:t xml:space="preserve"> </w:t>
      </w:r>
      <w:r w:rsidRPr="008F4781">
        <w:rPr>
          <w:iCs/>
          <w:lang w:val="kk-KZ"/>
        </w:rPr>
        <w:t>Педагогтардың білімі, тәжірибесі біліктілік санаттарының  сәйкестілігі қаралып жұмыстар жүргізілд</w:t>
      </w:r>
      <w:r>
        <w:rPr>
          <w:iCs/>
          <w:lang w:val="kk-KZ"/>
        </w:rPr>
        <w:t>і. Еңбек өтілдері  орташа  8-15</w:t>
      </w:r>
      <w:r w:rsidRPr="008F4781">
        <w:rPr>
          <w:iCs/>
          <w:lang w:val="kk-KZ"/>
        </w:rPr>
        <w:t xml:space="preserve"> жыл, барлығы біліктілік арттыру курстарынан өткізілген</w:t>
      </w:r>
    </w:p>
    <w:p w14:paraId="23F4D27A" w14:textId="77777777" w:rsidR="00782A08" w:rsidRPr="00B20646" w:rsidRDefault="00782A08" w:rsidP="00300587">
      <w:pPr>
        <w:pStyle w:val="a9"/>
        <w:contextualSpacing/>
        <w:jc w:val="both"/>
        <w:rPr>
          <w:b/>
          <w:lang w:val="kk-KZ"/>
        </w:rPr>
      </w:pPr>
      <w:r w:rsidRPr="00B20646">
        <w:rPr>
          <w:b/>
          <w:lang w:val="kk-KZ"/>
        </w:rPr>
        <w:t xml:space="preserve">Экспериментаторлар 2021-2022 ж </w:t>
      </w:r>
    </w:p>
    <w:p w14:paraId="023B505D" w14:textId="77777777" w:rsidR="00782A08" w:rsidRPr="00B20646" w:rsidRDefault="00782A08" w:rsidP="00300587">
      <w:pPr>
        <w:pStyle w:val="a9"/>
        <w:numPr>
          <w:ilvl w:val="0"/>
          <w:numId w:val="22"/>
        </w:numPr>
        <w:contextualSpacing/>
        <w:jc w:val="both"/>
        <w:rPr>
          <w:lang w:val="kk-KZ"/>
        </w:rPr>
      </w:pPr>
      <w:r w:rsidRPr="00B20646">
        <w:rPr>
          <w:lang w:val="kk-KZ"/>
        </w:rPr>
        <w:t>Құрманияз Ә.Ы –биология пәні</w:t>
      </w:r>
    </w:p>
    <w:p w14:paraId="3886C28C" w14:textId="77777777" w:rsidR="00782A08" w:rsidRPr="00B20646" w:rsidRDefault="00782A08" w:rsidP="00300587">
      <w:pPr>
        <w:pStyle w:val="a9"/>
        <w:numPr>
          <w:ilvl w:val="0"/>
          <w:numId w:val="22"/>
        </w:numPr>
        <w:contextualSpacing/>
        <w:jc w:val="both"/>
        <w:rPr>
          <w:lang w:val="kk-KZ"/>
        </w:rPr>
      </w:pPr>
      <w:r w:rsidRPr="00B20646">
        <w:rPr>
          <w:lang w:val="kk-KZ"/>
        </w:rPr>
        <w:t>Конуспай  А.М – биология пәні</w:t>
      </w:r>
    </w:p>
    <w:p w14:paraId="24E248A2" w14:textId="77777777" w:rsidR="00782A08" w:rsidRPr="00B20646" w:rsidRDefault="00782A08" w:rsidP="00300587">
      <w:pPr>
        <w:pStyle w:val="a9"/>
        <w:numPr>
          <w:ilvl w:val="0"/>
          <w:numId w:val="22"/>
        </w:numPr>
        <w:contextualSpacing/>
        <w:jc w:val="both"/>
        <w:rPr>
          <w:lang w:val="kk-KZ"/>
        </w:rPr>
      </w:pPr>
      <w:r w:rsidRPr="00B20646">
        <w:rPr>
          <w:lang w:val="kk-KZ"/>
        </w:rPr>
        <w:t>Адилгереева А.Н – информатика пәні</w:t>
      </w:r>
    </w:p>
    <w:p w14:paraId="18093C2E" w14:textId="77777777" w:rsidR="00782A08" w:rsidRPr="00B20646" w:rsidRDefault="00782A08" w:rsidP="00300587">
      <w:pPr>
        <w:pStyle w:val="a9"/>
        <w:numPr>
          <w:ilvl w:val="0"/>
          <w:numId w:val="22"/>
        </w:numPr>
        <w:contextualSpacing/>
        <w:jc w:val="both"/>
        <w:rPr>
          <w:lang w:val="kk-KZ"/>
        </w:rPr>
      </w:pPr>
      <w:r w:rsidRPr="00B20646">
        <w:rPr>
          <w:lang w:val="kk-KZ"/>
        </w:rPr>
        <w:t>Мопыкова Б. – көркем еңбек пәні</w:t>
      </w:r>
    </w:p>
    <w:p w14:paraId="35567592" w14:textId="77777777" w:rsidR="00782A08" w:rsidRPr="00B20646" w:rsidRDefault="00782A08" w:rsidP="00300587">
      <w:pPr>
        <w:pStyle w:val="a9"/>
        <w:numPr>
          <w:ilvl w:val="0"/>
          <w:numId w:val="22"/>
        </w:numPr>
        <w:contextualSpacing/>
        <w:jc w:val="both"/>
        <w:rPr>
          <w:lang w:val="kk-KZ"/>
        </w:rPr>
      </w:pPr>
      <w:r w:rsidRPr="00B20646">
        <w:rPr>
          <w:lang w:val="kk-KZ"/>
        </w:rPr>
        <w:t>Кушербаева А. –психолог</w:t>
      </w:r>
    </w:p>
    <w:p w14:paraId="50E9391B" w14:textId="77777777" w:rsidR="00782A08" w:rsidRPr="00B20646" w:rsidRDefault="00782A08" w:rsidP="00300587">
      <w:pPr>
        <w:pStyle w:val="a9"/>
        <w:numPr>
          <w:ilvl w:val="0"/>
          <w:numId w:val="22"/>
        </w:numPr>
        <w:contextualSpacing/>
        <w:jc w:val="both"/>
        <w:rPr>
          <w:lang w:val="kk-KZ"/>
        </w:rPr>
      </w:pPr>
      <w:r w:rsidRPr="00B20646">
        <w:rPr>
          <w:lang w:val="kk-KZ"/>
        </w:rPr>
        <w:t xml:space="preserve">Ильясова Ж.К –бастауыш сынып </w:t>
      </w:r>
    </w:p>
    <w:p w14:paraId="1E409D33" w14:textId="77777777" w:rsidR="00782A08" w:rsidRPr="00B20646" w:rsidRDefault="00782A08" w:rsidP="00300587">
      <w:pPr>
        <w:pStyle w:val="a9"/>
        <w:numPr>
          <w:ilvl w:val="0"/>
          <w:numId w:val="22"/>
        </w:numPr>
        <w:contextualSpacing/>
        <w:jc w:val="both"/>
        <w:rPr>
          <w:lang w:val="kk-KZ"/>
        </w:rPr>
      </w:pPr>
      <w:r w:rsidRPr="00B20646">
        <w:rPr>
          <w:lang w:val="kk-KZ"/>
        </w:rPr>
        <w:t xml:space="preserve">Раимбаева Д.Т –бастауыш сынып </w:t>
      </w:r>
    </w:p>
    <w:p w14:paraId="2FDB5F95" w14:textId="77777777" w:rsidR="00782A08" w:rsidRPr="00B20646" w:rsidRDefault="00782A08" w:rsidP="00300587">
      <w:pPr>
        <w:pStyle w:val="a9"/>
        <w:numPr>
          <w:ilvl w:val="0"/>
          <w:numId w:val="22"/>
        </w:numPr>
        <w:contextualSpacing/>
        <w:jc w:val="both"/>
        <w:rPr>
          <w:lang w:val="kk-KZ"/>
        </w:rPr>
      </w:pPr>
      <w:r w:rsidRPr="00B20646">
        <w:rPr>
          <w:lang w:val="kk-KZ"/>
        </w:rPr>
        <w:t xml:space="preserve">Дерманова Н. –қазақ тілі пәні </w:t>
      </w:r>
    </w:p>
    <w:p w14:paraId="0DEE977F" w14:textId="77777777" w:rsidR="00782A08" w:rsidRPr="00AE4674" w:rsidRDefault="00782A08" w:rsidP="00300587">
      <w:pPr>
        <w:contextualSpacing/>
        <w:jc w:val="both"/>
        <w:rPr>
          <w:lang w:val="kk-KZ"/>
        </w:rPr>
      </w:pPr>
      <w:r w:rsidRPr="00AE4674">
        <w:rPr>
          <w:color w:val="000000"/>
          <w:lang w:val="kk-KZ"/>
        </w:rPr>
        <w:t xml:space="preserve">Эксперимент жұмысына қатысушы креативті  </w:t>
      </w:r>
      <w:r w:rsidRPr="00AE4674">
        <w:rPr>
          <w:lang w:val="kk-KZ"/>
        </w:rPr>
        <w:t>педагогтар төмендегі бөлім бойынша топқа бөлініп, зерттеу жұмысы тақырыптары бекітілді.</w:t>
      </w:r>
    </w:p>
    <w:p w14:paraId="153697BD" w14:textId="77777777" w:rsidR="00782A08" w:rsidRPr="00AE4674" w:rsidRDefault="00782A08" w:rsidP="00300587">
      <w:pPr>
        <w:contextualSpacing/>
        <w:jc w:val="both"/>
        <w:rPr>
          <w:lang w:val="kk-KZ"/>
        </w:rPr>
      </w:pPr>
      <w:r w:rsidRPr="00AE4674">
        <w:rPr>
          <w:lang w:val="kk-KZ"/>
        </w:rPr>
        <w:t>Зерттеу 3 кезеңнен тұрады.</w:t>
      </w:r>
    </w:p>
    <w:p w14:paraId="6A67F4C4" w14:textId="77777777" w:rsidR="00782A08" w:rsidRPr="00AE4674" w:rsidRDefault="00782A08" w:rsidP="00300587">
      <w:pPr>
        <w:pStyle w:val="a5"/>
        <w:numPr>
          <w:ilvl w:val="0"/>
          <w:numId w:val="13"/>
        </w:numPr>
        <w:jc w:val="both"/>
        <w:rPr>
          <w:bCs/>
          <w:lang w:val="kk-KZ"/>
        </w:rPr>
      </w:pPr>
      <w:r w:rsidRPr="00AE4674">
        <w:rPr>
          <w:bCs/>
          <w:lang w:val="kk-KZ"/>
        </w:rPr>
        <w:t xml:space="preserve">Зерттеушілік ізденістегі іс-әрекет  </w:t>
      </w:r>
    </w:p>
    <w:p w14:paraId="3125EB81" w14:textId="77777777" w:rsidR="00782A08" w:rsidRPr="00AE4674" w:rsidRDefault="00782A08" w:rsidP="00300587">
      <w:pPr>
        <w:pStyle w:val="a5"/>
        <w:numPr>
          <w:ilvl w:val="0"/>
          <w:numId w:val="13"/>
        </w:numPr>
        <w:jc w:val="both"/>
        <w:rPr>
          <w:bCs/>
          <w:lang w:val="kk-KZ"/>
        </w:rPr>
      </w:pPr>
      <w:r w:rsidRPr="00AE4674">
        <w:rPr>
          <w:bCs/>
          <w:lang w:val="kk-KZ"/>
        </w:rPr>
        <w:t xml:space="preserve">Зерттеуді ендірудегі іс-әрекеті </w:t>
      </w:r>
    </w:p>
    <w:p w14:paraId="16C887B6" w14:textId="77777777" w:rsidR="00782A08" w:rsidRPr="00B20646" w:rsidRDefault="00782A08" w:rsidP="00300587">
      <w:pPr>
        <w:pStyle w:val="a9"/>
        <w:numPr>
          <w:ilvl w:val="0"/>
          <w:numId w:val="13"/>
        </w:numPr>
        <w:contextualSpacing/>
        <w:jc w:val="both"/>
        <w:rPr>
          <w:rStyle w:val="72gray"/>
          <w:rFonts w:ascii="Times New Roman" w:hAnsi="Times New Roman" w:cs="Times New Roman"/>
          <w:b w:val="0"/>
          <w:bCs w:val="0"/>
          <w:color w:val="auto"/>
          <w:sz w:val="24"/>
          <w:szCs w:val="24"/>
          <w:lang w:val="kk-KZ"/>
        </w:rPr>
      </w:pPr>
      <w:r w:rsidRPr="00AE4674">
        <w:rPr>
          <w:bCs/>
          <w:lang w:val="kk-KZ"/>
        </w:rPr>
        <w:t>Жобалау және зерттеушілік  іс-әрекет</w:t>
      </w:r>
    </w:p>
    <w:p w14:paraId="260B0E69" w14:textId="77777777" w:rsidR="00782A08" w:rsidRPr="00B20646" w:rsidRDefault="00782A08" w:rsidP="00300587">
      <w:pPr>
        <w:ind w:firstLine="708"/>
        <w:contextualSpacing/>
        <w:jc w:val="both"/>
        <w:rPr>
          <w:b/>
          <w:lang w:val="kk-KZ"/>
        </w:rPr>
      </w:pPr>
      <w:r w:rsidRPr="00AE4674">
        <w:rPr>
          <w:b/>
          <w:lang w:val="kk-KZ"/>
        </w:rPr>
        <w:t xml:space="preserve">«Креативті ойлау тұрғысынан іргелі ізденістер іс- тәжіребиеден» тақырыбындағы облыстық workshop </w:t>
      </w:r>
    </w:p>
    <w:p w14:paraId="11349BF4" w14:textId="77777777" w:rsidR="00782A08" w:rsidRPr="00AE4674" w:rsidRDefault="00782A08" w:rsidP="00300587">
      <w:pPr>
        <w:ind w:firstLine="709"/>
        <w:contextualSpacing/>
        <w:jc w:val="both"/>
        <w:rPr>
          <w:lang w:val="kk-KZ"/>
        </w:rPr>
      </w:pPr>
      <w:r w:rsidRPr="00AE4674">
        <w:rPr>
          <w:lang w:val="kk-KZ"/>
        </w:rPr>
        <w:t>27 сәуір күні «Білім беру мазмұныны жағарту жағдайынд креативті педагогтің ішкі  ұмтылысын дамыту» облыстық  тәжіребиелік- экперименттік жұмыс аясында Хромтау ауданы, №6 Хромтау гимназиясында «Креативті ойлау тұрғысынан іргелі ізденістер іс- тәжіребиеде» тақырыбында облыстық workshop өтті.Пікірталас шеберханасын «Өрлеу»- Ақтөбе кафедра меңгерушісі п,ғ,к,.доцент, ғылым жетекшісі А.К. Каплиева, мектеп директоры Г.О Мукашева алғы сөзбен ашып, педагогтердың  креативті потенциалын жетілдіру әдістеріне тоқталды.</w:t>
      </w:r>
    </w:p>
    <w:p w14:paraId="2A4F8FE5" w14:textId="77777777" w:rsidR="00782A08" w:rsidRPr="00AE4674" w:rsidRDefault="00782A08" w:rsidP="00300587">
      <w:pPr>
        <w:ind w:firstLine="709"/>
        <w:contextualSpacing/>
        <w:jc w:val="both"/>
        <w:rPr>
          <w:lang w:val="kk-KZ"/>
        </w:rPr>
      </w:pPr>
      <w:r w:rsidRPr="00AE4674">
        <w:rPr>
          <w:lang w:val="kk-KZ"/>
        </w:rPr>
        <w:lastRenderedPageBreak/>
        <w:t>Пікірталас алаңында №6 Хромтау гимназиясының психологы, А.Б. Кушербаева «Эксперимент жағдайында креативті педагогтің ішкі ұмтылысын дамыту» студия, биология пәні мұғалімдері,экспериментаторлар А.М.Конуспай, Ә.Ы.Құрманияз «Этнобиологиядағы рухани тұтастық ерекшеліктерін сақтау» коучинг, бастауыш сынып мұғалімі,эксперментатор Д.Т.Раимбаева «Инклюзивті білім беру- өмір қажеттілігі» кіріктірілген сабақ өткізіп,іс –тәжіребиелерімен бөлісті.</w:t>
      </w:r>
    </w:p>
    <w:p w14:paraId="49501D22" w14:textId="77777777" w:rsidR="00782A08" w:rsidRPr="00AE4674" w:rsidRDefault="00782A08" w:rsidP="00300587">
      <w:pPr>
        <w:ind w:firstLine="709"/>
        <w:contextualSpacing/>
        <w:jc w:val="both"/>
        <w:rPr>
          <w:lang w:val="kk-KZ"/>
        </w:rPr>
      </w:pPr>
      <w:r w:rsidRPr="00AE4674">
        <w:rPr>
          <w:lang w:val="kk-KZ"/>
        </w:rPr>
        <w:t>Шеберхана алаңында қазақ тілі мен әдебиеті пәні мұғалімі, эксперментатор Н.Е.Дерманова «Томирис» сахналық қойылым, көркем еңбек пәні мұғалімі, экспериментатор Б.А. Мопыкова өткізген «Ұршық иірімдері» шебер сыныпта қатысушылар пікірлерін ортаға салды.</w:t>
      </w:r>
    </w:p>
    <w:p w14:paraId="217A6C22" w14:textId="77777777" w:rsidR="00782A08" w:rsidRPr="00AE4674" w:rsidRDefault="00782A08" w:rsidP="00300587">
      <w:pPr>
        <w:pStyle w:val="711grey"/>
        <w:spacing w:line="240" w:lineRule="auto"/>
        <w:ind w:left="0" w:right="-1"/>
        <w:contextualSpacing/>
        <w:jc w:val="both"/>
        <w:rPr>
          <w:rStyle w:val="72gray"/>
          <w:rFonts w:ascii="Times New Roman" w:hAnsi="Times New Roman" w:cs="Times New Roman"/>
          <w:color w:val="auto"/>
          <w:lang w:val="kk-KZ"/>
        </w:rPr>
      </w:pPr>
    </w:p>
    <w:p w14:paraId="70931277" w14:textId="77777777" w:rsidR="00782A08" w:rsidRPr="00AE4674" w:rsidRDefault="00782A08" w:rsidP="00300587">
      <w:pPr>
        <w:pStyle w:val="711grey"/>
        <w:spacing w:line="240" w:lineRule="auto"/>
        <w:ind w:left="0" w:right="-1"/>
        <w:contextualSpacing/>
        <w:jc w:val="both"/>
        <w:rPr>
          <w:rStyle w:val="72gray"/>
          <w:rFonts w:ascii="Times New Roman" w:hAnsi="Times New Roman" w:cs="Times New Roman"/>
          <w:color w:val="auto"/>
          <w:lang w:val="kk-KZ"/>
        </w:rPr>
      </w:pPr>
      <w:r w:rsidRPr="00AE4674">
        <w:rPr>
          <w:rStyle w:val="72gray"/>
          <w:rFonts w:ascii="Times New Roman" w:hAnsi="Times New Roman" w:cs="Times New Roman"/>
          <w:color w:val="auto"/>
          <w:lang w:val="kk-KZ"/>
        </w:rPr>
        <w:t xml:space="preserve">2021/2022 оқу жылы мұғалімдердің конкурстарға, олимпиадаларға, іс-шараларға </w:t>
      </w:r>
      <w:r w:rsidRPr="00AE4674">
        <w:rPr>
          <w:rStyle w:val="72gray"/>
          <w:rFonts w:ascii="Times New Roman" w:hAnsi="Times New Roman" w:cs="Times New Roman"/>
          <w:color w:val="auto"/>
          <w:lang w:val="kk-KZ"/>
        </w:rPr>
        <w:br/>
        <w:t xml:space="preserve">қатысуына мониторинг жүргізу </w:t>
      </w:r>
    </w:p>
    <w:p w14:paraId="55384F52" w14:textId="77777777" w:rsidR="00782A08" w:rsidRPr="00AE4674" w:rsidRDefault="00782A08" w:rsidP="00300587">
      <w:pPr>
        <w:pStyle w:val="711grey"/>
        <w:spacing w:line="240" w:lineRule="auto"/>
        <w:contextualSpacing/>
        <w:jc w:val="both"/>
        <w:rPr>
          <w:rStyle w:val="72gray"/>
          <w:rFonts w:ascii="Times New Roman" w:hAnsi="Times New Roman" w:cs="Times New Roman"/>
          <w:color w:val="auto"/>
          <w:lang w:val="kk-KZ"/>
        </w:rPr>
      </w:pPr>
    </w:p>
    <w:tbl>
      <w:tblPr>
        <w:tblW w:w="10207" w:type="dxa"/>
        <w:tblInd w:w="-601" w:type="dxa"/>
        <w:tblLayout w:type="fixed"/>
        <w:tblLook w:val="04A0" w:firstRow="1" w:lastRow="0" w:firstColumn="1" w:lastColumn="0" w:noHBand="0" w:noVBand="1"/>
      </w:tblPr>
      <w:tblGrid>
        <w:gridCol w:w="425"/>
        <w:gridCol w:w="2127"/>
        <w:gridCol w:w="1559"/>
        <w:gridCol w:w="851"/>
        <w:gridCol w:w="1276"/>
        <w:gridCol w:w="1417"/>
        <w:gridCol w:w="2552"/>
      </w:tblGrid>
      <w:tr w:rsidR="00782A08" w:rsidRPr="00AE4674" w14:paraId="43BE75AA" w14:textId="77777777" w:rsidTr="00B20646">
        <w:tc>
          <w:tcPr>
            <w:tcW w:w="425" w:type="dxa"/>
            <w:vMerge w:val="restart"/>
            <w:tcBorders>
              <w:top w:val="single" w:sz="4" w:space="0" w:color="auto"/>
              <w:left w:val="single" w:sz="4" w:space="0" w:color="auto"/>
              <w:bottom w:val="single" w:sz="4" w:space="0" w:color="auto"/>
              <w:right w:val="single" w:sz="4" w:space="0" w:color="auto"/>
            </w:tcBorders>
            <w:hideMark/>
          </w:tcPr>
          <w:p w14:paraId="6C47F2CC"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1F3A7F89"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Конкурс атауы</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23B7553"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Педагогтің Т. А. Ә.</w:t>
            </w:r>
          </w:p>
        </w:tc>
        <w:tc>
          <w:tcPr>
            <w:tcW w:w="6096" w:type="dxa"/>
            <w:gridSpan w:val="4"/>
            <w:tcBorders>
              <w:top w:val="single" w:sz="4" w:space="0" w:color="auto"/>
              <w:left w:val="single" w:sz="4" w:space="0" w:color="auto"/>
              <w:bottom w:val="single" w:sz="4" w:space="0" w:color="auto"/>
              <w:right w:val="single" w:sz="4" w:space="0" w:color="auto"/>
            </w:tcBorders>
            <w:hideMark/>
          </w:tcPr>
          <w:p w14:paraId="5E10C0BA"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Конкурс/олимпиада деңгейі</w:t>
            </w:r>
          </w:p>
        </w:tc>
      </w:tr>
      <w:tr w:rsidR="00782A08" w:rsidRPr="00AE4674" w14:paraId="6E86CFC7" w14:textId="77777777" w:rsidTr="00B20646">
        <w:tc>
          <w:tcPr>
            <w:tcW w:w="425" w:type="dxa"/>
            <w:vMerge/>
            <w:tcBorders>
              <w:top w:val="single" w:sz="4" w:space="0" w:color="auto"/>
              <w:left w:val="single" w:sz="4" w:space="0" w:color="auto"/>
              <w:bottom w:val="single" w:sz="4" w:space="0" w:color="auto"/>
              <w:right w:val="single" w:sz="4" w:space="0" w:color="auto"/>
            </w:tcBorders>
            <w:hideMark/>
          </w:tcPr>
          <w:p w14:paraId="7CB4C947"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2"/>
                <w:szCs w:val="22"/>
                <w:lang w:val="kk-KZ"/>
              </w:rPr>
            </w:pPr>
          </w:p>
        </w:tc>
        <w:tc>
          <w:tcPr>
            <w:tcW w:w="2127" w:type="dxa"/>
            <w:vMerge/>
            <w:tcBorders>
              <w:top w:val="single" w:sz="4" w:space="0" w:color="auto"/>
              <w:left w:val="single" w:sz="4" w:space="0" w:color="auto"/>
              <w:bottom w:val="single" w:sz="4" w:space="0" w:color="auto"/>
              <w:right w:val="single" w:sz="4" w:space="0" w:color="auto"/>
            </w:tcBorders>
            <w:hideMark/>
          </w:tcPr>
          <w:p w14:paraId="3E9AB6C8"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2"/>
                <w:szCs w:val="22"/>
                <w:lang w:val="kk-KZ"/>
              </w:rPr>
            </w:pPr>
          </w:p>
        </w:tc>
        <w:tc>
          <w:tcPr>
            <w:tcW w:w="1559" w:type="dxa"/>
            <w:vMerge/>
            <w:tcBorders>
              <w:top w:val="single" w:sz="4" w:space="0" w:color="auto"/>
              <w:left w:val="single" w:sz="4" w:space="0" w:color="auto"/>
              <w:bottom w:val="single" w:sz="4" w:space="0" w:color="auto"/>
              <w:right w:val="single" w:sz="4" w:space="0" w:color="auto"/>
            </w:tcBorders>
            <w:hideMark/>
          </w:tcPr>
          <w:p w14:paraId="5062F896"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2"/>
                <w:szCs w:val="22"/>
                <w:lang w:val="kk-KZ"/>
              </w:rPr>
            </w:pPr>
          </w:p>
        </w:tc>
        <w:tc>
          <w:tcPr>
            <w:tcW w:w="6096" w:type="dxa"/>
            <w:gridSpan w:val="4"/>
            <w:tcBorders>
              <w:top w:val="single" w:sz="4" w:space="0" w:color="auto"/>
              <w:left w:val="single" w:sz="4" w:space="0" w:color="auto"/>
              <w:bottom w:val="single" w:sz="4" w:space="0" w:color="auto"/>
              <w:right w:val="single" w:sz="4" w:space="0" w:color="auto"/>
            </w:tcBorders>
            <w:hideMark/>
          </w:tcPr>
          <w:p w14:paraId="7FE77BD6"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2"/>
                <w:szCs w:val="22"/>
                <w:lang w:val="kk-KZ"/>
              </w:rPr>
            </w:pPr>
          </w:p>
        </w:tc>
      </w:tr>
      <w:tr w:rsidR="00782A08" w:rsidRPr="00AE4674" w14:paraId="00434974" w14:textId="77777777" w:rsidTr="00B20646">
        <w:tc>
          <w:tcPr>
            <w:tcW w:w="425" w:type="dxa"/>
            <w:vMerge/>
            <w:tcBorders>
              <w:top w:val="single" w:sz="4" w:space="0" w:color="auto"/>
              <w:left w:val="single" w:sz="4" w:space="0" w:color="auto"/>
              <w:bottom w:val="single" w:sz="4" w:space="0" w:color="auto"/>
              <w:right w:val="single" w:sz="4" w:space="0" w:color="auto"/>
            </w:tcBorders>
            <w:vAlign w:val="center"/>
            <w:hideMark/>
          </w:tcPr>
          <w:p w14:paraId="44DDFC0E"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2"/>
                <w:szCs w:val="22"/>
                <w:lang w:val="kk-KZ"/>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31B7B2E"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2"/>
                <w:szCs w:val="22"/>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51623D"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2"/>
                <w:szCs w:val="22"/>
                <w:lang w:val="kk-KZ"/>
              </w:rPr>
            </w:pPr>
          </w:p>
        </w:tc>
        <w:tc>
          <w:tcPr>
            <w:tcW w:w="851" w:type="dxa"/>
            <w:tcBorders>
              <w:top w:val="single" w:sz="4" w:space="0" w:color="auto"/>
              <w:left w:val="single" w:sz="4" w:space="0" w:color="auto"/>
              <w:bottom w:val="single" w:sz="4" w:space="0" w:color="auto"/>
              <w:right w:val="single" w:sz="4" w:space="0" w:color="auto"/>
            </w:tcBorders>
            <w:hideMark/>
          </w:tcPr>
          <w:p w14:paraId="6D327F6C"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аудандық</w:t>
            </w:r>
          </w:p>
        </w:tc>
        <w:tc>
          <w:tcPr>
            <w:tcW w:w="1276" w:type="dxa"/>
            <w:tcBorders>
              <w:top w:val="single" w:sz="4" w:space="0" w:color="auto"/>
              <w:left w:val="single" w:sz="4" w:space="0" w:color="auto"/>
              <w:bottom w:val="single" w:sz="4" w:space="0" w:color="auto"/>
              <w:right w:val="single" w:sz="4" w:space="0" w:color="auto"/>
            </w:tcBorders>
            <w:hideMark/>
          </w:tcPr>
          <w:p w14:paraId="454F3417"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облыстық</w:t>
            </w:r>
          </w:p>
        </w:tc>
        <w:tc>
          <w:tcPr>
            <w:tcW w:w="1417" w:type="dxa"/>
            <w:tcBorders>
              <w:top w:val="single" w:sz="4" w:space="0" w:color="auto"/>
              <w:left w:val="single" w:sz="4" w:space="0" w:color="auto"/>
              <w:bottom w:val="single" w:sz="4" w:space="0" w:color="auto"/>
              <w:right w:val="single" w:sz="4" w:space="0" w:color="auto"/>
            </w:tcBorders>
            <w:hideMark/>
          </w:tcPr>
          <w:p w14:paraId="0A8E38E4"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республикалық</w:t>
            </w:r>
          </w:p>
        </w:tc>
        <w:tc>
          <w:tcPr>
            <w:tcW w:w="2552" w:type="dxa"/>
            <w:tcBorders>
              <w:top w:val="single" w:sz="4" w:space="0" w:color="auto"/>
              <w:left w:val="single" w:sz="4" w:space="0" w:color="auto"/>
              <w:bottom w:val="single" w:sz="4" w:space="0" w:color="auto"/>
              <w:right w:val="single" w:sz="4" w:space="0" w:color="auto"/>
            </w:tcBorders>
            <w:hideMark/>
          </w:tcPr>
          <w:p w14:paraId="0D2930D6" w14:textId="77777777" w:rsidR="00782A08" w:rsidRPr="00AE4674" w:rsidRDefault="00782A08" w:rsidP="00300587">
            <w:pPr>
              <w:pStyle w:val="848"/>
              <w:spacing w:line="240" w:lineRule="auto"/>
              <w:contextualSpacing/>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халықаралық</w:t>
            </w:r>
          </w:p>
        </w:tc>
      </w:tr>
      <w:tr w:rsidR="00782A08" w:rsidRPr="00AE4674" w14:paraId="145DE7F8" w14:textId="77777777" w:rsidTr="00B20646">
        <w:tc>
          <w:tcPr>
            <w:tcW w:w="425" w:type="dxa"/>
            <w:tcBorders>
              <w:top w:val="single" w:sz="4" w:space="0" w:color="auto"/>
              <w:left w:val="single" w:sz="4" w:space="0" w:color="auto"/>
              <w:bottom w:val="single" w:sz="4" w:space="0" w:color="auto"/>
              <w:right w:val="single" w:sz="4" w:space="0" w:color="auto"/>
            </w:tcBorders>
            <w:hideMark/>
          </w:tcPr>
          <w:p w14:paraId="30659419"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c>
          <w:tcPr>
            <w:tcW w:w="2127" w:type="dxa"/>
            <w:tcBorders>
              <w:top w:val="single" w:sz="4" w:space="0" w:color="auto"/>
              <w:left w:val="single" w:sz="4" w:space="0" w:color="auto"/>
              <w:bottom w:val="single" w:sz="4" w:space="0" w:color="auto"/>
              <w:right w:val="single" w:sz="4" w:space="0" w:color="auto"/>
            </w:tcBorders>
          </w:tcPr>
          <w:p w14:paraId="43EF5C53" w14:textId="77777777" w:rsidR="00782A08" w:rsidRPr="00AE4674" w:rsidRDefault="00782A08" w:rsidP="00300587">
            <w:pPr>
              <w:spacing w:after="20"/>
              <w:ind w:left="20"/>
              <w:contextualSpacing/>
              <w:jc w:val="both"/>
              <w:rPr>
                <w:lang w:val="kk-KZ"/>
              </w:rPr>
            </w:pPr>
            <w:r w:rsidRPr="00AE4674">
              <w:rPr>
                <w:color w:val="000000"/>
                <w:lang w:val="kk-KZ"/>
              </w:rPr>
              <w:t>Бастауыш сынып мұғалімдеріне арналған "Алтын тұғыр" республикалық олимпиадасы;</w:t>
            </w:r>
          </w:p>
        </w:tc>
        <w:tc>
          <w:tcPr>
            <w:tcW w:w="1559" w:type="dxa"/>
            <w:tcBorders>
              <w:top w:val="single" w:sz="4" w:space="0" w:color="auto"/>
              <w:left w:val="single" w:sz="4" w:space="0" w:color="auto"/>
              <w:bottom w:val="single" w:sz="4" w:space="0" w:color="auto"/>
              <w:right w:val="single" w:sz="4" w:space="0" w:color="auto"/>
            </w:tcBorders>
          </w:tcPr>
          <w:p w14:paraId="50B5AAD4"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Қысырауова Шынар Андебекқызы</w:t>
            </w:r>
          </w:p>
        </w:tc>
        <w:tc>
          <w:tcPr>
            <w:tcW w:w="851" w:type="dxa"/>
            <w:tcBorders>
              <w:top w:val="single" w:sz="4" w:space="0" w:color="auto"/>
              <w:left w:val="single" w:sz="4" w:space="0" w:color="auto"/>
              <w:bottom w:val="single" w:sz="4" w:space="0" w:color="auto"/>
              <w:right w:val="single" w:sz="4" w:space="0" w:color="auto"/>
            </w:tcBorders>
          </w:tcPr>
          <w:p w14:paraId="64675637"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14:paraId="6B635598"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ІІ орын</w:t>
            </w:r>
          </w:p>
        </w:tc>
        <w:tc>
          <w:tcPr>
            <w:tcW w:w="1417" w:type="dxa"/>
            <w:tcBorders>
              <w:top w:val="single" w:sz="4" w:space="0" w:color="auto"/>
              <w:left w:val="single" w:sz="4" w:space="0" w:color="auto"/>
              <w:bottom w:val="single" w:sz="4" w:space="0" w:color="auto"/>
              <w:right w:val="single" w:sz="4" w:space="0" w:color="auto"/>
            </w:tcBorders>
          </w:tcPr>
          <w:p w14:paraId="5CD78B59"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Сертификат</w:t>
            </w:r>
          </w:p>
        </w:tc>
        <w:tc>
          <w:tcPr>
            <w:tcW w:w="2552" w:type="dxa"/>
            <w:tcBorders>
              <w:top w:val="single" w:sz="4" w:space="0" w:color="auto"/>
              <w:left w:val="single" w:sz="4" w:space="0" w:color="auto"/>
              <w:bottom w:val="single" w:sz="4" w:space="0" w:color="auto"/>
              <w:right w:val="single" w:sz="4" w:space="0" w:color="auto"/>
            </w:tcBorders>
          </w:tcPr>
          <w:p w14:paraId="5409BB29"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r>
      <w:tr w:rsidR="00782A08" w:rsidRPr="00AE4674" w14:paraId="141EC93B" w14:textId="77777777" w:rsidTr="00B20646">
        <w:tc>
          <w:tcPr>
            <w:tcW w:w="425" w:type="dxa"/>
            <w:tcBorders>
              <w:top w:val="single" w:sz="4" w:space="0" w:color="auto"/>
              <w:left w:val="single" w:sz="4" w:space="0" w:color="auto"/>
              <w:bottom w:val="single" w:sz="4" w:space="0" w:color="auto"/>
              <w:right w:val="single" w:sz="4" w:space="0" w:color="auto"/>
            </w:tcBorders>
            <w:hideMark/>
          </w:tcPr>
          <w:p w14:paraId="7198C0ED"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c>
          <w:tcPr>
            <w:tcW w:w="2127" w:type="dxa"/>
            <w:tcBorders>
              <w:top w:val="single" w:sz="4" w:space="0" w:color="auto"/>
              <w:left w:val="single" w:sz="4" w:space="0" w:color="auto"/>
              <w:bottom w:val="single" w:sz="4" w:space="0" w:color="auto"/>
              <w:right w:val="single" w:sz="4" w:space="0" w:color="auto"/>
            </w:tcBorders>
          </w:tcPr>
          <w:p w14:paraId="0C2E27E8"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r w:rsidRPr="00AE4674">
              <w:rPr>
                <w:rFonts w:ascii="Times New Roman" w:hAnsi="Times New Roman" w:cs="Times New Roman"/>
                <w:sz w:val="22"/>
                <w:szCs w:val="22"/>
                <w:lang w:val="kk-KZ"/>
              </w:rPr>
              <w:t>"Дарынды балаларға - талантты ұстаз" республикалық педагогикалық олимпиадасы;</w:t>
            </w:r>
          </w:p>
        </w:tc>
        <w:tc>
          <w:tcPr>
            <w:tcW w:w="1559" w:type="dxa"/>
            <w:tcBorders>
              <w:top w:val="single" w:sz="4" w:space="0" w:color="auto"/>
              <w:left w:val="single" w:sz="4" w:space="0" w:color="auto"/>
              <w:bottom w:val="single" w:sz="4" w:space="0" w:color="auto"/>
              <w:right w:val="single" w:sz="4" w:space="0" w:color="auto"/>
            </w:tcBorders>
          </w:tcPr>
          <w:p w14:paraId="61BDA0A8"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Сарсенова А.П.</w:t>
            </w:r>
          </w:p>
        </w:tc>
        <w:tc>
          <w:tcPr>
            <w:tcW w:w="851" w:type="dxa"/>
            <w:tcBorders>
              <w:top w:val="single" w:sz="4" w:space="0" w:color="auto"/>
              <w:left w:val="single" w:sz="4" w:space="0" w:color="auto"/>
              <w:bottom w:val="single" w:sz="4" w:space="0" w:color="auto"/>
              <w:right w:val="single" w:sz="4" w:space="0" w:color="auto"/>
            </w:tcBorders>
          </w:tcPr>
          <w:p w14:paraId="42C941C5"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14:paraId="3DECFC42"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І орын</w:t>
            </w:r>
          </w:p>
        </w:tc>
        <w:tc>
          <w:tcPr>
            <w:tcW w:w="1417" w:type="dxa"/>
            <w:tcBorders>
              <w:top w:val="single" w:sz="4" w:space="0" w:color="auto"/>
              <w:left w:val="single" w:sz="4" w:space="0" w:color="auto"/>
              <w:bottom w:val="single" w:sz="4" w:space="0" w:color="auto"/>
              <w:right w:val="single" w:sz="4" w:space="0" w:color="auto"/>
            </w:tcBorders>
          </w:tcPr>
          <w:p w14:paraId="479633B6"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Сертификат </w:t>
            </w:r>
          </w:p>
        </w:tc>
        <w:tc>
          <w:tcPr>
            <w:tcW w:w="2552" w:type="dxa"/>
            <w:tcBorders>
              <w:top w:val="single" w:sz="4" w:space="0" w:color="auto"/>
              <w:left w:val="single" w:sz="4" w:space="0" w:color="auto"/>
              <w:bottom w:val="single" w:sz="4" w:space="0" w:color="auto"/>
              <w:right w:val="single" w:sz="4" w:space="0" w:color="auto"/>
            </w:tcBorders>
          </w:tcPr>
          <w:p w14:paraId="684AAEBF"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r>
      <w:tr w:rsidR="00782A08" w:rsidRPr="00AE4674" w14:paraId="704563BF" w14:textId="77777777" w:rsidTr="00B20646">
        <w:tc>
          <w:tcPr>
            <w:tcW w:w="425" w:type="dxa"/>
            <w:tcBorders>
              <w:top w:val="single" w:sz="4" w:space="0" w:color="auto"/>
              <w:left w:val="single" w:sz="4" w:space="0" w:color="auto"/>
              <w:bottom w:val="single" w:sz="4" w:space="0" w:color="auto"/>
              <w:right w:val="single" w:sz="4" w:space="0" w:color="auto"/>
            </w:tcBorders>
            <w:hideMark/>
          </w:tcPr>
          <w:p w14:paraId="7C1A88DD"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c>
          <w:tcPr>
            <w:tcW w:w="2127" w:type="dxa"/>
            <w:tcBorders>
              <w:top w:val="single" w:sz="4" w:space="0" w:color="auto"/>
              <w:left w:val="single" w:sz="4" w:space="0" w:color="auto"/>
              <w:bottom w:val="single" w:sz="4" w:space="0" w:color="auto"/>
              <w:right w:val="single" w:sz="4" w:space="0" w:color="auto"/>
            </w:tcBorders>
          </w:tcPr>
          <w:p w14:paraId="21017B7A"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Үздік тарих пәні мұғалімі</w:t>
            </w:r>
          </w:p>
        </w:tc>
        <w:tc>
          <w:tcPr>
            <w:tcW w:w="1559" w:type="dxa"/>
            <w:tcBorders>
              <w:top w:val="single" w:sz="4" w:space="0" w:color="auto"/>
              <w:left w:val="single" w:sz="4" w:space="0" w:color="auto"/>
              <w:bottom w:val="single" w:sz="4" w:space="0" w:color="auto"/>
              <w:right w:val="single" w:sz="4" w:space="0" w:color="auto"/>
            </w:tcBorders>
          </w:tcPr>
          <w:p w14:paraId="50EAAE18"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Бакбергенова Г.Т.</w:t>
            </w:r>
          </w:p>
        </w:tc>
        <w:tc>
          <w:tcPr>
            <w:tcW w:w="851" w:type="dxa"/>
            <w:tcBorders>
              <w:top w:val="single" w:sz="4" w:space="0" w:color="auto"/>
              <w:left w:val="single" w:sz="4" w:space="0" w:color="auto"/>
              <w:bottom w:val="single" w:sz="4" w:space="0" w:color="auto"/>
              <w:right w:val="single" w:sz="4" w:space="0" w:color="auto"/>
            </w:tcBorders>
          </w:tcPr>
          <w:p w14:paraId="5625A017"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14:paraId="7C7B763B"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ІІ орын</w:t>
            </w:r>
          </w:p>
        </w:tc>
        <w:tc>
          <w:tcPr>
            <w:tcW w:w="1417" w:type="dxa"/>
            <w:tcBorders>
              <w:top w:val="single" w:sz="4" w:space="0" w:color="auto"/>
              <w:left w:val="single" w:sz="4" w:space="0" w:color="auto"/>
              <w:bottom w:val="single" w:sz="4" w:space="0" w:color="auto"/>
              <w:right w:val="single" w:sz="4" w:space="0" w:color="auto"/>
            </w:tcBorders>
          </w:tcPr>
          <w:p w14:paraId="2773BA82"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c>
          <w:tcPr>
            <w:tcW w:w="2552" w:type="dxa"/>
            <w:tcBorders>
              <w:top w:val="single" w:sz="4" w:space="0" w:color="auto"/>
              <w:left w:val="single" w:sz="4" w:space="0" w:color="auto"/>
              <w:bottom w:val="single" w:sz="4" w:space="0" w:color="auto"/>
              <w:right w:val="single" w:sz="4" w:space="0" w:color="auto"/>
            </w:tcBorders>
          </w:tcPr>
          <w:p w14:paraId="1DC6D77C"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r>
      <w:tr w:rsidR="00782A08" w:rsidRPr="00AE4674" w14:paraId="09F5B12E" w14:textId="77777777" w:rsidTr="00B20646">
        <w:tc>
          <w:tcPr>
            <w:tcW w:w="425" w:type="dxa"/>
            <w:tcBorders>
              <w:top w:val="single" w:sz="4" w:space="0" w:color="auto"/>
              <w:left w:val="single" w:sz="4" w:space="0" w:color="auto"/>
              <w:bottom w:val="single" w:sz="4" w:space="0" w:color="auto"/>
              <w:right w:val="single" w:sz="4" w:space="0" w:color="auto"/>
            </w:tcBorders>
            <w:hideMark/>
          </w:tcPr>
          <w:p w14:paraId="31107CF7"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c>
          <w:tcPr>
            <w:tcW w:w="2127" w:type="dxa"/>
            <w:tcBorders>
              <w:top w:val="single" w:sz="4" w:space="0" w:color="auto"/>
              <w:left w:val="single" w:sz="4" w:space="0" w:color="auto"/>
              <w:bottom w:val="single" w:sz="4" w:space="0" w:color="auto"/>
              <w:right w:val="single" w:sz="4" w:space="0" w:color="auto"/>
            </w:tcBorders>
          </w:tcPr>
          <w:p w14:paraId="6096DCD4"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Үздік әлеуметтік педагог</w:t>
            </w:r>
          </w:p>
        </w:tc>
        <w:tc>
          <w:tcPr>
            <w:tcW w:w="1559" w:type="dxa"/>
            <w:tcBorders>
              <w:top w:val="single" w:sz="4" w:space="0" w:color="auto"/>
              <w:left w:val="single" w:sz="4" w:space="0" w:color="auto"/>
              <w:bottom w:val="single" w:sz="4" w:space="0" w:color="auto"/>
              <w:right w:val="single" w:sz="4" w:space="0" w:color="auto"/>
            </w:tcBorders>
          </w:tcPr>
          <w:p w14:paraId="16A2ADB3"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Максимова Г.Т.</w:t>
            </w:r>
          </w:p>
        </w:tc>
        <w:tc>
          <w:tcPr>
            <w:tcW w:w="851" w:type="dxa"/>
            <w:tcBorders>
              <w:top w:val="single" w:sz="4" w:space="0" w:color="auto"/>
              <w:left w:val="single" w:sz="4" w:space="0" w:color="auto"/>
              <w:bottom w:val="single" w:sz="4" w:space="0" w:color="auto"/>
              <w:right w:val="single" w:sz="4" w:space="0" w:color="auto"/>
            </w:tcBorders>
          </w:tcPr>
          <w:p w14:paraId="79EE6917"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14:paraId="4A4298FB"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ІІІ орын</w:t>
            </w:r>
          </w:p>
        </w:tc>
        <w:tc>
          <w:tcPr>
            <w:tcW w:w="1417" w:type="dxa"/>
            <w:tcBorders>
              <w:top w:val="single" w:sz="4" w:space="0" w:color="auto"/>
              <w:left w:val="single" w:sz="4" w:space="0" w:color="auto"/>
              <w:bottom w:val="single" w:sz="4" w:space="0" w:color="auto"/>
              <w:right w:val="single" w:sz="4" w:space="0" w:color="auto"/>
            </w:tcBorders>
          </w:tcPr>
          <w:p w14:paraId="77F3B850"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c>
          <w:tcPr>
            <w:tcW w:w="2552" w:type="dxa"/>
            <w:tcBorders>
              <w:top w:val="single" w:sz="4" w:space="0" w:color="auto"/>
              <w:left w:val="single" w:sz="4" w:space="0" w:color="auto"/>
              <w:bottom w:val="single" w:sz="4" w:space="0" w:color="auto"/>
              <w:right w:val="single" w:sz="4" w:space="0" w:color="auto"/>
            </w:tcBorders>
          </w:tcPr>
          <w:p w14:paraId="5BF2BAD0"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r>
      <w:tr w:rsidR="00782A08" w:rsidRPr="00AE4674" w14:paraId="452DFEDC" w14:textId="77777777" w:rsidTr="00B20646">
        <w:tc>
          <w:tcPr>
            <w:tcW w:w="425" w:type="dxa"/>
            <w:tcBorders>
              <w:top w:val="single" w:sz="4" w:space="0" w:color="auto"/>
              <w:left w:val="single" w:sz="4" w:space="0" w:color="auto"/>
              <w:bottom w:val="single" w:sz="4" w:space="0" w:color="auto"/>
              <w:right w:val="single" w:sz="4" w:space="0" w:color="auto"/>
            </w:tcBorders>
            <w:hideMark/>
          </w:tcPr>
          <w:p w14:paraId="319AEF9A"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c>
          <w:tcPr>
            <w:tcW w:w="2127" w:type="dxa"/>
            <w:tcBorders>
              <w:top w:val="single" w:sz="4" w:space="0" w:color="auto"/>
              <w:left w:val="single" w:sz="4" w:space="0" w:color="auto"/>
              <w:bottom w:val="single" w:sz="4" w:space="0" w:color="auto"/>
              <w:right w:val="single" w:sz="4" w:space="0" w:color="auto"/>
            </w:tcBorders>
          </w:tcPr>
          <w:p w14:paraId="1FE6C223"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r w:rsidRPr="00AE4674">
              <w:rPr>
                <w:rFonts w:ascii="Times New Roman" w:hAnsi="Times New Roman" w:cs="Times New Roman"/>
                <w:sz w:val="22"/>
                <w:szCs w:val="22"/>
                <w:lang w:val="kk-KZ"/>
              </w:rPr>
              <w:t>"Үздік авторлық бағдарлама" республикалық конкурсы;</w:t>
            </w:r>
          </w:p>
        </w:tc>
        <w:tc>
          <w:tcPr>
            <w:tcW w:w="1559" w:type="dxa"/>
            <w:tcBorders>
              <w:top w:val="single" w:sz="4" w:space="0" w:color="auto"/>
              <w:left w:val="single" w:sz="4" w:space="0" w:color="auto"/>
              <w:bottom w:val="single" w:sz="4" w:space="0" w:color="auto"/>
              <w:right w:val="single" w:sz="4" w:space="0" w:color="auto"/>
            </w:tcBorders>
          </w:tcPr>
          <w:p w14:paraId="72B26E5C"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Спанова А.С.</w:t>
            </w:r>
          </w:p>
        </w:tc>
        <w:tc>
          <w:tcPr>
            <w:tcW w:w="851" w:type="dxa"/>
            <w:tcBorders>
              <w:top w:val="single" w:sz="4" w:space="0" w:color="auto"/>
              <w:left w:val="single" w:sz="4" w:space="0" w:color="auto"/>
              <w:bottom w:val="single" w:sz="4" w:space="0" w:color="auto"/>
              <w:right w:val="single" w:sz="4" w:space="0" w:color="auto"/>
            </w:tcBorders>
          </w:tcPr>
          <w:p w14:paraId="4240C1B9"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14:paraId="4954AB40"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c>
          <w:tcPr>
            <w:tcW w:w="1417" w:type="dxa"/>
            <w:tcBorders>
              <w:top w:val="single" w:sz="4" w:space="0" w:color="auto"/>
              <w:left w:val="single" w:sz="4" w:space="0" w:color="auto"/>
              <w:bottom w:val="single" w:sz="4" w:space="0" w:color="auto"/>
              <w:right w:val="single" w:sz="4" w:space="0" w:color="auto"/>
            </w:tcBorders>
          </w:tcPr>
          <w:p w14:paraId="503A964F"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ІІ орын</w:t>
            </w:r>
          </w:p>
        </w:tc>
        <w:tc>
          <w:tcPr>
            <w:tcW w:w="2552" w:type="dxa"/>
            <w:tcBorders>
              <w:top w:val="single" w:sz="4" w:space="0" w:color="auto"/>
              <w:left w:val="single" w:sz="4" w:space="0" w:color="auto"/>
              <w:bottom w:val="single" w:sz="4" w:space="0" w:color="auto"/>
              <w:right w:val="single" w:sz="4" w:space="0" w:color="auto"/>
            </w:tcBorders>
          </w:tcPr>
          <w:p w14:paraId="72A5294A"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r>
      <w:tr w:rsidR="00782A08" w:rsidRPr="00AE4674" w14:paraId="74446F16" w14:textId="77777777" w:rsidTr="00B20646">
        <w:tc>
          <w:tcPr>
            <w:tcW w:w="425" w:type="dxa"/>
            <w:tcBorders>
              <w:top w:val="single" w:sz="4" w:space="0" w:color="auto"/>
              <w:left w:val="single" w:sz="4" w:space="0" w:color="auto"/>
              <w:bottom w:val="single" w:sz="4" w:space="0" w:color="auto"/>
              <w:right w:val="single" w:sz="4" w:space="0" w:color="auto"/>
            </w:tcBorders>
            <w:hideMark/>
          </w:tcPr>
          <w:p w14:paraId="109704E2"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c>
          <w:tcPr>
            <w:tcW w:w="2127" w:type="dxa"/>
            <w:tcBorders>
              <w:top w:val="single" w:sz="4" w:space="0" w:color="auto"/>
              <w:left w:val="single" w:sz="4" w:space="0" w:color="auto"/>
              <w:bottom w:val="single" w:sz="4" w:space="0" w:color="auto"/>
              <w:right w:val="single" w:sz="4" w:space="0" w:color="auto"/>
            </w:tcBorders>
          </w:tcPr>
          <w:p w14:paraId="0CA3061B"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«Бір сабақ. Бір мақсат. Нәтиже »</w:t>
            </w:r>
          </w:p>
        </w:tc>
        <w:tc>
          <w:tcPr>
            <w:tcW w:w="1559" w:type="dxa"/>
            <w:tcBorders>
              <w:top w:val="single" w:sz="4" w:space="0" w:color="auto"/>
              <w:left w:val="single" w:sz="4" w:space="0" w:color="auto"/>
              <w:bottom w:val="single" w:sz="4" w:space="0" w:color="auto"/>
              <w:right w:val="single" w:sz="4" w:space="0" w:color="auto"/>
            </w:tcBorders>
          </w:tcPr>
          <w:p w14:paraId="652DEF88"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Максимова Г.Т.</w:t>
            </w:r>
          </w:p>
          <w:p w14:paraId="2E4B1750"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Кушербаева А.Б.</w:t>
            </w:r>
          </w:p>
          <w:p w14:paraId="11CA28EA"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Бакбергенова Г.Т.</w:t>
            </w:r>
          </w:p>
        </w:tc>
        <w:tc>
          <w:tcPr>
            <w:tcW w:w="851" w:type="dxa"/>
            <w:tcBorders>
              <w:top w:val="single" w:sz="4" w:space="0" w:color="auto"/>
              <w:left w:val="single" w:sz="4" w:space="0" w:color="auto"/>
              <w:bottom w:val="single" w:sz="4" w:space="0" w:color="auto"/>
              <w:right w:val="single" w:sz="4" w:space="0" w:color="auto"/>
            </w:tcBorders>
          </w:tcPr>
          <w:p w14:paraId="13904C1D"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14:paraId="21C4A35E"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ІІІ орын</w:t>
            </w:r>
          </w:p>
        </w:tc>
        <w:tc>
          <w:tcPr>
            <w:tcW w:w="1417" w:type="dxa"/>
            <w:tcBorders>
              <w:top w:val="single" w:sz="4" w:space="0" w:color="auto"/>
              <w:left w:val="single" w:sz="4" w:space="0" w:color="auto"/>
              <w:bottom w:val="single" w:sz="4" w:space="0" w:color="auto"/>
              <w:right w:val="single" w:sz="4" w:space="0" w:color="auto"/>
            </w:tcBorders>
          </w:tcPr>
          <w:p w14:paraId="0FBC14C8"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c>
          <w:tcPr>
            <w:tcW w:w="2552" w:type="dxa"/>
            <w:tcBorders>
              <w:top w:val="single" w:sz="4" w:space="0" w:color="auto"/>
              <w:left w:val="single" w:sz="4" w:space="0" w:color="auto"/>
              <w:bottom w:val="single" w:sz="4" w:space="0" w:color="auto"/>
              <w:right w:val="single" w:sz="4" w:space="0" w:color="auto"/>
            </w:tcBorders>
          </w:tcPr>
          <w:p w14:paraId="3D760902"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r>
      <w:tr w:rsidR="00782A08" w:rsidRPr="00AE4674" w14:paraId="290519FD" w14:textId="77777777" w:rsidTr="00B20646">
        <w:tc>
          <w:tcPr>
            <w:tcW w:w="425" w:type="dxa"/>
            <w:tcBorders>
              <w:top w:val="single" w:sz="4" w:space="0" w:color="auto"/>
              <w:left w:val="single" w:sz="4" w:space="0" w:color="auto"/>
              <w:bottom w:val="single" w:sz="4" w:space="0" w:color="auto"/>
              <w:right w:val="single" w:sz="4" w:space="0" w:color="auto"/>
            </w:tcBorders>
            <w:hideMark/>
          </w:tcPr>
          <w:p w14:paraId="00668546"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c>
          <w:tcPr>
            <w:tcW w:w="2127" w:type="dxa"/>
            <w:tcBorders>
              <w:top w:val="single" w:sz="4" w:space="0" w:color="auto"/>
              <w:left w:val="single" w:sz="4" w:space="0" w:color="auto"/>
              <w:bottom w:val="single" w:sz="4" w:space="0" w:color="auto"/>
              <w:right w:val="single" w:sz="4" w:space="0" w:color="auto"/>
            </w:tcBorders>
          </w:tcPr>
          <w:p w14:paraId="78137FA8"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c>
          <w:tcPr>
            <w:tcW w:w="1559" w:type="dxa"/>
            <w:tcBorders>
              <w:top w:val="single" w:sz="4" w:space="0" w:color="auto"/>
              <w:left w:val="single" w:sz="4" w:space="0" w:color="auto"/>
              <w:bottom w:val="single" w:sz="4" w:space="0" w:color="auto"/>
              <w:right w:val="single" w:sz="4" w:space="0" w:color="auto"/>
            </w:tcBorders>
          </w:tcPr>
          <w:p w14:paraId="1F1536D6"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c>
          <w:tcPr>
            <w:tcW w:w="851" w:type="dxa"/>
            <w:tcBorders>
              <w:top w:val="single" w:sz="4" w:space="0" w:color="auto"/>
              <w:left w:val="single" w:sz="4" w:space="0" w:color="auto"/>
              <w:bottom w:val="single" w:sz="4" w:space="0" w:color="auto"/>
              <w:right w:val="single" w:sz="4" w:space="0" w:color="auto"/>
            </w:tcBorders>
          </w:tcPr>
          <w:p w14:paraId="0BE579B3"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c>
          <w:tcPr>
            <w:tcW w:w="1276" w:type="dxa"/>
            <w:tcBorders>
              <w:top w:val="single" w:sz="4" w:space="0" w:color="auto"/>
              <w:left w:val="single" w:sz="4" w:space="0" w:color="auto"/>
              <w:bottom w:val="single" w:sz="4" w:space="0" w:color="auto"/>
              <w:right w:val="single" w:sz="4" w:space="0" w:color="auto"/>
            </w:tcBorders>
          </w:tcPr>
          <w:p w14:paraId="7D7A8637"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c>
          <w:tcPr>
            <w:tcW w:w="1417" w:type="dxa"/>
            <w:tcBorders>
              <w:top w:val="single" w:sz="4" w:space="0" w:color="auto"/>
              <w:left w:val="single" w:sz="4" w:space="0" w:color="auto"/>
              <w:bottom w:val="single" w:sz="4" w:space="0" w:color="auto"/>
              <w:right w:val="single" w:sz="4" w:space="0" w:color="auto"/>
            </w:tcBorders>
          </w:tcPr>
          <w:p w14:paraId="607BE30A"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c>
          <w:tcPr>
            <w:tcW w:w="2552" w:type="dxa"/>
            <w:tcBorders>
              <w:top w:val="single" w:sz="4" w:space="0" w:color="auto"/>
              <w:left w:val="single" w:sz="4" w:space="0" w:color="auto"/>
              <w:bottom w:val="single" w:sz="4" w:space="0" w:color="auto"/>
              <w:right w:val="single" w:sz="4" w:space="0" w:color="auto"/>
            </w:tcBorders>
          </w:tcPr>
          <w:p w14:paraId="0BC1E89A" w14:textId="77777777" w:rsidR="00782A08" w:rsidRPr="00AE4674" w:rsidRDefault="00782A08" w:rsidP="00300587">
            <w:pPr>
              <w:pStyle w:val="848"/>
              <w:spacing w:line="240" w:lineRule="auto"/>
              <w:contextualSpacing/>
              <w:jc w:val="both"/>
              <w:rPr>
                <w:rFonts w:ascii="Times New Roman" w:hAnsi="Times New Roman" w:cs="Times New Roman"/>
                <w:color w:val="auto"/>
                <w:sz w:val="22"/>
                <w:szCs w:val="22"/>
                <w:lang w:val="kk-KZ"/>
              </w:rPr>
            </w:pPr>
          </w:p>
        </w:tc>
      </w:tr>
    </w:tbl>
    <w:p w14:paraId="43C2C1AC" w14:textId="77777777" w:rsidR="00782A08" w:rsidRDefault="00300587" w:rsidP="00300587">
      <w:pPr>
        <w:pStyle w:val="71grey"/>
        <w:jc w:val="both"/>
      </w:pPr>
      <w:r>
        <w:t>Тұжырымдар: Ақтөбе ғылыми-тәжірибелік орталығы ұйымдастырған педагогикал</w:t>
      </w:r>
      <w:r w:rsidR="0024796E">
        <w:t>ық олимпиадаға 54</w:t>
      </w:r>
      <w:r>
        <w:t xml:space="preserve"> пән мұғалімі  қатысты. </w:t>
      </w:r>
    </w:p>
    <w:p w14:paraId="218CB742" w14:textId="77777777" w:rsidR="00300587" w:rsidRDefault="00300587" w:rsidP="00300587">
      <w:pPr>
        <w:pStyle w:val="71grey"/>
        <w:jc w:val="both"/>
      </w:pPr>
      <w:r>
        <w:t>1-орын:</w:t>
      </w:r>
      <w:r w:rsidR="0024796E">
        <w:t xml:space="preserve"> 14</w:t>
      </w:r>
    </w:p>
    <w:p w14:paraId="2E5F154D" w14:textId="77777777" w:rsidR="00300587" w:rsidRDefault="00300587" w:rsidP="00300587">
      <w:pPr>
        <w:pStyle w:val="71grey"/>
        <w:jc w:val="both"/>
      </w:pPr>
      <w:r>
        <w:t>2-орын:</w:t>
      </w:r>
      <w:r w:rsidR="0024796E">
        <w:t xml:space="preserve"> 17</w:t>
      </w:r>
    </w:p>
    <w:p w14:paraId="10C0F8E7" w14:textId="77777777" w:rsidR="00300587" w:rsidRDefault="00300587" w:rsidP="00300587">
      <w:pPr>
        <w:pStyle w:val="71grey"/>
        <w:jc w:val="both"/>
      </w:pPr>
      <w:r>
        <w:t>3-орын:</w:t>
      </w:r>
      <w:r w:rsidR="0024796E">
        <w:t xml:space="preserve"> 15</w:t>
      </w:r>
    </w:p>
    <w:p w14:paraId="561965CC" w14:textId="77777777" w:rsidR="00300587" w:rsidRPr="00AE4674" w:rsidRDefault="00300587" w:rsidP="00300587">
      <w:pPr>
        <w:pStyle w:val="71grey"/>
        <w:jc w:val="both"/>
      </w:pPr>
      <w:r>
        <w:t xml:space="preserve">Алғыс хат: </w:t>
      </w:r>
      <w:r w:rsidR="0024796E">
        <w:t>8</w:t>
      </w:r>
    </w:p>
    <w:p w14:paraId="27631F93" w14:textId="77777777" w:rsidR="00782A08" w:rsidRPr="00AE4674" w:rsidRDefault="00782A08" w:rsidP="00300587">
      <w:pPr>
        <w:pStyle w:val="71grey"/>
        <w:jc w:val="both"/>
      </w:pPr>
    </w:p>
    <w:p w14:paraId="20BF036D" w14:textId="77777777" w:rsidR="00782A08" w:rsidRPr="00AE4674" w:rsidRDefault="00782A08" w:rsidP="00300587">
      <w:pPr>
        <w:contextualSpacing/>
        <w:jc w:val="both"/>
        <w:rPr>
          <w:lang w:val="kk-KZ"/>
        </w:rPr>
      </w:pPr>
    </w:p>
    <w:p w14:paraId="5AF328D7" w14:textId="77777777" w:rsidR="00782A08" w:rsidRPr="00AE4674" w:rsidRDefault="00782A08" w:rsidP="00300587">
      <w:pPr>
        <w:pStyle w:val="711grey"/>
        <w:jc w:val="both"/>
        <w:rPr>
          <w:rStyle w:val="72gray"/>
          <w:rFonts w:ascii="Times New Roman" w:hAnsi="Times New Roman" w:cs="Times New Roman"/>
          <w:color w:val="auto"/>
          <w:sz w:val="22"/>
          <w:szCs w:val="22"/>
          <w:lang w:val="kk-KZ"/>
        </w:rPr>
      </w:pPr>
    </w:p>
    <w:p w14:paraId="3D729B72" w14:textId="77777777" w:rsidR="00782A08" w:rsidRPr="00AE4674" w:rsidRDefault="00782A08" w:rsidP="00300587">
      <w:pPr>
        <w:pStyle w:val="711grey"/>
        <w:jc w:val="both"/>
        <w:rPr>
          <w:rStyle w:val="72gray"/>
          <w:rFonts w:ascii="Times New Roman" w:hAnsi="Times New Roman" w:cs="Times New Roman"/>
          <w:color w:val="auto"/>
          <w:sz w:val="22"/>
          <w:szCs w:val="22"/>
          <w:lang w:val="kk-KZ"/>
        </w:rPr>
      </w:pPr>
    </w:p>
    <w:p w14:paraId="70C227FF" w14:textId="77777777" w:rsidR="00782A08" w:rsidRPr="00AE4674" w:rsidRDefault="00782A08" w:rsidP="00300587">
      <w:pPr>
        <w:pStyle w:val="711grey"/>
        <w:jc w:val="both"/>
        <w:rPr>
          <w:rStyle w:val="72gray"/>
          <w:rFonts w:ascii="Times New Roman" w:hAnsi="Times New Roman" w:cs="Times New Roman"/>
          <w:color w:val="auto"/>
          <w:sz w:val="22"/>
          <w:szCs w:val="22"/>
          <w:lang w:val="kk-KZ"/>
        </w:rPr>
      </w:pPr>
    </w:p>
    <w:p w14:paraId="63855BB1" w14:textId="77777777" w:rsidR="00782A08" w:rsidRPr="00AE4674" w:rsidRDefault="00782A08" w:rsidP="00300587">
      <w:pPr>
        <w:pStyle w:val="711grey"/>
        <w:jc w:val="both"/>
        <w:rPr>
          <w:rStyle w:val="72gray"/>
          <w:rFonts w:ascii="Times New Roman" w:hAnsi="Times New Roman" w:cs="Times New Roman"/>
          <w:color w:val="auto"/>
          <w:sz w:val="22"/>
          <w:szCs w:val="22"/>
          <w:lang w:val="kk-KZ"/>
        </w:rPr>
      </w:pPr>
    </w:p>
    <w:p w14:paraId="0E1B9176" w14:textId="77777777" w:rsidR="00782A08" w:rsidRPr="00AE4674" w:rsidRDefault="00782A08" w:rsidP="00300587">
      <w:pPr>
        <w:pStyle w:val="711grey"/>
        <w:jc w:val="both"/>
        <w:rPr>
          <w:rStyle w:val="72gray"/>
          <w:rFonts w:ascii="Times New Roman" w:hAnsi="Times New Roman" w:cs="Times New Roman"/>
          <w:color w:val="auto"/>
          <w:sz w:val="22"/>
          <w:szCs w:val="22"/>
          <w:lang w:val="kk-KZ"/>
        </w:rPr>
      </w:pPr>
    </w:p>
    <w:p w14:paraId="52A80E85" w14:textId="77777777" w:rsidR="00782A08" w:rsidRPr="00AE4674" w:rsidRDefault="00782A08" w:rsidP="00300587">
      <w:pPr>
        <w:pStyle w:val="711grey"/>
        <w:jc w:val="both"/>
        <w:rPr>
          <w:rStyle w:val="72gray"/>
          <w:rFonts w:ascii="Times New Roman" w:hAnsi="Times New Roman" w:cs="Times New Roman"/>
          <w:color w:val="auto"/>
          <w:sz w:val="22"/>
          <w:szCs w:val="22"/>
          <w:lang w:val="kk-KZ"/>
        </w:rPr>
      </w:pPr>
    </w:p>
    <w:p w14:paraId="1441D611" w14:textId="77777777" w:rsidR="00AA47ED" w:rsidRPr="00AE4674" w:rsidRDefault="00AA47ED" w:rsidP="00300587">
      <w:pPr>
        <w:pStyle w:val="71grey"/>
        <w:jc w:val="both"/>
      </w:pPr>
    </w:p>
    <w:p w14:paraId="3CBE042C" w14:textId="77777777" w:rsidR="00782A08" w:rsidRPr="00AE4674" w:rsidRDefault="00782A08" w:rsidP="00300587">
      <w:pPr>
        <w:pStyle w:val="9319"/>
        <w:spacing w:before="0"/>
        <w:ind w:left="0" w:right="0" w:firstLine="0"/>
        <w:jc w:val="both"/>
        <w:rPr>
          <w:lang w:val="kk-KZ"/>
        </w:rPr>
      </w:pPr>
      <w:r w:rsidRPr="00AE4674">
        <w:rPr>
          <w:rFonts w:ascii="Times New Roman" w:hAnsi="Times New Roman" w:cs="Times New Roman"/>
          <w:sz w:val="24"/>
          <w:szCs w:val="24"/>
          <w:u w:val="single"/>
          <w:lang w:val="kk-KZ"/>
        </w:rPr>
        <w:t>Мектептің әдістемелік тақырыбы</w:t>
      </w:r>
      <w:r w:rsidRPr="00AE4674">
        <w:rPr>
          <w:rFonts w:ascii="Times New Roman" w:hAnsi="Times New Roman" w:cs="Times New Roman"/>
          <w:b w:val="0"/>
          <w:sz w:val="24"/>
          <w:szCs w:val="24"/>
          <w:u w:val="single"/>
          <w:lang w:val="kk-KZ"/>
        </w:rPr>
        <w:t>:</w:t>
      </w:r>
      <w:r w:rsidRPr="00AE4674">
        <w:rPr>
          <w:rFonts w:ascii="Times New Roman" w:hAnsi="Times New Roman" w:cs="Times New Roman"/>
          <w:b w:val="0"/>
          <w:sz w:val="24"/>
          <w:szCs w:val="24"/>
          <w:lang w:val="kk-KZ"/>
        </w:rPr>
        <w:t>«Өздігінен даму, өзін-өзі жетілдіру, авторлықжүйелер құру».</w:t>
      </w:r>
    </w:p>
    <w:p w14:paraId="60B2D616" w14:textId="77777777" w:rsidR="00782A08" w:rsidRPr="00AE4674" w:rsidRDefault="00782A08" w:rsidP="00300587">
      <w:pPr>
        <w:pStyle w:val="a9"/>
        <w:jc w:val="both"/>
        <w:rPr>
          <w:lang w:val="kk-KZ"/>
        </w:rPr>
      </w:pPr>
      <w:r w:rsidRPr="00AE4674">
        <w:rPr>
          <w:bdr w:val="none" w:sz="0" w:space="0" w:color="auto" w:frame="1"/>
          <w:lang w:val="kk-KZ"/>
        </w:rPr>
        <w:t>2020-2021 оқу жылында  атқарылған жұмыстарды талдай отырып, мына төмендегі орын алған кемшіліктерді атап өтуге болады:</w:t>
      </w:r>
    </w:p>
    <w:p w14:paraId="47CBFC7C" w14:textId="77777777" w:rsidR="00782A08" w:rsidRPr="00AE4674" w:rsidRDefault="00782A08" w:rsidP="00300587">
      <w:pPr>
        <w:pStyle w:val="a9"/>
        <w:jc w:val="both"/>
        <w:rPr>
          <w:lang w:val="kk-KZ"/>
        </w:rPr>
      </w:pPr>
      <w:r w:rsidRPr="00AE4674">
        <w:rPr>
          <w:lang w:val="kk-KZ"/>
        </w:rPr>
        <w:t xml:space="preserve">1.Оқушылардың ғылыми-ізденіс жұмыспен айналысуына жетекшілік жасау жұмысынн жандандыру қажет;  </w:t>
      </w:r>
    </w:p>
    <w:p w14:paraId="77A1E980" w14:textId="77777777" w:rsidR="00782A08" w:rsidRPr="00AE4674" w:rsidRDefault="00782A08" w:rsidP="00300587">
      <w:pPr>
        <w:pStyle w:val="a9"/>
        <w:jc w:val="both"/>
        <w:rPr>
          <w:lang w:val="kk-KZ"/>
        </w:rPr>
      </w:pPr>
      <w:r w:rsidRPr="00AE4674">
        <w:rPr>
          <w:lang w:val="kk-KZ"/>
        </w:rPr>
        <w:t xml:space="preserve">2.Мектеп мұғалімдерінің өзіндік кәсіби құзіреттіліктерін арттыруға тартылу дәрежесі орташа; </w:t>
      </w:r>
    </w:p>
    <w:p w14:paraId="1987C625" w14:textId="77777777" w:rsidR="00782A08" w:rsidRPr="00AE4674" w:rsidRDefault="00782A08" w:rsidP="00300587">
      <w:pPr>
        <w:pStyle w:val="a9"/>
        <w:jc w:val="both"/>
        <w:rPr>
          <w:lang w:val="kk-KZ"/>
        </w:rPr>
      </w:pPr>
      <w:r w:rsidRPr="00AE4674">
        <w:rPr>
          <w:lang w:val="kk-KZ"/>
        </w:rPr>
        <w:t xml:space="preserve">3.Ата-аналармен жұмыс жүргізу (білім сапасы бойынша) деңгейін дамыту; </w:t>
      </w:r>
    </w:p>
    <w:p w14:paraId="08C929A0" w14:textId="77777777" w:rsidR="00782A08" w:rsidRPr="00AE4674" w:rsidRDefault="00782A08" w:rsidP="00300587">
      <w:pPr>
        <w:pStyle w:val="a9"/>
        <w:jc w:val="both"/>
        <w:rPr>
          <w:lang w:val="kk-KZ"/>
        </w:rPr>
      </w:pPr>
      <w:r w:rsidRPr="00AE4674">
        <w:rPr>
          <w:lang w:val="kk-KZ"/>
        </w:rPr>
        <w:t xml:space="preserve">4.БАҚ басылымдарына мұғалімдер еңбегін жариялау дәрежесіні көтеру; </w:t>
      </w:r>
    </w:p>
    <w:p w14:paraId="284E8ABC" w14:textId="77777777" w:rsidR="00782A08" w:rsidRPr="00AE4674" w:rsidRDefault="00782A08" w:rsidP="00300587">
      <w:pPr>
        <w:pStyle w:val="a9"/>
        <w:jc w:val="both"/>
        <w:rPr>
          <w:lang w:val="kk-KZ"/>
        </w:rPr>
      </w:pPr>
      <w:r w:rsidRPr="00AE4674">
        <w:rPr>
          <w:lang w:val="kk-KZ"/>
        </w:rPr>
        <w:t xml:space="preserve">5.Оқушылардың танымдық, шығармашылық құзіреттіліктерін арттыруға бағытталған жұмыс түрлерінің аздығы;  </w:t>
      </w:r>
    </w:p>
    <w:p w14:paraId="682D1D32" w14:textId="77777777" w:rsidR="009B7AFC" w:rsidRDefault="00782A08" w:rsidP="00300587">
      <w:pPr>
        <w:pStyle w:val="a9"/>
        <w:jc w:val="both"/>
        <w:rPr>
          <w:lang w:val="kk-KZ"/>
        </w:rPr>
      </w:pPr>
      <w:r w:rsidRPr="00AE4674">
        <w:rPr>
          <w:lang w:val="kk-KZ"/>
        </w:rPr>
        <w:t>6. Кафедра  жұмыстарындағы есеп беру, талдау, сараптау жұмыстарының  деңгейін арттыру керек;</w:t>
      </w:r>
    </w:p>
    <w:p w14:paraId="25C5EB45" w14:textId="77777777" w:rsidR="00782A08" w:rsidRPr="00AE4674" w:rsidRDefault="00782A08" w:rsidP="00300587">
      <w:pPr>
        <w:pStyle w:val="a9"/>
        <w:jc w:val="both"/>
        <w:rPr>
          <w:lang w:val="kk-KZ"/>
        </w:rPr>
      </w:pPr>
      <w:r w:rsidRPr="00AE4674">
        <w:rPr>
          <w:lang w:val="kk-KZ"/>
        </w:rPr>
        <w:br/>
      </w:r>
      <w:r w:rsidRPr="00AE4674">
        <w:rPr>
          <w:b/>
          <w:lang w:val="kk-KZ"/>
        </w:rPr>
        <w:t>Ғылыми-әдістемелік жұмыстың мақсаты:</w:t>
      </w:r>
    </w:p>
    <w:p w14:paraId="34DF8352" w14:textId="77777777" w:rsidR="00782A08" w:rsidRPr="00AE4674" w:rsidRDefault="00782A08" w:rsidP="00300587">
      <w:pPr>
        <w:pStyle w:val="a9"/>
        <w:jc w:val="both"/>
        <w:rPr>
          <w:lang w:val="kk-KZ"/>
        </w:rPr>
      </w:pPr>
      <w:r w:rsidRPr="00AE4674">
        <w:rPr>
          <w:lang w:val="kk-KZ"/>
        </w:rPr>
        <w:t xml:space="preserve">Білім беру ұйымында инновациялық әлеуетті  дамыту, педагогикалық кадрлардың кәсіби құзыреттілігін арттырып тиімді механизмдерді құру. </w:t>
      </w:r>
      <w:r w:rsidRPr="00AE4674">
        <w:rPr>
          <w:color w:val="333333"/>
          <w:highlight w:val="white"/>
          <w:lang w:val="kk-KZ" w:bidi="he-IL"/>
        </w:rPr>
        <w:t>Оқу мен тәрбие процесінің  әдістемелік  қамтылуын   қамтамасыз ету;</w:t>
      </w:r>
      <w:r w:rsidRPr="00AE4674">
        <w:rPr>
          <w:lang w:val="kk-KZ"/>
        </w:rPr>
        <w:t xml:space="preserve">Кафедралдық жүйе арқылы ғылыми-әдістемелік, ғылыми-зерттеу және тәжірибелік жұмыстармен қамтамасыз етілген инновациялық жобаларды енгізу арқылы білім берудің жоғары сапасын қамтамасыз ету. </w:t>
      </w:r>
      <w:r w:rsidRPr="00AE4674">
        <w:rPr>
          <w:color w:val="5C5C5C"/>
          <w:lang w:val="kk-KZ"/>
        </w:rPr>
        <w:br/>
      </w:r>
      <w:r w:rsidRPr="00AE4674">
        <w:rPr>
          <w:b/>
          <w:lang w:val="kk-KZ"/>
        </w:rPr>
        <w:t>Ғылыми-әдістемелік жұмыстың міндеттері:</w:t>
      </w:r>
    </w:p>
    <w:p w14:paraId="7DBD9EAD" w14:textId="77777777" w:rsidR="00782A08" w:rsidRPr="00AE4674" w:rsidRDefault="00782A08" w:rsidP="00300587">
      <w:pPr>
        <w:pStyle w:val="a9"/>
        <w:numPr>
          <w:ilvl w:val="0"/>
          <w:numId w:val="14"/>
        </w:numPr>
        <w:jc w:val="both"/>
        <w:rPr>
          <w:lang w:val="kk-KZ"/>
        </w:rPr>
      </w:pPr>
      <w:r w:rsidRPr="00AE4674">
        <w:rPr>
          <w:lang w:val="kk-KZ"/>
        </w:rPr>
        <w:t>Ғылыми - тәжірибелік конференция  - педагогикалық ұжымның эксперименттік –тәжірибе жұмысының нәтижесін, біріңғай әдістемелік проблемамен жұмыстың қорытындысын шығару формасы, сондықтан ол дәстүрлі оқу жылының соңында   өткізіледі.  </w:t>
      </w:r>
    </w:p>
    <w:p w14:paraId="6E7D5465" w14:textId="77777777" w:rsidR="00782A08" w:rsidRPr="00AE4674" w:rsidRDefault="00782A08" w:rsidP="00300587">
      <w:pPr>
        <w:pStyle w:val="a9"/>
        <w:numPr>
          <w:ilvl w:val="0"/>
          <w:numId w:val="14"/>
        </w:numPr>
        <w:jc w:val="both"/>
        <w:rPr>
          <w:color w:val="5C5C5C"/>
          <w:lang w:val="kk-KZ"/>
        </w:rPr>
      </w:pPr>
      <w:r w:rsidRPr="00AE4674">
        <w:rPr>
          <w:lang w:val="kk-KZ"/>
        </w:rPr>
        <w:t>Әдістемелік шағын журнал – эксперименттік-тәжірибе жұмыс пен  әдістемелік проблеманы меңгеру барысында  педагогикалық ұжымда  жинақталған жұмысты  озық педагогикалық тәжірибе формасы түрінде ұсыну</w:t>
      </w:r>
      <w:r w:rsidRPr="00AE4674">
        <w:rPr>
          <w:color w:val="5C5C5C"/>
          <w:lang w:val="kk-KZ"/>
        </w:rPr>
        <w:t>. </w:t>
      </w:r>
    </w:p>
    <w:p w14:paraId="591BA924" w14:textId="77777777" w:rsidR="00782A08" w:rsidRPr="00AE4674" w:rsidRDefault="00782A08" w:rsidP="00300587">
      <w:pPr>
        <w:pStyle w:val="a9"/>
        <w:numPr>
          <w:ilvl w:val="0"/>
          <w:numId w:val="14"/>
        </w:numPr>
        <w:jc w:val="both"/>
        <w:rPr>
          <w:lang w:val="kk-KZ"/>
        </w:rPr>
      </w:pPr>
      <w:r w:rsidRPr="00AE4674">
        <w:rPr>
          <w:lang w:val="kk-KZ"/>
        </w:rPr>
        <w:t>Әдістемелік көрме - эксперименттік-тәжірибе жұмысының барысында алынған педагогикалық ұжым (жаңашыл-ұстаздар) жетістігін көрнекті түрде ұсыну формасы. Ұсынылған оқу-әдістемелік кешен материалдарын гимназиядағы кафедралар сұрыптайды және ғылыми - әдістемелік кеңес оның сапалы дайындалғанын «Әдістемелік көрме және оның критериясы туралы» Ережеге сәйкес бекітеді.</w:t>
      </w:r>
    </w:p>
    <w:p w14:paraId="1534AD10" w14:textId="77777777" w:rsidR="00782A08" w:rsidRPr="00AE4674" w:rsidRDefault="00782A08" w:rsidP="00300587">
      <w:pPr>
        <w:pStyle w:val="a9"/>
        <w:numPr>
          <w:ilvl w:val="0"/>
          <w:numId w:val="14"/>
        </w:numPr>
        <w:jc w:val="both"/>
        <w:rPr>
          <w:color w:val="5C5C5C"/>
          <w:lang w:val="kk-KZ"/>
        </w:rPr>
      </w:pPr>
      <w:r w:rsidRPr="00AE4674">
        <w:rPr>
          <w:lang w:val="kk-KZ"/>
        </w:rPr>
        <w:t>Оқу үрдісін әдістемелік жағынан қамтамасыз ету. Біліктілікті арттыру, педагог кадрларды қайта даярлау және аттестаттау жұмысын жалғастыру</w:t>
      </w:r>
      <w:r w:rsidRPr="00AE4674">
        <w:rPr>
          <w:color w:val="5C5C5C"/>
          <w:lang w:val="kk-KZ"/>
        </w:rPr>
        <w:t>;</w:t>
      </w:r>
    </w:p>
    <w:p w14:paraId="20DFF044" w14:textId="77777777" w:rsidR="00782A08" w:rsidRPr="00AE4674" w:rsidRDefault="00782A08" w:rsidP="00300587">
      <w:pPr>
        <w:pStyle w:val="a9"/>
        <w:numPr>
          <w:ilvl w:val="0"/>
          <w:numId w:val="14"/>
        </w:numPr>
        <w:jc w:val="both"/>
        <w:rPr>
          <w:lang w:val="kk-KZ"/>
        </w:rPr>
      </w:pPr>
      <w:r w:rsidRPr="00AE4674">
        <w:rPr>
          <w:lang w:val="kk-KZ"/>
        </w:rPr>
        <w:t>Мұғалімдердің құзыреттілігін қалыптастыру, кәсіби шеберлігін арттыру арқылы оқу үрдісінің сапасын көтеру. Барлық білім беру сатыларында нәтижелі білім беруге қол жеткізу;</w:t>
      </w:r>
    </w:p>
    <w:p w14:paraId="4A11360C" w14:textId="77777777" w:rsidR="00782A08" w:rsidRPr="00AE4674" w:rsidRDefault="00782A08" w:rsidP="00300587">
      <w:pPr>
        <w:pStyle w:val="a9"/>
        <w:numPr>
          <w:ilvl w:val="0"/>
          <w:numId w:val="14"/>
        </w:numPr>
        <w:jc w:val="both"/>
        <w:rPr>
          <w:lang w:val="kk-KZ"/>
        </w:rPr>
      </w:pPr>
      <w:r w:rsidRPr="00AE4674">
        <w:rPr>
          <w:lang w:val="kk-KZ"/>
        </w:rPr>
        <w:t>Ұстаздардың теориялық, шығармашылық, ақпараттық, құзіреттілігі деңгейін көтеру. Жаңа педагогикалық инновациялық технологияны оқып үйренуді жалғастыру, «шеберлік сынып», семинар тренингтер т.б. ұйымдастыру.</w:t>
      </w:r>
    </w:p>
    <w:p w14:paraId="11533FEE" w14:textId="77777777" w:rsidR="00782A08" w:rsidRPr="00AE4674" w:rsidRDefault="00782A08" w:rsidP="00300587">
      <w:pPr>
        <w:pStyle w:val="a9"/>
        <w:numPr>
          <w:ilvl w:val="0"/>
          <w:numId w:val="14"/>
        </w:numPr>
        <w:jc w:val="both"/>
        <w:rPr>
          <w:lang w:val="kk-KZ"/>
        </w:rPr>
      </w:pPr>
      <w:r w:rsidRPr="00AE4674">
        <w:rPr>
          <w:lang w:val="kk-KZ"/>
        </w:rPr>
        <w:t>Пән мұғалімдері тарапынан дарынды оқушылармен шығармашылық, ізденіс , ғылыми-зерттеушілік бағытындағы жұмыстар, яғни олимпиада, ғылыми жобаға дайындық үздіксіз жүргізу.</w:t>
      </w:r>
    </w:p>
    <w:p w14:paraId="41C85192" w14:textId="77777777" w:rsidR="00782A08" w:rsidRPr="00AE4674" w:rsidRDefault="00782A08" w:rsidP="00300587">
      <w:pPr>
        <w:pStyle w:val="a9"/>
        <w:numPr>
          <w:ilvl w:val="0"/>
          <w:numId w:val="14"/>
        </w:numPr>
        <w:jc w:val="both"/>
        <w:rPr>
          <w:lang w:val="kk-KZ"/>
        </w:rPr>
      </w:pPr>
      <w:r w:rsidRPr="00AE4674">
        <w:rPr>
          <w:lang w:val="kk-KZ"/>
        </w:rPr>
        <w:t xml:space="preserve">Оқу жылының басында әрбір кафедраның, әрбір пән мұғалімінің дарынды балалармен жұмыс жоспарын талапқа сай жасай отырып, белгіленген нәтижеге </w:t>
      </w:r>
      <w:r w:rsidRPr="00AE4674">
        <w:rPr>
          <w:lang w:val="kk-KZ"/>
        </w:rPr>
        <w:lastRenderedPageBreak/>
        <w:t>жету үшін, оқушының дайындық жұмыстары жүргізіліп, нәтижесі кафедра меңгерушісі тарапынан қадағалау.</w:t>
      </w:r>
    </w:p>
    <w:p w14:paraId="3CEE2C26" w14:textId="77777777" w:rsidR="00782A08" w:rsidRPr="00AE4674" w:rsidRDefault="00782A08" w:rsidP="00300587">
      <w:pPr>
        <w:pStyle w:val="a9"/>
        <w:numPr>
          <w:ilvl w:val="0"/>
          <w:numId w:val="14"/>
        </w:numPr>
        <w:jc w:val="both"/>
        <w:rPr>
          <w:lang w:val="kk-KZ"/>
        </w:rPr>
      </w:pPr>
      <w:r w:rsidRPr="00AE4674">
        <w:rPr>
          <w:lang w:val="kk-KZ"/>
        </w:rPr>
        <w:t>Оқушылардың оқу үлгерімі мен білім сапасына кафедралар тарапынан бақылау жасап, ғылыми-әдістемелік кеңес отырысында қарау;</w:t>
      </w:r>
    </w:p>
    <w:p w14:paraId="18208D0B" w14:textId="77777777" w:rsidR="00782A08" w:rsidRPr="00AE4674" w:rsidRDefault="00782A08" w:rsidP="00300587">
      <w:pPr>
        <w:pStyle w:val="a9"/>
        <w:numPr>
          <w:ilvl w:val="0"/>
          <w:numId w:val="14"/>
        </w:numPr>
        <w:jc w:val="both"/>
        <w:rPr>
          <w:lang w:val="kk-KZ"/>
        </w:rPr>
      </w:pPr>
      <w:r w:rsidRPr="00AE4674">
        <w:rPr>
          <w:lang w:val="kk-KZ"/>
        </w:rPr>
        <w:t>Білім сапасын анықтау мақсатында диагностика және мониторингтік зерттеу жұмыстары жүргізіліп, гимназия  оқушыларының білім сапасы мен үлгерім деңгейін шынайы бағалауға бағытталған іс-шаралар қабылдау;</w:t>
      </w:r>
    </w:p>
    <w:p w14:paraId="33CF8D4E" w14:textId="77777777" w:rsidR="00782A08" w:rsidRPr="00AE4674" w:rsidRDefault="00782A08" w:rsidP="00300587">
      <w:pPr>
        <w:pStyle w:val="a9"/>
        <w:numPr>
          <w:ilvl w:val="0"/>
          <w:numId w:val="14"/>
        </w:numPr>
        <w:jc w:val="both"/>
        <w:rPr>
          <w:lang w:val="kk-KZ"/>
        </w:rPr>
      </w:pPr>
      <w:r w:rsidRPr="00AE4674">
        <w:rPr>
          <w:lang w:val="kk-KZ"/>
        </w:rPr>
        <w:t>Ұстаздардың авторлық, шығармашылық пен инновациялық бағытта жұмыс істеуіне жағдай туғызу. Мұғалімдердің өз инновациялық іс-әрекетіне өзіндік талдау жасай білуін үйрету. </w:t>
      </w:r>
    </w:p>
    <w:p w14:paraId="3C6CA68E" w14:textId="77777777" w:rsidR="009B7AFC" w:rsidRPr="00AE4674" w:rsidRDefault="009B7AFC" w:rsidP="00300587">
      <w:pPr>
        <w:pStyle w:val="71grey"/>
        <w:jc w:val="both"/>
      </w:pPr>
    </w:p>
    <w:p w14:paraId="2F3E586C" w14:textId="77777777" w:rsidR="00AA47ED" w:rsidRPr="00AE4674" w:rsidRDefault="00AA47ED" w:rsidP="00300587">
      <w:pPr>
        <w:pStyle w:val="71grey"/>
        <w:jc w:val="both"/>
        <w:rPr>
          <w:highlight w:val="yellow"/>
        </w:rPr>
      </w:pPr>
    </w:p>
    <w:p w14:paraId="05D301FA" w14:textId="77777777" w:rsidR="005C5FBE" w:rsidRPr="008F4781" w:rsidRDefault="005C5FBE" w:rsidP="00300587">
      <w:pPr>
        <w:spacing w:after="120" w:line="276" w:lineRule="auto"/>
        <w:ind w:firstLine="720"/>
        <w:jc w:val="both"/>
        <w:rPr>
          <w:color w:val="5C5C5C"/>
          <w:lang w:val="kk-KZ"/>
        </w:rPr>
      </w:pPr>
      <w:r w:rsidRPr="008F4781">
        <w:rPr>
          <w:lang w:val="kk-KZ"/>
        </w:rPr>
        <w:t>Гимназияның ғылыми-әдістемелік кеңес құрамында 5 кафедра, озат тәжірибе мектебі,</w:t>
      </w:r>
      <w:r>
        <w:rPr>
          <w:lang w:val="kk-KZ"/>
        </w:rPr>
        <w:t xml:space="preserve"> </w:t>
      </w:r>
      <w:r w:rsidRPr="008F4781">
        <w:rPr>
          <w:lang w:val="kk-KZ"/>
        </w:rPr>
        <w:t>аналитикалық-психологиялық қызметі, аттестаттау комиссиясы, стратегиялық бағытта жасалатын жұмыстар кіреді. Ұйымдастырылған құрылым мұғалімдердің білімін, кәсіптік деңгейін, шеберлігін жетілдіру жолдарын жүзеге асырады</w:t>
      </w:r>
      <w:r w:rsidRPr="008F4781">
        <w:rPr>
          <w:color w:val="5C5C5C"/>
          <w:lang w:val="kk-KZ"/>
        </w:rPr>
        <w:t xml:space="preserve">. </w:t>
      </w:r>
    </w:p>
    <w:p w14:paraId="0AFF8607" w14:textId="77777777" w:rsidR="005C5FBE" w:rsidRPr="008F4781" w:rsidRDefault="005C5FBE" w:rsidP="00300587">
      <w:pPr>
        <w:spacing w:line="276" w:lineRule="auto"/>
        <w:ind w:firstLine="720"/>
        <w:jc w:val="both"/>
        <w:rPr>
          <w:lang w:val="kk-KZ"/>
        </w:rPr>
      </w:pPr>
      <w:r w:rsidRPr="008F4781">
        <w:rPr>
          <w:u w:val="single"/>
          <w:lang w:val="kk-KZ"/>
        </w:rPr>
        <w:t>Ғылыми-әдістемелік жұмыстың бағыттары:</w:t>
      </w:r>
      <w:r w:rsidRPr="008F4781">
        <w:rPr>
          <w:lang w:val="kk-KZ"/>
        </w:rPr>
        <w:t xml:space="preserve"> Мұғалімдердің педагогикалық шеберліктерін шыңдау, олардың педагогикалық ғылым мен пәндерді оқыту, инновациялық оқыту технологияларын меңгеру аумағында кәсіби құзырлықтарын шыңдау арқылы гимназияның  білім сапасын жетілдіру.</w:t>
      </w:r>
    </w:p>
    <w:p w14:paraId="07C5627C" w14:textId="77777777" w:rsidR="005C5FBE" w:rsidRPr="008F4781" w:rsidRDefault="005C5FBE" w:rsidP="00300587">
      <w:pPr>
        <w:spacing w:line="276" w:lineRule="auto"/>
        <w:jc w:val="both"/>
        <w:rPr>
          <w:rFonts w:eastAsia="Calibri"/>
          <w:lang w:val="kk-KZ"/>
        </w:rPr>
      </w:pPr>
      <w:r w:rsidRPr="008F4781">
        <w:rPr>
          <w:lang w:val="kk-KZ"/>
        </w:rPr>
        <w:t xml:space="preserve">Гимназия бойынша әдістемелік қызметіндегі құрылымды басты бөлім кафедралдық қызмет бөлімі болып табылады. Гимназияда 5 кафедра қызмет етті. </w:t>
      </w:r>
      <w:r w:rsidRPr="008F4781">
        <w:rPr>
          <w:rFonts w:eastAsia="Calibri"/>
          <w:lang w:val="kk-KZ"/>
        </w:rPr>
        <w:t>Барлық  5  кафедралар жыл бойы өз жұмыстарын жалпы гимназия мәселесін шешуге бағыттады.</w:t>
      </w:r>
    </w:p>
    <w:p w14:paraId="3A5FDB68" w14:textId="77777777" w:rsidR="005C5FBE" w:rsidRPr="008F4781" w:rsidRDefault="005C5FBE" w:rsidP="00300587">
      <w:pPr>
        <w:spacing w:line="276" w:lineRule="auto"/>
        <w:jc w:val="both"/>
        <w:rPr>
          <w:rFonts w:eastAsia="Calibri"/>
          <w:lang w:val="kk-KZ"/>
        </w:rPr>
      </w:pPr>
      <w:r w:rsidRPr="008F4781">
        <w:rPr>
          <w:rFonts w:eastAsia="Calibri"/>
          <w:lang w:val="kk-KZ"/>
        </w:rPr>
        <w:t xml:space="preserve">1.Мектеп алды </w:t>
      </w:r>
      <w:r>
        <w:rPr>
          <w:rFonts w:eastAsia="Calibri"/>
          <w:lang w:val="kk-KZ"/>
        </w:rPr>
        <w:t>даярлық және бастауыш білім беру</w:t>
      </w:r>
      <w:r w:rsidRPr="008F4781">
        <w:rPr>
          <w:rFonts w:eastAsia="Calibri"/>
          <w:lang w:val="kk-KZ"/>
        </w:rPr>
        <w:t xml:space="preserve"> кафедрасы, кафедра меңгерушісі </w:t>
      </w:r>
      <w:r w:rsidR="0024796E">
        <w:rPr>
          <w:rFonts w:eastAsia="Calibri"/>
          <w:lang w:val="kk-KZ"/>
        </w:rPr>
        <w:t>Курманова Г.С.</w:t>
      </w:r>
      <w:r w:rsidRPr="008F4781">
        <w:rPr>
          <w:rFonts w:eastAsia="Calibri"/>
          <w:lang w:val="kk-KZ"/>
        </w:rPr>
        <w:t xml:space="preserve"> </w:t>
      </w:r>
      <w:r w:rsidR="0024796E">
        <w:rPr>
          <w:rFonts w:eastAsia="Calibri"/>
          <w:lang w:val="kk-KZ"/>
        </w:rPr>
        <w:t>арнаулы орта білімді</w:t>
      </w:r>
      <w:r w:rsidRPr="008F4781">
        <w:rPr>
          <w:rFonts w:eastAsia="Calibri"/>
          <w:lang w:val="kk-KZ"/>
        </w:rPr>
        <w:t>, педагог-сарапшы санатындағы мұғалім</w:t>
      </w:r>
    </w:p>
    <w:p w14:paraId="0A70ECA4" w14:textId="77777777" w:rsidR="005C5FBE" w:rsidRPr="008F4781" w:rsidRDefault="005C5FBE" w:rsidP="00300587">
      <w:pPr>
        <w:spacing w:line="276" w:lineRule="auto"/>
        <w:jc w:val="both"/>
        <w:rPr>
          <w:rFonts w:eastAsia="Calibri"/>
          <w:lang w:val="kk-KZ"/>
        </w:rPr>
      </w:pPr>
      <w:r w:rsidRPr="008F4781">
        <w:rPr>
          <w:rFonts w:eastAsia="Calibri"/>
          <w:lang w:val="kk-KZ"/>
        </w:rPr>
        <w:t>2.Жаратылыстану және шет тілі кафедрасы, кафедра меңгерушісі Конуспай А.М жоғары білімді, педагог –сарапшы санатындағы мұғалім.</w:t>
      </w:r>
    </w:p>
    <w:p w14:paraId="29330A79" w14:textId="77777777" w:rsidR="005C5FBE" w:rsidRPr="008F4781" w:rsidRDefault="005C5FBE" w:rsidP="00300587">
      <w:pPr>
        <w:spacing w:line="276" w:lineRule="auto"/>
        <w:jc w:val="both"/>
        <w:rPr>
          <w:rFonts w:eastAsia="Calibri"/>
          <w:lang w:val="kk-KZ"/>
        </w:rPr>
      </w:pPr>
      <w:r w:rsidRPr="008F4781">
        <w:rPr>
          <w:rFonts w:eastAsia="Calibri"/>
          <w:lang w:val="kk-KZ"/>
        </w:rPr>
        <w:t>3.Математика, информатика және физика кафедрасы, кафедра меңгерушісі Ку</w:t>
      </w:r>
      <w:r w:rsidR="0024796E">
        <w:rPr>
          <w:rFonts w:eastAsia="Calibri"/>
          <w:lang w:val="kk-KZ"/>
        </w:rPr>
        <w:t>саева М.М жоғары білімді, педагог-зерттеуші санатындағы</w:t>
      </w:r>
      <w:r w:rsidRPr="008F4781">
        <w:rPr>
          <w:rFonts w:eastAsia="Calibri"/>
          <w:lang w:val="kk-KZ"/>
        </w:rPr>
        <w:t xml:space="preserve"> мұғалім </w:t>
      </w:r>
    </w:p>
    <w:p w14:paraId="262594F5" w14:textId="77777777" w:rsidR="005C5FBE" w:rsidRPr="008F4781" w:rsidRDefault="005C5FBE" w:rsidP="00300587">
      <w:pPr>
        <w:spacing w:line="276" w:lineRule="auto"/>
        <w:jc w:val="both"/>
        <w:rPr>
          <w:rFonts w:eastAsia="Calibri"/>
          <w:lang w:val="kk-KZ"/>
        </w:rPr>
      </w:pPr>
      <w:r w:rsidRPr="008F4781">
        <w:rPr>
          <w:rFonts w:eastAsia="Calibri"/>
          <w:lang w:val="kk-KZ"/>
        </w:rPr>
        <w:t>4.Гуманитарлық пәндер кафедрасы, кафедра меңгерушісі Даутова Г.Ж жоғары білімді, педагог-шебер санатындағы мұғалім.</w:t>
      </w:r>
    </w:p>
    <w:p w14:paraId="0AD03C0C" w14:textId="77777777" w:rsidR="005C5FBE" w:rsidRPr="008F4781" w:rsidRDefault="005C5FBE" w:rsidP="00300587">
      <w:pPr>
        <w:spacing w:line="276" w:lineRule="auto"/>
        <w:jc w:val="both"/>
        <w:rPr>
          <w:rFonts w:eastAsia="Calibri"/>
          <w:lang w:val="kk-KZ"/>
        </w:rPr>
      </w:pPr>
      <w:r w:rsidRPr="008F4781">
        <w:rPr>
          <w:rFonts w:eastAsia="Calibri"/>
          <w:lang w:val="kk-KZ"/>
        </w:rPr>
        <w:t xml:space="preserve">5.Дене шынықтыру және өнер кафедрасы, кафедра меңгерушісі  Кунтаева Ф.А жоғары білімді, педагог-зерттеуші санатындағы мұғалім. </w:t>
      </w:r>
    </w:p>
    <w:p w14:paraId="719C3EF2" w14:textId="77777777" w:rsidR="005C5FBE" w:rsidRPr="008F4781" w:rsidRDefault="005C5FBE" w:rsidP="00300587">
      <w:pPr>
        <w:spacing w:line="276" w:lineRule="auto"/>
        <w:ind w:firstLine="720"/>
        <w:jc w:val="both"/>
        <w:rPr>
          <w:b/>
          <w:lang w:val="kk-KZ"/>
        </w:rPr>
      </w:pPr>
      <w:r w:rsidRPr="008F4781">
        <w:rPr>
          <w:u w:val="single"/>
          <w:lang w:val="kk-KZ"/>
        </w:rPr>
        <w:t>Кафедра жұмысының мақсаты:</w:t>
      </w:r>
      <w:r w:rsidRPr="008F4781">
        <w:rPr>
          <w:lang w:val="kk-KZ"/>
        </w:rPr>
        <w:t xml:space="preserve"> Пәндік білім мен біліктерді дамыту,  пән мұғалімдерінің кәсіби шеберліктерін жетілдіру</w:t>
      </w:r>
    </w:p>
    <w:p w14:paraId="1227B8A9" w14:textId="77777777" w:rsidR="005C5FBE" w:rsidRPr="008F4781" w:rsidRDefault="005C5FBE" w:rsidP="00300587">
      <w:pPr>
        <w:spacing w:line="276" w:lineRule="auto"/>
        <w:ind w:firstLine="720"/>
        <w:jc w:val="both"/>
        <w:rPr>
          <w:u w:val="single"/>
          <w:lang w:val="kk-KZ"/>
        </w:rPr>
      </w:pPr>
      <w:r w:rsidRPr="008F4781">
        <w:rPr>
          <w:u w:val="single"/>
          <w:lang w:val="kk-KZ"/>
        </w:rPr>
        <w:t>Күтілетін нәтижелер:</w:t>
      </w:r>
    </w:p>
    <w:p w14:paraId="18E3F0DB" w14:textId="77777777" w:rsidR="005C5FBE" w:rsidRPr="008F4781" w:rsidRDefault="005C5FBE" w:rsidP="00300587">
      <w:pPr>
        <w:spacing w:line="276" w:lineRule="auto"/>
        <w:jc w:val="both"/>
        <w:rPr>
          <w:lang w:val="kk-KZ"/>
        </w:rPr>
      </w:pPr>
      <w:r w:rsidRPr="008F4781">
        <w:rPr>
          <w:lang w:val="kk-KZ"/>
        </w:rPr>
        <w:t>-Педагогтер жаңартылған білім мазмұны аясындағы білім бағдарламасын жүзеге асырады;</w:t>
      </w:r>
    </w:p>
    <w:p w14:paraId="7B9BC3A4" w14:textId="77777777" w:rsidR="005C5FBE" w:rsidRPr="008F4781" w:rsidRDefault="005C5FBE" w:rsidP="00300587">
      <w:pPr>
        <w:spacing w:line="276" w:lineRule="auto"/>
        <w:jc w:val="both"/>
        <w:rPr>
          <w:lang w:val="kk-KZ"/>
        </w:rPr>
      </w:pPr>
      <w:r w:rsidRPr="008F4781">
        <w:rPr>
          <w:lang w:val="kk-KZ"/>
        </w:rPr>
        <w:t>-Пәнді оқытуды жүзеге асырудың тиімді жолдары қарастырылады;</w:t>
      </w:r>
    </w:p>
    <w:p w14:paraId="21AD72BA" w14:textId="77777777" w:rsidR="005C5FBE" w:rsidRPr="008F4781" w:rsidRDefault="005C5FBE" w:rsidP="00300587">
      <w:pPr>
        <w:spacing w:line="276" w:lineRule="auto"/>
        <w:jc w:val="both"/>
        <w:rPr>
          <w:lang w:val="kk-KZ"/>
        </w:rPr>
      </w:pPr>
      <w:r w:rsidRPr="008F4781">
        <w:rPr>
          <w:lang w:val="kk-KZ"/>
        </w:rPr>
        <w:t>-Оқу үдерісінде кездесетін  қиындықтар мен оны шешу жолдары талқыланады;</w:t>
      </w:r>
    </w:p>
    <w:p w14:paraId="1616FEB3" w14:textId="77777777" w:rsidR="005C5FBE" w:rsidRPr="008F4781" w:rsidRDefault="005C5FBE" w:rsidP="00300587">
      <w:pPr>
        <w:spacing w:line="276" w:lineRule="auto"/>
        <w:jc w:val="both"/>
        <w:rPr>
          <w:lang w:val="kk-KZ"/>
        </w:rPr>
      </w:pPr>
      <w:r w:rsidRPr="008F4781">
        <w:rPr>
          <w:lang w:val="kk-KZ"/>
        </w:rPr>
        <w:t>-Білім алушылардың   шығармашылығын дамыту жұмыстарының формалары іздестіріледі;</w:t>
      </w:r>
    </w:p>
    <w:p w14:paraId="0B35C431" w14:textId="77777777" w:rsidR="005C5FBE" w:rsidRPr="008F4781" w:rsidRDefault="005C5FBE" w:rsidP="00300587">
      <w:pPr>
        <w:spacing w:line="276" w:lineRule="auto"/>
        <w:jc w:val="both"/>
        <w:rPr>
          <w:lang w:val="kk-KZ"/>
        </w:rPr>
      </w:pPr>
      <w:r w:rsidRPr="008F4781">
        <w:rPr>
          <w:lang w:val="kk-KZ"/>
        </w:rPr>
        <w:t>-Құрмет пен сенімге негізделген  кәсіби қарым-қатынас орнайды.</w:t>
      </w:r>
    </w:p>
    <w:p w14:paraId="28B430E4" w14:textId="77777777" w:rsidR="005C5FBE" w:rsidRPr="008F4781" w:rsidRDefault="005C5FBE" w:rsidP="00300587">
      <w:pPr>
        <w:shd w:val="clear" w:color="auto" w:fill="FFFFFF"/>
        <w:spacing w:line="360" w:lineRule="atLeast"/>
        <w:ind w:firstLine="435"/>
        <w:jc w:val="both"/>
        <w:rPr>
          <w:lang w:val="kk-KZ"/>
        </w:rPr>
      </w:pPr>
      <w:r w:rsidRPr="008F4781">
        <w:rPr>
          <w:lang w:val="kk-KZ"/>
        </w:rPr>
        <w:t>Гимназиямыздың  ғылыми- әдістемелік жұмысы, гимназия дамуының стратегиялық бағыттарын, өткен оқу жылы жұмысын талдауы нәтижесінде анықталған басымдылықты бағыттарды, мәселелерді дамытуға бағдарланған, соның ішінде:</w:t>
      </w:r>
    </w:p>
    <w:p w14:paraId="23C4714C" w14:textId="77777777" w:rsidR="005C5FBE" w:rsidRPr="008F4781" w:rsidRDefault="005C5FBE" w:rsidP="00300587">
      <w:pPr>
        <w:pStyle w:val="a5"/>
        <w:numPr>
          <w:ilvl w:val="0"/>
          <w:numId w:val="23"/>
        </w:numPr>
        <w:shd w:val="clear" w:color="auto" w:fill="FFFFFF"/>
        <w:spacing w:after="160" w:line="360" w:lineRule="atLeast"/>
        <w:jc w:val="both"/>
        <w:rPr>
          <w:lang w:val="kk-KZ"/>
        </w:rPr>
      </w:pPr>
      <w:r w:rsidRPr="008F4781">
        <w:rPr>
          <w:lang w:val="kk-KZ"/>
        </w:rPr>
        <w:lastRenderedPageBreak/>
        <w:t>Білімдік стандарттарға, бейіндік, эксперименттік оқытуға ғылыми-әдістемелік қолдау көрсету.</w:t>
      </w:r>
    </w:p>
    <w:p w14:paraId="423B3B9D" w14:textId="77777777" w:rsidR="005C5FBE" w:rsidRPr="008F4781" w:rsidRDefault="005C5FBE" w:rsidP="00300587">
      <w:pPr>
        <w:pStyle w:val="a5"/>
        <w:numPr>
          <w:ilvl w:val="0"/>
          <w:numId w:val="23"/>
        </w:numPr>
        <w:shd w:val="clear" w:color="auto" w:fill="FFFFFF"/>
        <w:spacing w:after="160" w:line="360" w:lineRule="atLeast"/>
        <w:jc w:val="both"/>
        <w:rPr>
          <w:lang w:val="kk-KZ"/>
        </w:rPr>
      </w:pPr>
      <w:r w:rsidRPr="008F4781">
        <w:rPr>
          <w:lang w:val="kk-KZ"/>
        </w:rPr>
        <w:t>Инновациялық  технологияларды меңгертіп, дайындау және енгізуге қажетті жағдай жасауға қолдау көрсету, мұғалімдердің педагогикалық шеберлігінің өсуіне, олардың қызметі барысындағы әлеуетінің ашылуына ықпал ету, мұғалімдердің жаңа білімдік технологияларды игеруі бойынша педагогикалық шеберліктерін жетілдіру.</w:t>
      </w:r>
    </w:p>
    <w:p w14:paraId="756AC90E" w14:textId="77777777" w:rsidR="005C5FBE" w:rsidRPr="008F4781" w:rsidRDefault="005C5FBE" w:rsidP="00300587">
      <w:pPr>
        <w:pStyle w:val="a5"/>
        <w:numPr>
          <w:ilvl w:val="0"/>
          <w:numId w:val="23"/>
        </w:numPr>
        <w:shd w:val="clear" w:color="auto" w:fill="FFFFFF"/>
        <w:spacing w:after="160" w:line="360" w:lineRule="atLeast"/>
        <w:jc w:val="both"/>
        <w:rPr>
          <w:lang w:val="kk-KZ"/>
        </w:rPr>
      </w:pPr>
      <w:r w:rsidRPr="008F4781">
        <w:rPr>
          <w:lang w:val="kk-KZ"/>
        </w:rPr>
        <w:t> Инновациялық білім беру технологияларын, соның ішінде денсаулық сақтау технологияларын игеру арқылы педагогикалық шеберлік тәсілдерін жетілдіру.</w:t>
      </w:r>
    </w:p>
    <w:p w14:paraId="1CB001D1" w14:textId="77777777" w:rsidR="005C5FBE" w:rsidRPr="008F4781" w:rsidRDefault="005C5FBE" w:rsidP="00300587">
      <w:pPr>
        <w:pStyle w:val="a5"/>
        <w:numPr>
          <w:ilvl w:val="0"/>
          <w:numId w:val="23"/>
        </w:numPr>
        <w:shd w:val="clear" w:color="auto" w:fill="FFFFFF"/>
        <w:spacing w:after="160" w:line="360" w:lineRule="atLeast"/>
        <w:jc w:val="both"/>
        <w:rPr>
          <w:lang w:val="kk-KZ"/>
        </w:rPr>
      </w:pPr>
      <w:r w:rsidRPr="008F4781">
        <w:rPr>
          <w:lang w:val="kk-KZ"/>
        </w:rPr>
        <w:t> Педагогтардың кәсіби шеберлігін жетілдіру арқылы кафедра жұмыстарының  белсенділігін арттыру, келесі машықтарға көңіл аудару: қашықтан оқыту жағдайында видеосабақтар дайындау дағдылары, цифрлық ресурс технологияларын меңгеру және қолдану,  өзін-өзі талдау, өз қызметін өзі бақылай білу, оқушылардың танымдық қызметін дамыту, пәндік құзырлылықтарын қалыптастырып, оқушылардың функционалдық сауаттылығын арттыру мақсатында алдыңғы қатарлы педагогикалық технологияларды, олардың элементтерін белсенді қолдану.</w:t>
      </w:r>
    </w:p>
    <w:p w14:paraId="27427FC6" w14:textId="77777777" w:rsidR="005C5FBE" w:rsidRPr="008F4781" w:rsidRDefault="005C5FBE" w:rsidP="00300587">
      <w:pPr>
        <w:pStyle w:val="a5"/>
        <w:numPr>
          <w:ilvl w:val="0"/>
          <w:numId w:val="23"/>
        </w:numPr>
        <w:shd w:val="clear" w:color="auto" w:fill="FFFFFF"/>
        <w:spacing w:after="160" w:line="360" w:lineRule="atLeast"/>
        <w:jc w:val="both"/>
        <w:rPr>
          <w:lang w:val="kk-KZ"/>
        </w:rPr>
      </w:pPr>
      <w:r w:rsidRPr="008F4781">
        <w:rPr>
          <w:lang w:val="kk-KZ"/>
        </w:rPr>
        <w:t>Өздігінен білімін көтеру тақырыптары бойынша мұғалімдер жұмысының белсенділігін арттыру, мектеп мұғалімдерінің алдыңғы қатарлы тәжірибесін, жұмыс тәжірибесін талдап-қорыту, таратуға қолдау көрсету.</w:t>
      </w:r>
    </w:p>
    <w:p w14:paraId="3D2CA865" w14:textId="77777777" w:rsidR="005C5FBE" w:rsidRPr="008F4781" w:rsidRDefault="005C5FBE" w:rsidP="00300587">
      <w:pPr>
        <w:pStyle w:val="a5"/>
        <w:numPr>
          <w:ilvl w:val="0"/>
          <w:numId w:val="23"/>
        </w:numPr>
        <w:shd w:val="clear" w:color="auto" w:fill="FFFFFF"/>
        <w:spacing w:after="160" w:line="360" w:lineRule="atLeast"/>
        <w:jc w:val="both"/>
        <w:rPr>
          <w:lang w:val="kk-KZ"/>
        </w:rPr>
      </w:pPr>
      <w:r w:rsidRPr="008F4781">
        <w:rPr>
          <w:lang w:val="kk-KZ"/>
        </w:rPr>
        <w:t>Білім процесінің табыстылығын, педагогтардың кәсіби құзырлылығы мен әдістемелік дайындығы деңгейін мониторингілеу және диагностикалау жүйесін жетілдіру.</w:t>
      </w:r>
    </w:p>
    <w:p w14:paraId="7544FFE2" w14:textId="77777777" w:rsidR="005C5FBE" w:rsidRPr="008F4781" w:rsidRDefault="005C5FBE" w:rsidP="00300587">
      <w:pPr>
        <w:pStyle w:val="a5"/>
        <w:numPr>
          <w:ilvl w:val="0"/>
          <w:numId w:val="23"/>
        </w:numPr>
        <w:shd w:val="clear" w:color="auto" w:fill="FFFFFF"/>
        <w:spacing w:after="160" w:line="360" w:lineRule="atLeast"/>
        <w:jc w:val="both"/>
        <w:rPr>
          <w:lang w:val="kk-KZ"/>
        </w:rPr>
      </w:pPr>
      <w:r w:rsidRPr="008F4781">
        <w:rPr>
          <w:lang w:val="kk-KZ"/>
        </w:rPr>
        <w:t>Гимназияның ғылыми-әдістемелік жұмысының нәтижелілігін қарастыру және талдау.</w:t>
      </w:r>
    </w:p>
    <w:p w14:paraId="73196F18" w14:textId="77777777" w:rsidR="005C5FBE" w:rsidRPr="008F4781" w:rsidRDefault="005C5FBE" w:rsidP="00300587">
      <w:pPr>
        <w:pStyle w:val="a5"/>
        <w:spacing w:line="276" w:lineRule="auto"/>
        <w:jc w:val="both"/>
        <w:rPr>
          <w:lang w:val="kk-KZ"/>
        </w:rPr>
      </w:pPr>
    </w:p>
    <w:p w14:paraId="31C7DE6F" w14:textId="77777777" w:rsidR="005C5FBE" w:rsidRPr="00B06D6A" w:rsidRDefault="005C5FBE" w:rsidP="00300587">
      <w:pPr>
        <w:spacing w:line="276" w:lineRule="auto"/>
        <w:jc w:val="both"/>
        <w:rPr>
          <w:u w:val="single"/>
          <w:lang w:val="kk-KZ"/>
        </w:rPr>
      </w:pPr>
      <w:r w:rsidRPr="00B06D6A">
        <w:rPr>
          <w:bCs/>
          <w:u w:val="single"/>
          <w:bdr w:val="none" w:sz="0" w:space="0" w:color="auto" w:frame="1"/>
          <w:lang w:val="kk-KZ"/>
        </w:rPr>
        <w:t>Ғылыми-әдістемелік   жұмыстың нормативтік-құқықтық базасы</w:t>
      </w:r>
    </w:p>
    <w:p w14:paraId="5BAD25C2" w14:textId="77777777" w:rsidR="005C5FBE" w:rsidRPr="008F4781" w:rsidRDefault="005C5FBE" w:rsidP="00300587">
      <w:pPr>
        <w:spacing w:line="276" w:lineRule="auto"/>
        <w:jc w:val="both"/>
        <w:rPr>
          <w:color w:val="5C5C5C"/>
          <w:lang w:val="kk-KZ"/>
        </w:rPr>
      </w:pPr>
      <w:r w:rsidRPr="008F4781">
        <w:rPr>
          <w:lang w:val="kk-KZ"/>
        </w:rPr>
        <w:t>Ғылыми-әдістемелік жұмысты   регламенттеу, жүйелеу және құқықтық жағынанан қамтамасыз ету мақсатында, гимназиямызда  құқықтық-нормативтік база құрылды</w:t>
      </w:r>
      <w:r w:rsidRPr="008F4781">
        <w:rPr>
          <w:color w:val="5C5C5C"/>
          <w:lang w:val="kk-KZ"/>
        </w:rPr>
        <w:t xml:space="preserve">: </w:t>
      </w:r>
    </w:p>
    <w:p w14:paraId="1C8E70B9" w14:textId="77777777" w:rsidR="005C5FBE" w:rsidRPr="008F4781" w:rsidRDefault="005C5FBE" w:rsidP="00300587">
      <w:pPr>
        <w:pStyle w:val="a5"/>
        <w:numPr>
          <w:ilvl w:val="0"/>
          <w:numId w:val="25"/>
        </w:numPr>
        <w:spacing w:line="276" w:lineRule="auto"/>
        <w:jc w:val="both"/>
        <w:rPr>
          <w:lang w:val="kk-KZ"/>
        </w:rPr>
      </w:pPr>
      <w:r w:rsidRPr="008F4781">
        <w:rPr>
          <w:lang w:val="kk-KZ"/>
        </w:rPr>
        <w:t>Ғылыми  –әдістемелік    кеңес   туралы  ереже, ҒӘК құрамын бекіту бұйрығы</w:t>
      </w:r>
    </w:p>
    <w:p w14:paraId="1F873C9B" w14:textId="77777777" w:rsidR="005C5FBE" w:rsidRPr="008F4781" w:rsidRDefault="005C5FBE" w:rsidP="00300587">
      <w:pPr>
        <w:pStyle w:val="a5"/>
        <w:numPr>
          <w:ilvl w:val="0"/>
          <w:numId w:val="25"/>
        </w:numPr>
        <w:spacing w:line="276" w:lineRule="auto"/>
        <w:jc w:val="both"/>
        <w:rPr>
          <w:lang w:val="kk-KZ"/>
        </w:rPr>
      </w:pPr>
      <w:r w:rsidRPr="008F4781">
        <w:rPr>
          <w:lang w:val="kk-KZ"/>
        </w:rPr>
        <w:t>Гимназияның әдістемелік инновациялық және тәжірибелік зерттеушілік жұмыстарын ұйымдастыру туралы.</w:t>
      </w:r>
    </w:p>
    <w:p w14:paraId="222CC028" w14:textId="77777777" w:rsidR="005C5FBE" w:rsidRPr="008F4781" w:rsidRDefault="005C5FBE" w:rsidP="00300587">
      <w:pPr>
        <w:pStyle w:val="a5"/>
        <w:numPr>
          <w:ilvl w:val="0"/>
          <w:numId w:val="25"/>
        </w:numPr>
        <w:spacing w:line="276" w:lineRule="auto"/>
        <w:jc w:val="both"/>
      </w:pPr>
      <w:r w:rsidRPr="008F4781">
        <w:rPr>
          <w:lang w:val="kk-KZ"/>
        </w:rPr>
        <w:t xml:space="preserve">Кафедралар </w:t>
      </w:r>
      <w:proofErr w:type="spellStart"/>
      <w:r w:rsidRPr="008F4781">
        <w:t>туралы</w:t>
      </w:r>
      <w:proofErr w:type="spellEnd"/>
      <w:r w:rsidRPr="008F4781">
        <w:t xml:space="preserve"> </w:t>
      </w:r>
      <w:proofErr w:type="spellStart"/>
      <w:r w:rsidRPr="008F4781">
        <w:t>ереже</w:t>
      </w:r>
      <w:proofErr w:type="spellEnd"/>
    </w:p>
    <w:p w14:paraId="29D47AB3" w14:textId="77777777" w:rsidR="005C5FBE" w:rsidRPr="008F4781" w:rsidRDefault="005C5FBE" w:rsidP="00300587">
      <w:pPr>
        <w:pStyle w:val="a5"/>
        <w:numPr>
          <w:ilvl w:val="0"/>
          <w:numId w:val="25"/>
        </w:numPr>
        <w:spacing w:line="276" w:lineRule="auto"/>
        <w:jc w:val="both"/>
      </w:pPr>
      <w:r w:rsidRPr="008F4781">
        <w:t xml:space="preserve">Кафедра </w:t>
      </w:r>
      <w:proofErr w:type="spellStart"/>
      <w:r w:rsidRPr="008F4781">
        <w:t>жұмысын</w:t>
      </w:r>
      <w:proofErr w:type="spellEnd"/>
      <w:r w:rsidRPr="008F4781">
        <w:t xml:space="preserve"> </w:t>
      </w:r>
      <w:proofErr w:type="spellStart"/>
      <w:r w:rsidRPr="008F4781">
        <w:t>ұйымдастыру</w:t>
      </w:r>
      <w:proofErr w:type="spellEnd"/>
      <w:r w:rsidRPr="008F4781">
        <w:t xml:space="preserve"> </w:t>
      </w:r>
      <w:proofErr w:type="spellStart"/>
      <w:r w:rsidRPr="008F4781">
        <w:t>және</w:t>
      </w:r>
      <w:proofErr w:type="spellEnd"/>
      <w:r w:rsidRPr="008F4781">
        <w:t xml:space="preserve"> </w:t>
      </w:r>
      <w:proofErr w:type="spellStart"/>
      <w:r w:rsidRPr="008F4781">
        <w:t>жетекшісін</w:t>
      </w:r>
      <w:proofErr w:type="spellEnd"/>
      <w:r w:rsidRPr="008F4781">
        <w:t xml:space="preserve"> </w:t>
      </w:r>
      <w:proofErr w:type="spellStart"/>
      <w:r w:rsidRPr="008F4781">
        <w:t>тағайындау</w:t>
      </w:r>
      <w:proofErr w:type="spellEnd"/>
      <w:r w:rsidRPr="008F4781">
        <w:t xml:space="preserve"> </w:t>
      </w:r>
      <w:proofErr w:type="spellStart"/>
      <w:r w:rsidRPr="008F4781">
        <w:t>туралы</w:t>
      </w:r>
      <w:proofErr w:type="spellEnd"/>
      <w:r w:rsidRPr="008F4781">
        <w:rPr>
          <w:lang w:val="kk-KZ"/>
        </w:rPr>
        <w:t>,</w:t>
      </w:r>
      <w:r w:rsidRPr="008F4781">
        <w:rPr>
          <w:color w:val="FF0000"/>
        </w:rPr>
        <w:t xml:space="preserve"> </w:t>
      </w:r>
      <w:r w:rsidRPr="008F4781">
        <w:rPr>
          <w:lang w:val="kk-KZ"/>
        </w:rPr>
        <w:t>к</w:t>
      </w:r>
      <w:proofErr w:type="spellStart"/>
      <w:r w:rsidRPr="008F4781">
        <w:t>афедра</w:t>
      </w:r>
      <w:proofErr w:type="spellEnd"/>
      <w:r w:rsidRPr="008F4781">
        <w:t xml:space="preserve"> </w:t>
      </w:r>
      <w:r w:rsidRPr="008F4781">
        <w:rPr>
          <w:lang w:val="kk-KZ"/>
        </w:rPr>
        <w:t xml:space="preserve">меңгерушілерінің </w:t>
      </w:r>
      <w:r w:rsidRPr="008F4781">
        <w:t>  </w:t>
      </w:r>
      <w:proofErr w:type="spellStart"/>
      <w:proofErr w:type="gramStart"/>
      <w:r w:rsidRPr="008F4781">
        <w:t>лауазымдық</w:t>
      </w:r>
      <w:proofErr w:type="spellEnd"/>
      <w:r w:rsidRPr="008F4781">
        <w:t>  </w:t>
      </w:r>
      <w:proofErr w:type="spellStart"/>
      <w:r w:rsidRPr="008F4781">
        <w:t>міндеттері</w:t>
      </w:r>
      <w:proofErr w:type="spellEnd"/>
      <w:proofErr w:type="gramEnd"/>
    </w:p>
    <w:p w14:paraId="5773F965" w14:textId="77777777" w:rsidR="005C5FBE" w:rsidRPr="008F4781" w:rsidRDefault="005C5FBE" w:rsidP="00300587">
      <w:pPr>
        <w:pStyle w:val="a5"/>
        <w:numPr>
          <w:ilvl w:val="0"/>
          <w:numId w:val="25"/>
        </w:numPr>
        <w:spacing w:line="276" w:lineRule="auto"/>
        <w:jc w:val="both"/>
      </w:pPr>
      <w:r w:rsidRPr="008F4781">
        <w:rPr>
          <w:lang w:val="kk-KZ"/>
        </w:rPr>
        <w:t>Тәжірибелік- эксперименттік жұмыс және инновациялық қызмет туралы</w:t>
      </w:r>
    </w:p>
    <w:p w14:paraId="173385C4" w14:textId="77777777" w:rsidR="005C5FBE" w:rsidRPr="008F4781" w:rsidRDefault="005C5FBE" w:rsidP="00300587">
      <w:pPr>
        <w:pStyle w:val="a5"/>
        <w:numPr>
          <w:ilvl w:val="0"/>
          <w:numId w:val="25"/>
        </w:numPr>
        <w:spacing w:line="276" w:lineRule="auto"/>
        <w:jc w:val="both"/>
      </w:pPr>
      <w:r w:rsidRPr="008F4781">
        <w:rPr>
          <w:lang w:val="kk-KZ"/>
        </w:rPr>
        <w:t>Озат тәжірибе мектебін құру туралы</w:t>
      </w:r>
    </w:p>
    <w:p w14:paraId="2E9F5D29" w14:textId="77777777" w:rsidR="005C5FBE" w:rsidRPr="008F4781" w:rsidRDefault="005C5FBE" w:rsidP="00300587">
      <w:pPr>
        <w:pStyle w:val="a5"/>
        <w:numPr>
          <w:ilvl w:val="0"/>
          <w:numId w:val="25"/>
        </w:numPr>
        <w:spacing w:line="276" w:lineRule="auto"/>
        <w:jc w:val="both"/>
      </w:pPr>
      <w:r w:rsidRPr="008F4781">
        <w:rPr>
          <w:lang w:val="kk-KZ"/>
        </w:rPr>
        <w:t>Жас мамандармен жұмысты ұйымдастыру туралы</w:t>
      </w:r>
    </w:p>
    <w:p w14:paraId="32C5C723" w14:textId="77777777" w:rsidR="005C5FBE" w:rsidRPr="008F4781" w:rsidRDefault="005C5FBE" w:rsidP="00300587">
      <w:pPr>
        <w:pStyle w:val="a5"/>
        <w:numPr>
          <w:ilvl w:val="0"/>
          <w:numId w:val="25"/>
        </w:numPr>
        <w:spacing w:line="276" w:lineRule="auto"/>
        <w:jc w:val="both"/>
      </w:pPr>
      <w:r w:rsidRPr="008F4781">
        <w:rPr>
          <w:lang w:val="kk-KZ"/>
        </w:rPr>
        <w:t>Педагог қызметкерлерді аттестаттау туралы</w:t>
      </w:r>
    </w:p>
    <w:p w14:paraId="68754A00" w14:textId="77777777" w:rsidR="005C5FBE" w:rsidRPr="008F4781" w:rsidRDefault="005C5FBE" w:rsidP="00300587">
      <w:pPr>
        <w:pStyle w:val="a5"/>
        <w:numPr>
          <w:ilvl w:val="0"/>
          <w:numId w:val="25"/>
        </w:numPr>
        <w:spacing w:line="276" w:lineRule="auto"/>
        <w:jc w:val="both"/>
      </w:pPr>
      <w:r w:rsidRPr="008F4781">
        <w:rPr>
          <w:lang w:val="kk-KZ"/>
        </w:rPr>
        <w:t>Сараптамалық кеңес құру туралы</w:t>
      </w:r>
    </w:p>
    <w:p w14:paraId="76A4DC5B" w14:textId="77777777" w:rsidR="005C5FBE" w:rsidRPr="008F4781" w:rsidRDefault="005C5FBE" w:rsidP="00300587">
      <w:pPr>
        <w:pStyle w:val="a5"/>
        <w:spacing w:line="276" w:lineRule="auto"/>
        <w:jc w:val="both"/>
        <w:rPr>
          <w:lang w:val="kk-KZ"/>
        </w:rPr>
      </w:pPr>
      <w:r w:rsidRPr="008F4781">
        <w:rPr>
          <w:lang w:val="kk-KZ"/>
        </w:rPr>
        <w:t>Әдістемелік  жұмыстарды іске асыру мақсатында іс-шаралар жүзеге асырылып, нәтижелері төмендегідей болды:</w:t>
      </w:r>
    </w:p>
    <w:p w14:paraId="2DA680A7" w14:textId="77777777" w:rsidR="005C5FBE" w:rsidRPr="00AE4674" w:rsidRDefault="005C5FBE" w:rsidP="00300587">
      <w:pPr>
        <w:pStyle w:val="71grey"/>
        <w:jc w:val="both"/>
        <w:rPr>
          <w:rStyle w:val="52"/>
          <w:color w:val="auto"/>
        </w:rPr>
      </w:pPr>
      <w:r w:rsidRPr="00AE4674">
        <w:rPr>
          <w:rStyle w:val="52"/>
          <w:color w:val="auto"/>
        </w:rPr>
        <w:t>Жұмыс нысандары:</w:t>
      </w:r>
    </w:p>
    <w:p w14:paraId="67A2483A" w14:textId="77777777" w:rsidR="005C5FBE" w:rsidRPr="007C120C" w:rsidRDefault="005C5FBE" w:rsidP="007C120C">
      <w:pPr>
        <w:pStyle w:val="75"/>
        <w:numPr>
          <w:ilvl w:val="0"/>
          <w:numId w:val="28"/>
        </w:numPr>
        <w:rPr>
          <w:b w:val="0"/>
        </w:rPr>
      </w:pPr>
      <w:r w:rsidRPr="007C120C">
        <w:rPr>
          <w:b w:val="0"/>
        </w:rPr>
        <w:t>педагогикалық кеңес;</w:t>
      </w:r>
    </w:p>
    <w:p w14:paraId="57B9D6CD" w14:textId="77777777" w:rsidR="005C5FBE" w:rsidRPr="007C120C" w:rsidRDefault="005C5FBE" w:rsidP="007C120C">
      <w:pPr>
        <w:pStyle w:val="75"/>
        <w:numPr>
          <w:ilvl w:val="0"/>
          <w:numId w:val="28"/>
        </w:numPr>
        <w:rPr>
          <w:b w:val="0"/>
        </w:rPr>
      </w:pPr>
      <w:r w:rsidRPr="007C120C">
        <w:rPr>
          <w:b w:val="0"/>
        </w:rPr>
        <w:t>әдістемелік кеңес;</w:t>
      </w:r>
    </w:p>
    <w:p w14:paraId="0F72485F" w14:textId="77777777" w:rsidR="005C5FBE" w:rsidRPr="007C120C" w:rsidRDefault="005C5FBE" w:rsidP="007C120C">
      <w:pPr>
        <w:pStyle w:val="75"/>
        <w:numPr>
          <w:ilvl w:val="0"/>
          <w:numId w:val="28"/>
        </w:numPr>
        <w:rPr>
          <w:b w:val="0"/>
        </w:rPr>
      </w:pPr>
      <w:r w:rsidRPr="007C120C">
        <w:rPr>
          <w:b w:val="0"/>
        </w:rPr>
        <w:t>мектеп жобаларын іске асыру бойынша мұғалімдердің шығармашылық топтары;</w:t>
      </w:r>
    </w:p>
    <w:p w14:paraId="2E4F2C72" w14:textId="77777777" w:rsidR="005C5FBE" w:rsidRPr="007C120C" w:rsidRDefault="005C5FBE" w:rsidP="007C120C">
      <w:pPr>
        <w:pStyle w:val="75"/>
        <w:numPr>
          <w:ilvl w:val="0"/>
          <w:numId w:val="28"/>
        </w:numPr>
        <w:rPr>
          <w:b w:val="0"/>
        </w:rPr>
      </w:pPr>
      <w:r w:rsidRPr="007C120C">
        <w:rPr>
          <w:b w:val="0"/>
        </w:rPr>
        <w:t>дарынды балалармен жұмысты ұйымдастыру;</w:t>
      </w:r>
    </w:p>
    <w:p w14:paraId="2E68D347" w14:textId="77777777" w:rsidR="005C5FBE" w:rsidRPr="007C120C" w:rsidRDefault="005C5FBE" w:rsidP="007C120C">
      <w:pPr>
        <w:pStyle w:val="75"/>
        <w:numPr>
          <w:ilvl w:val="0"/>
          <w:numId w:val="28"/>
        </w:numPr>
        <w:rPr>
          <w:b w:val="0"/>
        </w:rPr>
      </w:pPr>
      <w:r w:rsidRPr="007C120C">
        <w:rPr>
          <w:b w:val="0"/>
        </w:rPr>
        <w:t>оқу үлгерімі төмен оқушылармен жұмысты ұйымдастыру;</w:t>
      </w:r>
    </w:p>
    <w:p w14:paraId="067E17AC" w14:textId="77777777" w:rsidR="005C5FBE" w:rsidRPr="007C120C" w:rsidRDefault="005C5FBE" w:rsidP="007C120C">
      <w:pPr>
        <w:pStyle w:val="75"/>
        <w:numPr>
          <w:ilvl w:val="0"/>
          <w:numId w:val="28"/>
        </w:numPr>
        <w:rPr>
          <w:b w:val="0"/>
        </w:rPr>
      </w:pPr>
      <w:r w:rsidRPr="007C120C">
        <w:rPr>
          <w:b w:val="0"/>
        </w:rPr>
        <w:lastRenderedPageBreak/>
        <w:t>біліктілік тестілеуге дайындықты ұйымдастыру және бақылау;</w:t>
      </w:r>
    </w:p>
    <w:p w14:paraId="2E5EE2E6" w14:textId="77777777" w:rsidR="005C5FBE" w:rsidRPr="007C120C" w:rsidRDefault="005C5FBE" w:rsidP="007C120C">
      <w:pPr>
        <w:pStyle w:val="75"/>
        <w:numPr>
          <w:ilvl w:val="0"/>
          <w:numId w:val="28"/>
        </w:numPr>
        <w:rPr>
          <w:b w:val="0"/>
        </w:rPr>
      </w:pPr>
      <w:r w:rsidRPr="007C120C">
        <w:rPr>
          <w:b w:val="0"/>
        </w:rPr>
        <w:t>электрондық портфолионы толтыру бойынша консультациялар; толтыруды бақылау;</w:t>
      </w:r>
    </w:p>
    <w:p w14:paraId="09335AFD" w14:textId="77777777" w:rsidR="005C5FBE" w:rsidRPr="007C120C" w:rsidRDefault="005C5FBE" w:rsidP="007C120C">
      <w:pPr>
        <w:pStyle w:val="75"/>
        <w:numPr>
          <w:ilvl w:val="0"/>
          <w:numId w:val="28"/>
        </w:numPr>
        <w:rPr>
          <w:b w:val="0"/>
        </w:rPr>
      </w:pPr>
      <w:r w:rsidRPr="007C120C">
        <w:rPr>
          <w:b w:val="0"/>
        </w:rPr>
        <w:t>ашық сабақтар;</w:t>
      </w:r>
    </w:p>
    <w:p w14:paraId="12364FB0" w14:textId="77777777" w:rsidR="005C5FBE" w:rsidRPr="007C120C" w:rsidRDefault="005C5FBE" w:rsidP="007C120C">
      <w:pPr>
        <w:pStyle w:val="75"/>
        <w:numPr>
          <w:ilvl w:val="0"/>
          <w:numId w:val="28"/>
        </w:numPr>
        <w:rPr>
          <w:b w:val="0"/>
        </w:rPr>
      </w:pPr>
      <w:r w:rsidRPr="007C120C">
        <w:rPr>
          <w:b w:val="0"/>
        </w:rPr>
        <w:t>химия, физика, информатика, биология пәндерін ағылшын тілінде оқыту;</w:t>
      </w:r>
    </w:p>
    <w:p w14:paraId="489BDA1F" w14:textId="77777777" w:rsidR="005C5FBE" w:rsidRPr="007C120C" w:rsidRDefault="005C5FBE" w:rsidP="007C120C">
      <w:pPr>
        <w:pStyle w:val="75"/>
        <w:numPr>
          <w:ilvl w:val="0"/>
          <w:numId w:val="28"/>
        </w:numPr>
        <w:rPr>
          <w:b w:val="0"/>
        </w:rPr>
      </w:pPr>
      <w:r w:rsidRPr="007C120C">
        <w:rPr>
          <w:b w:val="0"/>
        </w:rPr>
        <w:t>ӘБ пәндік апталықтары;</w:t>
      </w:r>
    </w:p>
    <w:p w14:paraId="1E0BA02B" w14:textId="77777777" w:rsidR="005C5FBE" w:rsidRPr="007C120C" w:rsidRDefault="005C5FBE" w:rsidP="007C120C">
      <w:pPr>
        <w:pStyle w:val="75"/>
        <w:numPr>
          <w:ilvl w:val="0"/>
          <w:numId w:val="28"/>
        </w:numPr>
        <w:rPr>
          <w:b w:val="0"/>
        </w:rPr>
      </w:pPr>
      <w:r w:rsidRPr="007C120C">
        <w:rPr>
          <w:b w:val="0"/>
        </w:rPr>
        <w:t>жас мамандармен жұмыстар</w:t>
      </w:r>
    </w:p>
    <w:p w14:paraId="3F0C6158" w14:textId="77777777" w:rsidR="007C120C" w:rsidRPr="007C120C" w:rsidRDefault="007C120C" w:rsidP="007C120C">
      <w:pPr>
        <w:pStyle w:val="75"/>
        <w:rPr>
          <w:b w:val="0"/>
        </w:rPr>
      </w:pPr>
      <w:r>
        <w:t xml:space="preserve">Қорытынды: </w:t>
      </w:r>
      <w:r w:rsidRPr="007C120C">
        <w:rPr>
          <w:b w:val="0"/>
        </w:rPr>
        <w:t>2021-2022 оқу жылында жүргізілген әдістемелік жұмыс қанағаттанарлық деп танылсын.</w:t>
      </w:r>
    </w:p>
    <w:p w14:paraId="58FF50FF" w14:textId="77777777" w:rsidR="005C5FBE" w:rsidRDefault="0024796E" w:rsidP="007C120C">
      <w:pPr>
        <w:pStyle w:val="75"/>
      </w:pPr>
      <w:r>
        <w:t>2022-2023 оқу жылына ұсыныс:</w:t>
      </w:r>
    </w:p>
    <w:p w14:paraId="55D33348" w14:textId="77777777" w:rsidR="007C120C" w:rsidRPr="007C120C" w:rsidRDefault="007C120C" w:rsidP="007C120C">
      <w:pPr>
        <w:pStyle w:val="75"/>
        <w:rPr>
          <w:b w:val="0"/>
        </w:rPr>
      </w:pPr>
      <w:r w:rsidRPr="007C120C">
        <w:rPr>
          <w:shd w:val="clear" w:color="auto" w:fill="FFFFFF"/>
        </w:rPr>
        <w:t xml:space="preserve">1. </w:t>
      </w:r>
      <w:r w:rsidRPr="007C120C">
        <w:rPr>
          <w:b w:val="0"/>
          <w:shd w:val="clear" w:color="auto" w:fill="FFFFFF"/>
        </w:rPr>
        <w:t>Педагогикалық ұжымда шығармашылық ізденіс пен құштарлық атмосферасын   құрастыру.</w:t>
      </w:r>
      <w:r w:rsidRPr="007C120C">
        <w:rPr>
          <w:b w:val="0"/>
        </w:rPr>
        <w:br/>
      </w:r>
      <w:r w:rsidRPr="007C120C">
        <w:rPr>
          <w:b w:val="0"/>
          <w:shd w:val="clear" w:color="auto" w:fill="FFFFFF"/>
        </w:rPr>
        <w:t>2. Педагогтің өз әлеуетін ашуына қолдау көрсету  және  толық шамада іске   асыруына жағдай жасау.</w:t>
      </w:r>
      <w:r w:rsidRPr="007C120C">
        <w:rPr>
          <w:b w:val="0"/>
        </w:rPr>
        <w:br/>
      </w:r>
      <w:r w:rsidRPr="007C120C">
        <w:rPr>
          <w:b w:val="0"/>
          <w:shd w:val="clear" w:color="auto" w:fill="FFFFFF"/>
        </w:rPr>
        <w:t>3. Білім беру біліктілігіне ену әдісі ретінде педагогтарды ақпараттық    сүйемелдеумен қамтамасыз ету.</w:t>
      </w:r>
    </w:p>
    <w:p w14:paraId="22633989" w14:textId="77777777" w:rsidR="00B61398" w:rsidRPr="007C120C" w:rsidRDefault="007C120C" w:rsidP="007C120C">
      <w:pPr>
        <w:pStyle w:val="75"/>
        <w:rPr>
          <w:b w:val="0"/>
        </w:rPr>
      </w:pPr>
      <w:r w:rsidRPr="007C120C">
        <w:rPr>
          <w:b w:val="0"/>
        </w:rPr>
        <w:t xml:space="preserve">4. </w:t>
      </w:r>
      <w:r w:rsidR="00B61398" w:rsidRPr="007C120C">
        <w:rPr>
          <w:b w:val="0"/>
        </w:rPr>
        <w:t>Мұғалімдердің ішкі әлеуетін, жеке тұлғалық ресурстарын дамыту, диагностикалық жұмыстарын психологпен бірлесе отырып, ғылыми негізде жүргізу</w:t>
      </w:r>
      <w:r w:rsidRPr="007C120C">
        <w:rPr>
          <w:b w:val="0"/>
        </w:rPr>
        <w:t>.</w:t>
      </w:r>
    </w:p>
    <w:p w14:paraId="53A2F138" w14:textId="77777777" w:rsidR="0024796E" w:rsidRPr="007C120C" w:rsidRDefault="0024796E" w:rsidP="007C120C">
      <w:pPr>
        <w:pStyle w:val="75"/>
        <w:rPr>
          <w:b w:val="0"/>
        </w:rPr>
      </w:pPr>
    </w:p>
    <w:p w14:paraId="2D0CD0E1" w14:textId="77777777" w:rsidR="007C120C" w:rsidRDefault="007C120C" w:rsidP="00300587">
      <w:pPr>
        <w:pStyle w:val="711grey"/>
        <w:jc w:val="both"/>
        <w:rPr>
          <w:rStyle w:val="72gray"/>
          <w:rFonts w:ascii="Times New Roman" w:hAnsi="Times New Roman" w:cs="Times New Roman"/>
          <w:color w:val="auto"/>
          <w:sz w:val="22"/>
          <w:szCs w:val="22"/>
          <w:lang w:val="kk-KZ"/>
        </w:rPr>
      </w:pPr>
    </w:p>
    <w:p w14:paraId="5FB611EA" w14:textId="77777777" w:rsidR="007C120C" w:rsidRDefault="007C120C" w:rsidP="00300587">
      <w:pPr>
        <w:pStyle w:val="711grey"/>
        <w:jc w:val="both"/>
        <w:rPr>
          <w:rStyle w:val="72gray"/>
          <w:rFonts w:ascii="Times New Roman" w:hAnsi="Times New Roman" w:cs="Times New Roman"/>
          <w:color w:val="auto"/>
          <w:sz w:val="22"/>
          <w:szCs w:val="22"/>
          <w:lang w:val="kk-KZ"/>
        </w:rPr>
      </w:pPr>
    </w:p>
    <w:p w14:paraId="66DA3777" w14:textId="77777777" w:rsidR="00852A75" w:rsidRPr="00AE4674" w:rsidRDefault="00852A75" w:rsidP="00300587">
      <w:pPr>
        <w:pStyle w:val="711grey"/>
        <w:jc w:val="both"/>
        <w:rPr>
          <w:rStyle w:val="72gray"/>
          <w:rFonts w:ascii="Times New Roman" w:hAnsi="Times New Roman" w:cs="Times New Roman"/>
          <w:color w:val="auto"/>
          <w:sz w:val="22"/>
          <w:szCs w:val="22"/>
          <w:lang w:val="kk-KZ"/>
        </w:rPr>
      </w:pPr>
      <w:r w:rsidRPr="00852A75">
        <w:rPr>
          <w:rStyle w:val="72gray"/>
          <w:rFonts w:ascii="Times New Roman" w:hAnsi="Times New Roman" w:cs="Times New Roman"/>
          <w:color w:val="auto"/>
          <w:sz w:val="22"/>
          <w:szCs w:val="22"/>
          <w:lang w:val="kk-KZ"/>
        </w:rPr>
        <w:t>Оқу-тәрбие процесін талдау</w:t>
      </w:r>
      <w:r w:rsidRPr="00AE4674">
        <w:rPr>
          <w:rStyle w:val="72gray"/>
          <w:rFonts w:ascii="Times New Roman" w:hAnsi="Times New Roman" w:cs="Times New Roman"/>
          <w:color w:val="auto"/>
          <w:sz w:val="22"/>
          <w:szCs w:val="22"/>
          <w:lang w:val="kk-KZ"/>
        </w:rPr>
        <w:t xml:space="preserve"> </w:t>
      </w:r>
    </w:p>
    <w:p w14:paraId="5C8EBAED" w14:textId="77777777" w:rsidR="00852A75" w:rsidRPr="00AE4674" w:rsidRDefault="00852A75" w:rsidP="0024796E">
      <w:pPr>
        <w:pStyle w:val="71grey"/>
        <w:jc w:val="both"/>
      </w:pPr>
      <w:r w:rsidRPr="00AE4674">
        <w:t xml:space="preserve">Білім беру процесін нормативтік құқықтық қамтамасыз ету </w:t>
      </w:r>
    </w:p>
    <w:p w14:paraId="6AA6091C" w14:textId="77777777" w:rsidR="00852A75" w:rsidRPr="00AE4674" w:rsidRDefault="00852A75" w:rsidP="0024796E">
      <w:pPr>
        <w:pStyle w:val="71grey"/>
        <w:jc w:val="both"/>
      </w:pPr>
      <w:r w:rsidRPr="00AE4674">
        <w:t xml:space="preserve">Гимназияның мектепалды даярлық сыныптарының оқу жұмыс жоспары мына құжаттардың негізінде әзірленді </w:t>
      </w:r>
    </w:p>
    <w:p w14:paraId="7EB87067" w14:textId="77777777" w:rsidR="00852A75" w:rsidRPr="00AE4674" w:rsidRDefault="00852A75" w:rsidP="007C120C">
      <w:pPr>
        <w:pStyle w:val="75"/>
      </w:pPr>
      <w:bookmarkStart w:id="0" w:name="_Hlk101302395"/>
      <w:r w:rsidRPr="00AE4674">
        <w:t xml:space="preserve">ҚР БҒМ 2018.31.10 № 604 бұйрығымен бекітілген Білім берудің барлық деңгейінің мемлекеттік жалпыға міндетті білім беру стандарттары (28.08.2020 ж. № 372 өзгертулер мен толықтырулармен); </w:t>
      </w:r>
    </w:p>
    <w:bookmarkEnd w:id="0"/>
    <w:p w14:paraId="04BD1B94" w14:textId="77777777" w:rsidR="00852A75" w:rsidRPr="00AE4674" w:rsidRDefault="00852A75" w:rsidP="007C120C">
      <w:pPr>
        <w:pStyle w:val="75"/>
      </w:pPr>
      <w:r w:rsidRPr="00AE4674">
        <w:t>ҚР БҒМ 2012.20.12 № 557 бұйрығымен бекітілген Қазақстан Республикасында мектепке дейінгі тәрбие мен оқытудың үлгілік оқу жоспарлары (12.05.2020 ж. № 195 өзгертулер мен толықтырулармен);</w:t>
      </w:r>
    </w:p>
    <w:p w14:paraId="65D7AF7D" w14:textId="77777777" w:rsidR="00852A75" w:rsidRPr="00AE4674" w:rsidRDefault="00852A75" w:rsidP="007C120C">
      <w:pPr>
        <w:pStyle w:val="75"/>
      </w:pPr>
      <w:r w:rsidRPr="00AE4674">
        <w:t>ҚР БҒМ м. а. 2016.12.08 № 499 бұйрығымен бекітілген Мектепке дейінгі тәрбие мен оқытудың үлгілік оқу бағдарламалары (24.09.2020 ж. № 412 өзгертулер мен толықтырулармен).</w:t>
      </w:r>
    </w:p>
    <w:p w14:paraId="1E744D7E" w14:textId="77777777" w:rsidR="00852A75" w:rsidRPr="00AE4674" w:rsidRDefault="00852A75" w:rsidP="0024796E">
      <w:pPr>
        <w:pStyle w:val="71grey"/>
        <w:jc w:val="both"/>
      </w:pPr>
      <w:r w:rsidRPr="00AE4674">
        <w:t xml:space="preserve">Гимназияның 1–4 сыныптарының оқу жұмыс жоспары мына құжаттардың негізінде әзірленді </w:t>
      </w:r>
    </w:p>
    <w:p w14:paraId="6ECD90A5" w14:textId="77777777" w:rsidR="00852A75" w:rsidRPr="00AE4674" w:rsidRDefault="00852A75" w:rsidP="007C120C">
      <w:pPr>
        <w:pStyle w:val="75"/>
      </w:pPr>
      <w:r w:rsidRPr="00AE4674">
        <w:t xml:space="preserve">ҚР БҒМ 2018.31.10 № 604 бұйрығымен бекітілген Білім берудің барлық деңгейінің мемлекеттік жалпыға міндетті білім беру стандарттары (28.08.2020 ж. № 372 өзгертулер мен толықтырулармен); </w:t>
      </w:r>
    </w:p>
    <w:p w14:paraId="5F32FAC8" w14:textId="77777777" w:rsidR="00852A75" w:rsidRPr="00AE4674" w:rsidRDefault="00852A75" w:rsidP="007C120C">
      <w:pPr>
        <w:pStyle w:val="75"/>
      </w:pPr>
      <w:r w:rsidRPr="00AE4674">
        <w:t>ҚР БҒМ 2012.08.11 № 500 бұйрығымен бекітілген Қазақстан Республикасындағы бастауыш, негізгі орта, жалпы орта білім берудің үлгілік оқу жоспарлары (26.03.2021 ж. № 125, 20.08.2021 ж. № 415 өзгертулер мен толықтырулармен) (ҚР БҒМ 2018.04.09 № 441 бұйрығына сәйкес 2018 жылдан бері қолданыстағы)</w:t>
      </w:r>
    </w:p>
    <w:p w14:paraId="41CBB9C6" w14:textId="77777777" w:rsidR="00852A75" w:rsidRPr="00AE4674" w:rsidRDefault="00852A75" w:rsidP="007C120C">
      <w:pPr>
        <w:pStyle w:val="75"/>
      </w:pPr>
      <w:r w:rsidRPr="00AE4674">
        <w:t>ҚР БҒМ 2013.03.04 № 115 бұйрығымен бекітілген Жалпы білім беру ұйымдарына арналған жалпы білім беретін пәндердің, таңдау курстарының және факультативтердің үлгілік оқу бағдарламалары (27.11.2020 ж. № 496 өзгертулер мен толықтырулармен).</w:t>
      </w:r>
    </w:p>
    <w:p w14:paraId="3FA2C915" w14:textId="77777777" w:rsidR="00852A75" w:rsidRPr="00AE4674" w:rsidRDefault="00852A75" w:rsidP="0024796E">
      <w:pPr>
        <w:pStyle w:val="71grey"/>
        <w:jc w:val="both"/>
      </w:pPr>
      <w:r w:rsidRPr="00AE4674">
        <w:t xml:space="preserve">Гимназияның 5–9 сыныптарының оқу жұмыс жоспары мына құжаттардың негізінде әзірленді </w:t>
      </w:r>
    </w:p>
    <w:p w14:paraId="6308F089" w14:textId="77777777" w:rsidR="00852A75" w:rsidRPr="00AE4674" w:rsidRDefault="00852A75" w:rsidP="007C120C">
      <w:pPr>
        <w:pStyle w:val="75"/>
      </w:pPr>
      <w:r w:rsidRPr="00AE4674">
        <w:t xml:space="preserve">ҚР БҒМ 2018.31.10 № 604 бұйрығымен бекітілген Білім берудің барлық деңгейінің мемлекеттік жалпыға міндетті білім беру стандарттары (28.08.2020 ж. № 372 өзгертулер мен толықтырулармен); </w:t>
      </w:r>
    </w:p>
    <w:p w14:paraId="6900A3AA" w14:textId="77777777" w:rsidR="00852A75" w:rsidRPr="00AE4674" w:rsidRDefault="00852A75" w:rsidP="007C120C">
      <w:pPr>
        <w:pStyle w:val="75"/>
      </w:pPr>
      <w:r w:rsidRPr="00AE4674">
        <w:t>ҚР БҒМ 2012.08.11 № 500 бұйрығымен бекітілген Қазақстан Республикасындағы бастауыш, негізгі орта, жалпы орта білім берудің үлгілік оқу жоспарлары (26.03.2021 ж. № 125, 20.08.2021 ж. № 415 өзгертулер мен толықтырулармен) (ҚР БҒМ 2018.04.09 № 441 бұйрығына сәйкес 2018 жылдан бері қолданыстағы)</w:t>
      </w:r>
    </w:p>
    <w:p w14:paraId="5893A02D" w14:textId="77777777" w:rsidR="00852A75" w:rsidRPr="00AE4674" w:rsidRDefault="00852A75" w:rsidP="007C120C">
      <w:pPr>
        <w:pStyle w:val="75"/>
      </w:pPr>
      <w:r w:rsidRPr="00AE4674">
        <w:t>ҚР БҒМ 2013.03.04 № 115 бұйрығымен бекітілген Жалпы білім беру ұйымдарына арналған жалпы білім беретін пәндердің, таңдау курстарының және факультативтердің үлгілік оқу бағдарламалары (27.11.2020 ж. № 496 өзгертулер мен толықтырулармен).</w:t>
      </w:r>
    </w:p>
    <w:p w14:paraId="3274BC02" w14:textId="77777777" w:rsidR="00852A75" w:rsidRPr="00AE4674" w:rsidRDefault="00852A75" w:rsidP="0024796E">
      <w:pPr>
        <w:pStyle w:val="71grey"/>
        <w:jc w:val="both"/>
      </w:pPr>
      <w:r w:rsidRPr="00AE4674">
        <w:t xml:space="preserve">Гимназияның 10–11 сыныптарының оқу жұмыс жоспары мына құжаттардың негізінде әзірленді </w:t>
      </w:r>
    </w:p>
    <w:p w14:paraId="435D7484" w14:textId="77777777" w:rsidR="00852A75" w:rsidRPr="00AE4674" w:rsidRDefault="00852A75" w:rsidP="007C120C">
      <w:pPr>
        <w:pStyle w:val="75"/>
      </w:pPr>
      <w:r w:rsidRPr="00AE4674">
        <w:lastRenderedPageBreak/>
        <w:t xml:space="preserve">ҚР БҒМ 2018.31.10 № 604 бұйрығымен бекітілген Білім берудің барлық деңгейінің мемлекеттік жалпыға міндетті білім беру стандарттары (28.08.2020 ж. № 372 өзгертулер мен толықтырулармен); </w:t>
      </w:r>
    </w:p>
    <w:p w14:paraId="734BB2FB" w14:textId="77777777" w:rsidR="00852A75" w:rsidRPr="00AE4674" w:rsidRDefault="00852A75" w:rsidP="007C120C">
      <w:pPr>
        <w:pStyle w:val="75"/>
      </w:pPr>
      <w:r w:rsidRPr="00AE4674">
        <w:t>ҚР БҒМ 2012.08.11 № 500 бұйрығымен бекітілген Қазақстан Республикасындағы бастауыш, негізгі орта, жалпы орта білім берудің үлгілік оқу жоспарлары (26.03.2021 ж. № 125, 20.08.2021 ж. № 415 өзгертулер мен толықтырулармен) (ҚР БҒМ 2018.04.09 № 441 бұйрығына сәйкес 2018 жылдан бері қолданыстағы)</w:t>
      </w:r>
    </w:p>
    <w:p w14:paraId="3A1E4EE1" w14:textId="77777777" w:rsidR="00852A75" w:rsidRPr="00AE4674" w:rsidRDefault="00852A75" w:rsidP="007C120C">
      <w:pPr>
        <w:pStyle w:val="75"/>
      </w:pPr>
      <w:r w:rsidRPr="00AE4674">
        <w:t>ҚР БҒМ 2013.03.04 № 115 бұйрығымен бекітілген Жалпы білім беру ұйымдарына арналған жалпы білім беретін пәндердің, таңдау курстарының және факультативтердің үлгілік оқу бағдарламалары (27.11.2020 ж. № 496 өзгертулер мен толықтырулармен).</w:t>
      </w:r>
    </w:p>
    <w:p w14:paraId="37C4E5C8" w14:textId="77777777" w:rsidR="00852A75" w:rsidRPr="00AE4674" w:rsidRDefault="00852A75" w:rsidP="0024796E">
      <w:pPr>
        <w:pStyle w:val="71grey"/>
        <w:jc w:val="both"/>
      </w:pPr>
    </w:p>
    <w:p w14:paraId="17AFED8B" w14:textId="77777777" w:rsidR="00852A75" w:rsidRPr="00AE4674" w:rsidRDefault="00852A75" w:rsidP="00300587">
      <w:pPr>
        <w:pStyle w:val="71grey"/>
        <w:jc w:val="both"/>
      </w:pPr>
      <w:r w:rsidRPr="00AE4674">
        <w:rPr>
          <w:rStyle w:val="72gray"/>
          <w:rFonts w:ascii="Times New Roman" w:hAnsi="Times New Roman" w:cs="Times New Roman"/>
          <w:color w:val="auto"/>
          <w:sz w:val="22"/>
          <w:szCs w:val="22"/>
        </w:rPr>
        <w:t>Ескертпе</w:t>
      </w:r>
    </w:p>
    <w:p w14:paraId="5338B6B3" w14:textId="77777777" w:rsidR="00852A75" w:rsidRPr="00AE4674" w:rsidRDefault="00852A75" w:rsidP="00300587">
      <w:pPr>
        <w:pStyle w:val="71grey"/>
        <w:jc w:val="both"/>
      </w:pPr>
      <w:r w:rsidRPr="00AE4674">
        <w:t xml:space="preserve">ҚР БҒМ 2013.17.09 № 375 бұйрығымен бекітілген Жалпы білім беру ұйымдарының (бастауыш, негізгі орта және жалпы орта білім беру) түрлері бойынша қызметінің үлгілік қағидаларының 58-т. сәйкес гимназия (1–11 сыныптар) мен лицейлерге (5–11 сыныптар) білім алушылардың таңдауы бойынша факультативтерге және қосымша курстар ұйымдастыруға әр сыныпқа 4 сағат есеппен, сондай-ақ әр сыныпқа үйiрмелер мен студиялар, ғылыми қоғамдар және т.б. ұйымдастыру үшiн мұғалімдерге 0,25 ставкада (4 сағат) қаражат бөлiнедi. </w:t>
      </w:r>
    </w:p>
    <w:p w14:paraId="41C5DCA0" w14:textId="77777777" w:rsidR="00852A75" w:rsidRPr="00AE4674" w:rsidRDefault="00852A75" w:rsidP="00300587">
      <w:pPr>
        <w:pStyle w:val="71grey"/>
        <w:jc w:val="both"/>
      </w:pPr>
    </w:p>
    <w:p w14:paraId="5EADB9AB" w14:textId="77777777" w:rsidR="00852A75" w:rsidRPr="00AE4674" w:rsidRDefault="00852A75" w:rsidP="00300587">
      <w:pPr>
        <w:pStyle w:val="71grey"/>
        <w:jc w:val="both"/>
        <w:rPr>
          <w:rStyle w:val="73gray"/>
          <w:rFonts w:ascii="Times New Roman" w:hAnsi="Times New Roman" w:cs="Times New Roman"/>
          <w:color w:val="auto"/>
          <w:szCs w:val="22"/>
        </w:rPr>
      </w:pPr>
      <w:r w:rsidRPr="00AE4674">
        <w:rPr>
          <w:rStyle w:val="73gray"/>
          <w:rFonts w:ascii="Times New Roman" w:hAnsi="Times New Roman" w:cs="Times New Roman"/>
          <w:color w:val="auto"/>
          <w:szCs w:val="22"/>
        </w:rPr>
        <w:t>Оқу жұмыс жоспарын дайындау кезінде «Орта білім беру ұйымдарында 2021/2022 оқу жылының басталуын, ұзақтығын және каникул кезеңдерін айқындау туралы» ҚР БҒМ 2021.27.07 № 368 бұйрығы іске асырылды.</w:t>
      </w:r>
    </w:p>
    <w:p w14:paraId="49B8C344" w14:textId="77777777" w:rsidR="00852A75" w:rsidRPr="00AE4674" w:rsidRDefault="00852A75" w:rsidP="00300587">
      <w:pPr>
        <w:pStyle w:val="71grey"/>
        <w:jc w:val="both"/>
        <w:rPr>
          <w:rStyle w:val="73gray"/>
          <w:rFonts w:ascii="Times New Roman" w:hAnsi="Times New Roman" w:cs="Times New Roman"/>
          <w:color w:val="auto"/>
          <w:szCs w:val="22"/>
        </w:rPr>
      </w:pPr>
    </w:p>
    <w:p w14:paraId="5027E1FE" w14:textId="77777777" w:rsidR="00852A75" w:rsidRPr="00AE4674" w:rsidRDefault="00852A75" w:rsidP="00300587">
      <w:pPr>
        <w:pStyle w:val="71grey"/>
        <w:jc w:val="both"/>
      </w:pPr>
      <w:r w:rsidRPr="00AE4674">
        <w:t>ҚР БҒМ 2018.31.10 № 604 бұйрығымен бекітілген Білім берудің барлық деңгейінің мемлекеттік жалпыға міндетті білім беру стандарттарына сәйкес:</w:t>
      </w:r>
    </w:p>
    <w:p w14:paraId="2515A265" w14:textId="77777777" w:rsidR="00852A75" w:rsidRPr="007C120C" w:rsidRDefault="00852A75" w:rsidP="007C120C">
      <w:pPr>
        <w:pStyle w:val="75"/>
        <w:rPr>
          <w:b w:val="0"/>
        </w:rPr>
      </w:pPr>
      <w:r w:rsidRPr="007C120C">
        <w:rPr>
          <w:b w:val="0"/>
        </w:rPr>
        <w:t>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14:paraId="4A03BD5B" w14:textId="77777777" w:rsidR="00852A75" w:rsidRPr="007C120C" w:rsidRDefault="00852A75" w:rsidP="007C120C">
      <w:pPr>
        <w:pStyle w:val="75"/>
        <w:rPr>
          <w:b w:val="0"/>
        </w:rPr>
      </w:pPr>
      <w:r w:rsidRPr="007C120C">
        <w:rPr>
          <w:b w:val="0"/>
        </w:rPr>
        <w:t>«Жолда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14:paraId="0C841C89" w14:textId="77777777" w:rsidR="00852A75" w:rsidRPr="007C120C" w:rsidRDefault="00852A75" w:rsidP="007C120C">
      <w:pPr>
        <w:pStyle w:val="75"/>
        <w:rPr>
          <w:b w:val="0"/>
        </w:rPr>
      </w:pPr>
      <w:r w:rsidRPr="007C120C">
        <w:rPr>
          <w:b w:val="0"/>
        </w:rPr>
        <w:t xml:space="preserve">«Өмір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 </w:t>
      </w:r>
    </w:p>
    <w:p w14:paraId="43476A64" w14:textId="77777777" w:rsidR="00852A75" w:rsidRPr="007C120C" w:rsidRDefault="00852A75" w:rsidP="007C120C">
      <w:pPr>
        <w:pStyle w:val="75"/>
        <w:rPr>
          <w:b w:val="0"/>
        </w:rPr>
      </w:pPr>
      <w:r w:rsidRPr="007C120C">
        <w:rPr>
          <w:b w:val="0"/>
        </w:rPr>
        <w:t xml:space="preserve">«Өмір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 </w:t>
      </w:r>
    </w:p>
    <w:p w14:paraId="25C96821" w14:textId="77777777" w:rsidR="00852A75" w:rsidRPr="00AE4674" w:rsidRDefault="00852A75" w:rsidP="00300587">
      <w:pPr>
        <w:pStyle w:val="71grey"/>
        <w:jc w:val="both"/>
      </w:pPr>
      <w:r w:rsidRPr="00AE4674">
        <w:t>«Қазақстан Республикасының орта білім беру ұйымдарында оқу-тәрбие процесін ұйымдастырудың 2021-2022 оқу жылындағы ерекшеліктері туралы» әдістемелік нұсқау хатқа сәйкес вариативтік компонент сағаттарының есебінен «Жаһандық құзыреттіліктер» курсы таңдалды (аптасына 1 сағат):</w:t>
      </w:r>
    </w:p>
    <w:p w14:paraId="3AAC7FBF" w14:textId="77777777" w:rsidR="00852A75" w:rsidRPr="00AE4674" w:rsidRDefault="00852A75" w:rsidP="007C120C">
      <w:pPr>
        <w:pStyle w:val="75"/>
      </w:pPr>
      <w:r w:rsidRPr="00AE4674">
        <w:t xml:space="preserve">6-сыныпта «Экология»; </w:t>
      </w:r>
    </w:p>
    <w:p w14:paraId="06ADA05A" w14:textId="77777777" w:rsidR="00852A75" w:rsidRPr="00AE4674" w:rsidRDefault="00852A75" w:rsidP="007C120C">
      <w:pPr>
        <w:pStyle w:val="75"/>
      </w:pPr>
      <w:r w:rsidRPr="00AE4674">
        <w:t xml:space="preserve">9-сыныпта «Зайырлылық және дінтану негіздері»; </w:t>
      </w:r>
    </w:p>
    <w:p w14:paraId="4DED47A1" w14:textId="77777777" w:rsidR="00852A75" w:rsidRPr="00AE4674" w:rsidRDefault="00852A75" w:rsidP="007C120C">
      <w:pPr>
        <w:pStyle w:val="75"/>
      </w:pPr>
      <w:r w:rsidRPr="00AE4674">
        <w:t>10–11-сыныптарда «Кәсіпкерлік және бизнес негіздері».</w:t>
      </w:r>
    </w:p>
    <w:p w14:paraId="22E1C867" w14:textId="77777777" w:rsidR="00852A75" w:rsidRPr="00AE4674" w:rsidRDefault="00852A75" w:rsidP="00300587">
      <w:pPr>
        <w:pStyle w:val="71grey"/>
        <w:jc w:val="both"/>
      </w:pPr>
      <w:r w:rsidRPr="00AE4674">
        <w:t>2021 жылғы 1 қыргүйектен бастап «Әліппе» пәні енгізіледі.</w:t>
      </w:r>
    </w:p>
    <w:p w14:paraId="4AD1D3E3" w14:textId="77777777" w:rsidR="00852A75" w:rsidRPr="00AE4674" w:rsidRDefault="00852A75" w:rsidP="00300587">
      <w:pPr>
        <w:pStyle w:val="71grey"/>
        <w:jc w:val="both"/>
      </w:pPr>
      <w:r w:rsidRPr="00AE4674">
        <w:t xml:space="preserve">«Әліппе» пәні бойынша оқу жүктемесі аптасына 6 сағаттан, барлығы І жартыжылдықта 96 сағатты құрайды. </w:t>
      </w:r>
    </w:p>
    <w:p w14:paraId="6EBA7557" w14:textId="77777777" w:rsidR="00852A75" w:rsidRPr="00AE4674" w:rsidRDefault="00852A75" w:rsidP="00300587">
      <w:pPr>
        <w:pStyle w:val="71grey"/>
        <w:jc w:val="both"/>
      </w:pPr>
      <w:r w:rsidRPr="00AE4674">
        <w:t xml:space="preserve">Екі кезеңге бөлінеді (әліппеге дейінгі кезең – 12 сағат, әліппе кезеңі – 84 сағат). </w:t>
      </w:r>
    </w:p>
    <w:p w14:paraId="02348E8F" w14:textId="77777777" w:rsidR="00852A75" w:rsidRPr="00AE4674" w:rsidRDefault="00852A75" w:rsidP="00300587">
      <w:pPr>
        <w:pStyle w:val="71grey"/>
        <w:jc w:val="both"/>
      </w:pPr>
      <w:r w:rsidRPr="00AE4674">
        <w:lastRenderedPageBreak/>
        <w:t xml:space="preserve">1-ші сыныпта ІІ жартыжылдықта оқу «Ана тілі» үлгілік оқу бағдарламасы бойынша жүзеге асырылады. Пән бойынша оқу жүктемесінің көлемі аптасына 6 сағатты, барлығы 102 сағатты құрайды. </w:t>
      </w:r>
    </w:p>
    <w:p w14:paraId="354DB27B" w14:textId="77777777" w:rsidR="00852A75" w:rsidRPr="00AE4674" w:rsidRDefault="00852A75" w:rsidP="00300587">
      <w:pPr>
        <w:pStyle w:val="71grey"/>
        <w:jc w:val="both"/>
      </w:pPr>
    </w:p>
    <w:p w14:paraId="00C4EAD0" w14:textId="77777777" w:rsidR="00852A75" w:rsidRPr="00AE4674" w:rsidRDefault="00852A75" w:rsidP="00300587">
      <w:pPr>
        <w:pStyle w:val="71grey"/>
        <w:jc w:val="both"/>
      </w:pPr>
      <w:r w:rsidRPr="00AE4674">
        <w:t xml:space="preserve">2021/2022 оқу жылы «Цифрлық сауаттылық» оқу пәні 1-сыныпта 2022 жылдың 1 қаңтарынан енгізіледі, 3-сыныпта «Цифрлық сауаттылық» оқу пәні «Қазақстан Республикасы Білім және ғылым министрінің кейбір бұйрықтарына өзгерістер мен толықтырулар енгізу туралы» ҚР БҒМ 2020.27.11 № 496 бұйрығына сәйкес 2021 жылдың 1 қыркүйегінен оқытылады (03.04.2013 ж. № 115 (188-2к қосымша) және 26.07.2019 ж. № 334 (4-қосымша) бұйрықтарға өзгертулер енгізілді. </w:t>
      </w:r>
    </w:p>
    <w:p w14:paraId="1D70D4AD" w14:textId="77777777" w:rsidR="00852A75" w:rsidRPr="00AE4674" w:rsidRDefault="00852A75" w:rsidP="00300587">
      <w:pPr>
        <w:pStyle w:val="71grey"/>
        <w:jc w:val="both"/>
      </w:pPr>
    </w:p>
    <w:p w14:paraId="0C9BC3A6" w14:textId="77777777" w:rsidR="00852A75" w:rsidRPr="00AE4674" w:rsidRDefault="00852A75" w:rsidP="00300587">
      <w:pPr>
        <w:pStyle w:val="71grey"/>
        <w:jc w:val="both"/>
      </w:pPr>
      <w:r w:rsidRPr="00AE4674">
        <w:t xml:space="preserve">Үлгілік оқу бағдарламаларына (ҚР БҒМ 2020.21.04 № 154 бұйрығы) сәйкес «Алғашқы әскери және технологиялық дайындық» (АӘДжТД) пәні бойынша оқу жүктемесінің көлемі мынадай: </w:t>
      </w:r>
    </w:p>
    <w:p w14:paraId="4EAD6B44" w14:textId="77777777" w:rsidR="00852A75" w:rsidRPr="00AE4674" w:rsidRDefault="00852A75" w:rsidP="007C120C">
      <w:pPr>
        <w:pStyle w:val="75"/>
      </w:pPr>
      <w:r w:rsidRPr="00AE4674">
        <w:t>10-сыныпта – 34 сағат (аптасына 1 сағат), сондай-ақ оқу жиынын өткізу үшін 30 сағат;</w:t>
      </w:r>
    </w:p>
    <w:p w14:paraId="6DF8FB7C" w14:textId="77777777" w:rsidR="00852A75" w:rsidRPr="00AE4674" w:rsidRDefault="00852A75" w:rsidP="007C120C">
      <w:pPr>
        <w:pStyle w:val="75"/>
      </w:pPr>
      <w:r w:rsidRPr="00AE4674">
        <w:t>11-сыныпта – 34 сағат (аптасына 1 сағат).</w:t>
      </w:r>
    </w:p>
    <w:p w14:paraId="03D4BC3C" w14:textId="77777777" w:rsidR="00852A75" w:rsidRPr="00AE4674" w:rsidRDefault="00852A75" w:rsidP="00300587">
      <w:pPr>
        <w:pStyle w:val="71grey"/>
        <w:jc w:val="both"/>
      </w:pPr>
    </w:p>
    <w:p w14:paraId="13460AC3" w14:textId="77777777" w:rsidR="00852A75" w:rsidRPr="00AE4674" w:rsidRDefault="00852A75" w:rsidP="00300587">
      <w:pPr>
        <w:pStyle w:val="71grey"/>
        <w:jc w:val="both"/>
      </w:pPr>
      <w:r w:rsidRPr="00AE4674">
        <w:t>«Білім беру объектілеріне қойылатын санитариялық-эпидемиологиялық талаптар» санитариялық қағидаларын бекіту туралы» ҚР ДСМ 2021.05.08 № ҚР ДСМ-76 бұйрығы бекітілді (ҚР ӘМ 2021.06.08 № 23890 болып тіркелді).</w:t>
      </w:r>
    </w:p>
    <w:p w14:paraId="0117A0D4" w14:textId="77777777" w:rsidR="00852A75" w:rsidRPr="00AE4674" w:rsidRDefault="00852A75" w:rsidP="00300587">
      <w:pPr>
        <w:pStyle w:val="71grey"/>
        <w:jc w:val="both"/>
      </w:pPr>
      <w:r w:rsidRPr="00AE4674">
        <w:t xml:space="preserve">Гимназияның 2 және 3 сыныптарды үйден оқытудың оқу жұмыс бағдарламасы мына құжаттардың негізінде әзірленді </w:t>
      </w:r>
    </w:p>
    <w:p w14:paraId="02818B29" w14:textId="77777777" w:rsidR="00852A75" w:rsidRPr="00AE4674" w:rsidRDefault="00852A75" w:rsidP="007C120C">
      <w:pPr>
        <w:pStyle w:val="75"/>
        <w:rPr>
          <w:highlight w:val="yellow"/>
        </w:rPr>
      </w:pPr>
      <w:r w:rsidRPr="00AE4674">
        <w:rPr>
          <w:highlight w:val="yellow"/>
        </w:rPr>
        <w:t xml:space="preserve">ҚР БҒМ 2018.31.10 № 604 бұйрығымен бекітілген Білім берудің барлық деңгейінің мемлекеттік жалпыға міндетті білім беру стандарттары (28.08.2020 ж. № 372 өзгертулер мен толықтырулармен); </w:t>
      </w:r>
    </w:p>
    <w:p w14:paraId="3EC44278" w14:textId="77777777" w:rsidR="00852A75" w:rsidRPr="00AE4674" w:rsidRDefault="00852A75" w:rsidP="007C120C">
      <w:pPr>
        <w:pStyle w:val="75"/>
        <w:rPr>
          <w:highlight w:val="yellow"/>
        </w:rPr>
      </w:pPr>
      <w:r w:rsidRPr="00AE4674">
        <w:rPr>
          <w:highlight w:val="yellow"/>
        </w:rPr>
        <w:t>ҚР БҒМ 2012.08.11 № 500 бұйрығымен бекітілген Қазақстан Республикасындағы бастауыш, негізгі орта, жалпы орта білім берудің үлгілік оқу жоспарлары (26.03.2021 ж. № 125, 20.08.2021 ж. № 415 өзгертулер мен толықтырулармен) (ҚР БҒМ 2018.04.09 № 441 бұйрығына сәйкес 2018 жылдан бері қолданыстағы)</w:t>
      </w:r>
    </w:p>
    <w:p w14:paraId="0A36B8C5" w14:textId="77777777" w:rsidR="00852A75" w:rsidRPr="00AE4674" w:rsidRDefault="00852A75" w:rsidP="007C120C">
      <w:pPr>
        <w:pStyle w:val="75"/>
        <w:rPr>
          <w:highlight w:val="yellow"/>
        </w:rPr>
      </w:pPr>
      <w:r w:rsidRPr="00AE4674">
        <w:rPr>
          <w:highlight w:val="yellow"/>
        </w:rPr>
        <w:t>ҚР БҒМ 2013.03.04 № 115 бұйрығымен бекітілген Жалпы білім беру ұйымдарына арналған жалпы білім беретін пәндердің, таңдау курстарының және факультативтердің үлгілік оқу бағдарламалары (27.11.2020 ж. № 496 өзгертулер мен толықтырулармен).</w:t>
      </w:r>
    </w:p>
    <w:p w14:paraId="705B0726" w14:textId="77777777" w:rsidR="00852A75" w:rsidRPr="00AE4674" w:rsidRDefault="00852A75" w:rsidP="00300587">
      <w:pPr>
        <w:pStyle w:val="71grey"/>
        <w:jc w:val="both"/>
      </w:pPr>
    </w:p>
    <w:p w14:paraId="6F2E35BD" w14:textId="77777777" w:rsidR="00852A75" w:rsidRPr="00AE4674" w:rsidRDefault="00852A75" w:rsidP="00300587">
      <w:pPr>
        <w:pStyle w:val="71grey"/>
        <w:jc w:val="both"/>
      </w:pPr>
      <w:r w:rsidRPr="00AE4674">
        <w:t>Гимназия 5  сыныптарды үйден оқытудың оқу жұмыс бағдарламасы мына құжаттардың негізінде әзірленді:</w:t>
      </w:r>
    </w:p>
    <w:p w14:paraId="5AD07417" w14:textId="77777777" w:rsidR="00852A75" w:rsidRPr="0024796E" w:rsidRDefault="00852A75" w:rsidP="007C120C">
      <w:pPr>
        <w:pStyle w:val="75"/>
      </w:pPr>
      <w:r w:rsidRPr="0024796E">
        <w:t xml:space="preserve">ҚР БҒМ 2018.31.10 № 604 бұйрығымен бекітілген Білім берудің барлық деңгейінің мемлекеттік жалпыға міндетті білім беру стандарттары (28.08.2020 ж. № 372 өзгертулер мен толықтырулармен); </w:t>
      </w:r>
    </w:p>
    <w:p w14:paraId="0A028DDF" w14:textId="77777777" w:rsidR="00852A75" w:rsidRPr="0024796E" w:rsidRDefault="00852A75" w:rsidP="007C120C">
      <w:pPr>
        <w:pStyle w:val="75"/>
      </w:pPr>
      <w:r w:rsidRPr="0024796E">
        <w:t>ҚР БҒМ 2012.08.11 № 500 бұйрығымен бекітілген Қазақстан Республикасындағы бастауыш, негізгі орта, жалпы орта білім берудің үлгілік оқу жоспарлары (26.03.2021 ж. № 125, 20.08.2021 ж. № 415 өзгертулер мен толықтырулармен) (ҚР БҒМ 2018.04.09 № 441 бұйрығына сәйкес 2018 жылдан бері қолданыстағы)</w:t>
      </w:r>
    </w:p>
    <w:p w14:paraId="1F094CA0" w14:textId="77777777" w:rsidR="00852A75" w:rsidRPr="0024796E" w:rsidRDefault="00852A75" w:rsidP="007C120C">
      <w:pPr>
        <w:pStyle w:val="75"/>
      </w:pPr>
      <w:r w:rsidRPr="0024796E">
        <w:t>ҚР БҒМ 2013.03.04 № 115 бұйрығымен бекітілген Жалпы білім беру ұйымдарына арналған жалпы білім беретін пәндердің, таңдау курстарының және факультативтердің үлгілік оқу бағдарламалары (27.11.2020 ж. № 496 өзгертулер мен толықтырулармен). «Қазақстан Республикасы Білім және ғылым министрінің кейбір бұйрықтарына өзгерістер мен толықтырулар енгізу туралы» ҚР БҒМ 2019.26.07 № 334 бұйрығы.</w:t>
      </w:r>
    </w:p>
    <w:p w14:paraId="42CD5AD6" w14:textId="77777777" w:rsidR="00852A75" w:rsidRPr="00AE4674" w:rsidRDefault="00852A75" w:rsidP="00300587">
      <w:pPr>
        <w:pStyle w:val="71grey"/>
        <w:jc w:val="both"/>
      </w:pPr>
      <w:r w:rsidRPr="00AE4674">
        <w:t>Оқу жұмыс жоспарын дайындау кезінде «Орта білім беру ұйымдарында 2021/2022 оқу жылының басталуын, ұзақтығын және каникул кезеңдерін айқындау туралы» ҚР БҒМ 2021.27.07 № 368 бұйрығы іске асырылды.</w:t>
      </w:r>
    </w:p>
    <w:p w14:paraId="5B228CDF" w14:textId="77777777" w:rsidR="00AE4674" w:rsidRPr="00AE4674" w:rsidRDefault="00AE4674" w:rsidP="007C120C">
      <w:pPr>
        <w:pStyle w:val="75"/>
      </w:pPr>
    </w:p>
    <w:p w14:paraId="57832BA4" w14:textId="77777777" w:rsidR="00AA47ED" w:rsidRPr="00AE4674" w:rsidRDefault="00AA47ED" w:rsidP="00300587">
      <w:pPr>
        <w:pStyle w:val="711grey"/>
        <w:ind w:left="0" w:firstLine="0"/>
        <w:jc w:val="both"/>
        <w:rPr>
          <w:rStyle w:val="72gray"/>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t xml:space="preserve">Білім беру қызметін жоспарлау және ұйымдастыру </w:t>
      </w:r>
    </w:p>
    <w:p w14:paraId="5E2E0A3E" w14:textId="77777777" w:rsidR="00AA47ED" w:rsidRPr="00AE4674" w:rsidRDefault="00AA47ED" w:rsidP="00300587">
      <w:pPr>
        <w:pStyle w:val="71grey"/>
        <w:jc w:val="both"/>
      </w:pPr>
      <w:r w:rsidRPr="00AE4674">
        <w:t>Оқу жылының басында оқытушылардың тарификациясы жүргізілді</w:t>
      </w:r>
      <w:r w:rsidR="009624E9" w:rsidRPr="00AE4674">
        <w:t xml:space="preserve">, мектеп курсы бойынша </w:t>
      </w:r>
      <w:r w:rsidRPr="00AE4674">
        <w:t xml:space="preserve">білім деңгейін анықтау мақсатында оқушылардың жеке істері талданды, сабақтардың, факультативтік және үйірме сабақтарының кестесі жасалды. </w:t>
      </w:r>
    </w:p>
    <w:p w14:paraId="274BDA4C" w14:textId="77777777" w:rsidR="00AA47ED" w:rsidRPr="00AE4674" w:rsidRDefault="00AA47ED" w:rsidP="00300587">
      <w:pPr>
        <w:pStyle w:val="71grey"/>
        <w:jc w:val="both"/>
      </w:pPr>
      <w:r w:rsidRPr="00AE4674">
        <w:t xml:space="preserve">Осы бағыттағы жұмыстың тиімді нысандарының бірі – мұғалімдермен әдістемелік кеңестер және педагогикалық кеңестер өткізу. </w:t>
      </w:r>
    </w:p>
    <w:p w14:paraId="24024D0F" w14:textId="77777777" w:rsidR="00AA47ED" w:rsidRPr="00AE4674" w:rsidRDefault="00AA47ED" w:rsidP="00300587">
      <w:pPr>
        <w:pStyle w:val="71grey"/>
        <w:jc w:val="both"/>
      </w:pPr>
      <w:r w:rsidRPr="00AE4674">
        <w:lastRenderedPageBreak/>
        <w:t xml:space="preserve">Жалпы білім беру жұмысын ұйымдастыру ұйымдасқан түрде және бекітілген жоспар бойынша жүргізілді. Сабақтардың тұрақты кестесі СанЕН-нің қажетті талаптарын сақтай отырып, уақтылы жасалды. </w:t>
      </w:r>
    </w:p>
    <w:p w14:paraId="0752FBD0" w14:textId="77777777" w:rsidR="00AA47ED" w:rsidRPr="00AE4674" w:rsidRDefault="00AA47ED" w:rsidP="00300587">
      <w:pPr>
        <w:pStyle w:val="711grey"/>
        <w:ind w:left="0" w:firstLine="0"/>
        <w:jc w:val="both"/>
        <w:rPr>
          <w:rStyle w:val="72gray"/>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t>БДМ тексеру нәтижесі бойынша ОТП талдау</w:t>
      </w:r>
    </w:p>
    <w:p w14:paraId="1593195B" w14:textId="77777777" w:rsidR="00AA47ED" w:rsidRPr="00AE4674" w:rsidRDefault="00AA47ED" w:rsidP="00300587">
      <w:pPr>
        <w:pStyle w:val="71grey"/>
        <w:jc w:val="both"/>
      </w:pPr>
      <w:r w:rsidRPr="00AE4674">
        <w:t>Оқушылардың БДМ тексеру нәтижелері бойынша оқу-тәрбие процесін талдау мынадай нысанда жүргізілді: әкімшілік бақылау жұмыстары; мектеп оқушыларының мемлекеттік стандарттарды меңгеру сапасын анықтау мақсатында барлық пәндер бойынша білім срездері.</w:t>
      </w:r>
    </w:p>
    <w:p w14:paraId="474073C7" w14:textId="77777777" w:rsidR="0048798C" w:rsidRPr="00AE4674" w:rsidRDefault="00AA47ED" w:rsidP="00300587">
      <w:pPr>
        <w:pStyle w:val="71grey"/>
        <w:jc w:val="both"/>
      </w:pPr>
      <w:r w:rsidRPr="00AE4674">
        <w:t xml:space="preserve">Жұмыстың негізгі статистикалық көрсеткіштерінің бірі – әкімшілік бақылау нәтижелері. </w:t>
      </w:r>
    </w:p>
    <w:p w14:paraId="0EA66A38" w14:textId="77777777" w:rsidR="00AA47ED" w:rsidRPr="00AE4674" w:rsidRDefault="00AA47ED" w:rsidP="00300587">
      <w:pPr>
        <w:pStyle w:val="71grey"/>
        <w:jc w:val="both"/>
      </w:pPr>
      <w:r w:rsidRPr="00AE4674">
        <w:t>2–11-сынып оқушыларының білім деңгейін әкімшілік бақылау үшін тесттер таңдалды.</w:t>
      </w:r>
    </w:p>
    <w:p w14:paraId="2145A06A" w14:textId="77777777" w:rsidR="00AA47ED" w:rsidRPr="00AE4674" w:rsidRDefault="00AA47ED" w:rsidP="00300587">
      <w:pPr>
        <w:pStyle w:val="71grey"/>
        <w:jc w:val="both"/>
      </w:pPr>
    </w:p>
    <w:p w14:paraId="0727D396" w14:textId="77777777" w:rsidR="00AA47ED" w:rsidRPr="00AE4674" w:rsidRDefault="00AA47ED" w:rsidP="00300587">
      <w:pPr>
        <w:pStyle w:val="711grey"/>
        <w:ind w:left="0" w:firstLine="0"/>
        <w:jc w:val="both"/>
        <w:rPr>
          <w:rStyle w:val="72gray"/>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t xml:space="preserve">2021/2022 оқу жылындағы оқу үлгерімінің қорытындылары мен білім сапасы </w:t>
      </w:r>
    </w:p>
    <w:tbl>
      <w:tblPr>
        <w:tblW w:w="9886" w:type="dxa"/>
        <w:tblInd w:w="-714" w:type="dxa"/>
        <w:tblLayout w:type="fixed"/>
        <w:tblLook w:val="04A0" w:firstRow="1" w:lastRow="0" w:firstColumn="1" w:lastColumn="0" w:noHBand="0" w:noVBand="1"/>
      </w:tblPr>
      <w:tblGrid>
        <w:gridCol w:w="538"/>
        <w:gridCol w:w="851"/>
        <w:gridCol w:w="625"/>
        <w:gridCol w:w="1080"/>
        <w:gridCol w:w="979"/>
        <w:gridCol w:w="746"/>
        <w:gridCol w:w="1108"/>
        <w:gridCol w:w="848"/>
        <w:gridCol w:w="1143"/>
        <w:gridCol w:w="827"/>
        <w:gridCol w:w="1141"/>
      </w:tblGrid>
      <w:tr w:rsidR="00D172E7" w:rsidRPr="00AE4674" w14:paraId="27A769B0" w14:textId="77777777" w:rsidTr="007C13AC">
        <w:tc>
          <w:tcPr>
            <w:tcW w:w="538" w:type="dxa"/>
            <w:tcBorders>
              <w:top w:val="single" w:sz="4" w:space="0" w:color="auto"/>
              <w:left w:val="single" w:sz="4" w:space="0" w:color="auto"/>
              <w:bottom w:val="single" w:sz="4" w:space="0" w:color="auto"/>
              <w:right w:val="single" w:sz="4" w:space="0" w:color="auto"/>
            </w:tcBorders>
            <w:hideMark/>
          </w:tcPr>
          <w:p w14:paraId="1DECC323"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w:t>
            </w:r>
          </w:p>
        </w:tc>
        <w:tc>
          <w:tcPr>
            <w:tcW w:w="851" w:type="dxa"/>
            <w:tcBorders>
              <w:top w:val="single" w:sz="4" w:space="0" w:color="auto"/>
              <w:left w:val="single" w:sz="4" w:space="0" w:color="auto"/>
              <w:bottom w:val="single" w:sz="4" w:space="0" w:color="auto"/>
              <w:right w:val="single" w:sz="4" w:space="0" w:color="auto"/>
            </w:tcBorders>
            <w:hideMark/>
          </w:tcPr>
          <w:p w14:paraId="1F06DE8C"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Сынып</w:t>
            </w:r>
          </w:p>
        </w:tc>
        <w:tc>
          <w:tcPr>
            <w:tcW w:w="625" w:type="dxa"/>
            <w:tcBorders>
              <w:top w:val="single" w:sz="4" w:space="0" w:color="auto"/>
              <w:left w:val="single" w:sz="4" w:space="0" w:color="auto"/>
              <w:bottom w:val="single" w:sz="4" w:space="0" w:color="auto"/>
              <w:right w:val="single" w:sz="4" w:space="0" w:color="auto"/>
            </w:tcBorders>
            <w:hideMark/>
          </w:tcPr>
          <w:p w14:paraId="6594699D"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Оқушы саны</w:t>
            </w:r>
          </w:p>
        </w:tc>
        <w:tc>
          <w:tcPr>
            <w:tcW w:w="1080" w:type="dxa"/>
            <w:tcBorders>
              <w:top w:val="single" w:sz="4" w:space="0" w:color="auto"/>
              <w:left w:val="single" w:sz="4" w:space="0" w:color="auto"/>
              <w:bottom w:val="single" w:sz="4" w:space="0" w:color="auto"/>
              <w:right w:val="single" w:sz="4" w:space="0" w:color="auto"/>
            </w:tcBorders>
            <w:hideMark/>
          </w:tcPr>
          <w:p w14:paraId="09A49430"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 үздіктері</w:t>
            </w:r>
          </w:p>
        </w:tc>
        <w:tc>
          <w:tcPr>
            <w:tcW w:w="979" w:type="dxa"/>
            <w:tcBorders>
              <w:top w:val="single" w:sz="4" w:space="0" w:color="auto"/>
              <w:left w:val="single" w:sz="4" w:space="0" w:color="auto"/>
              <w:bottom w:val="single" w:sz="4" w:space="0" w:color="auto"/>
              <w:right w:val="single" w:sz="4" w:space="0" w:color="auto"/>
            </w:tcBorders>
            <w:hideMark/>
          </w:tcPr>
          <w:p w14:paraId="09D5BB59"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Екпінділер</w:t>
            </w:r>
          </w:p>
        </w:tc>
        <w:tc>
          <w:tcPr>
            <w:tcW w:w="746" w:type="dxa"/>
            <w:tcBorders>
              <w:top w:val="single" w:sz="4" w:space="0" w:color="auto"/>
              <w:left w:val="single" w:sz="4" w:space="0" w:color="auto"/>
              <w:bottom w:val="single" w:sz="4" w:space="0" w:color="auto"/>
              <w:right w:val="single" w:sz="4" w:space="0" w:color="auto"/>
            </w:tcBorders>
            <w:hideMark/>
          </w:tcPr>
          <w:p w14:paraId="67810ADD"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Бір «4» бар</w:t>
            </w:r>
          </w:p>
        </w:tc>
        <w:tc>
          <w:tcPr>
            <w:tcW w:w="1108" w:type="dxa"/>
            <w:tcBorders>
              <w:top w:val="single" w:sz="4" w:space="0" w:color="auto"/>
              <w:left w:val="single" w:sz="4" w:space="0" w:color="auto"/>
              <w:bottom w:val="single" w:sz="4" w:space="0" w:color="auto"/>
              <w:right w:val="single" w:sz="4" w:space="0" w:color="auto"/>
            </w:tcBorders>
            <w:hideMark/>
          </w:tcPr>
          <w:p w14:paraId="5C8AAFB4"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Үлгерушілер</w:t>
            </w:r>
          </w:p>
        </w:tc>
        <w:tc>
          <w:tcPr>
            <w:tcW w:w="848" w:type="dxa"/>
            <w:tcBorders>
              <w:top w:val="single" w:sz="4" w:space="0" w:color="auto"/>
              <w:left w:val="single" w:sz="4" w:space="0" w:color="auto"/>
              <w:bottom w:val="single" w:sz="4" w:space="0" w:color="auto"/>
              <w:right w:val="single" w:sz="4" w:space="0" w:color="auto"/>
            </w:tcBorders>
            <w:hideMark/>
          </w:tcPr>
          <w:p w14:paraId="4F836A0D"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Бір «3» бар</w:t>
            </w:r>
          </w:p>
        </w:tc>
        <w:tc>
          <w:tcPr>
            <w:tcW w:w="1143" w:type="dxa"/>
            <w:tcBorders>
              <w:top w:val="single" w:sz="4" w:space="0" w:color="auto"/>
              <w:left w:val="single" w:sz="4" w:space="0" w:color="auto"/>
              <w:bottom w:val="single" w:sz="4" w:space="0" w:color="auto"/>
              <w:right w:val="single" w:sz="4" w:space="0" w:color="auto"/>
            </w:tcBorders>
            <w:hideMark/>
          </w:tcPr>
          <w:p w14:paraId="7F885082"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Үлгермеушілер</w:t>
            </w:r>
          </w:p>
        </w:tc>
        <w:tc>
          <w:tcPr>
            <w:tcW w:w="827" w:type="dxa"/>
            <w:tcBorders>
              <w:top w:val="single" w:sz="4" w:space="0" w:color="auto"/>
              <w:left w:val="single" w:sz="4" w:space="0" w:color="auto"/>
              <w:bottom w:val="single" w:sz="4" w:space="0" w:color="auto"/>
              <w:right w:val="single" w:sz="4" w:space="0" w:color="auto"/>
            </w:tcBorders>
            <w:hideMark/>
          </w:tcPr>
          <w:p w14:paraId="2B8578A0"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 xml:space="preserve">Сапа % </w:t>
            </w:r>
          </w:p>
        </w:tc>
        <w:tc>
          <w:tcPr>
            <w:tcW w:w="1141" w:type="dxa"/>
            <w:tcBorders>
              <w:top w:val="single" w:sz="4" w:space="0" w:color="auto"/>
              <w:left w:val="single" w:sz="4" w:space="0" w:color="auto"/>
              <w:bottom w:val="single" w:sz="4" w:space="0" w:color="auto"/>
              <w:right w:val="single" w:sz="4" w:space="0" w:color="auto"/>
            </w:tcBorders>
            <w:hideMark/>
          </w:tcPr>
          <w:p w14:paraId="3A714D18"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 xml:space="preserve">Оқу үлгерімінің % </w:t>
            </w:r>
          </w:p>
        </w:tc>
      </w:tr>
      <w:tr w:rsidR="007C13AC" w:rsidRPr="00AE4674" w14:paraId="39D98262" w14:textId="77777777" w:rsidTr="007C13AC">
        <w:tc>
          <w:tcPr>
            <w:tcW w:w="538" w:type="dxa"/>
            <w:tcBorders>
              <w:top w:val="single" w:sz="4" w:space="0" w:color="auto"/>
              <w:left w:val="single" w:sz="4" w:space="0" w:color="auto"/>
              <w:bottom w:val="single" w:sz="4" w:space="0" w:color="auto"/>
              <w:right w:val="single" w:sz="4" w:space="0" w:color="auto"/>
            </w:tcBorders>
            <w:hideMark/>
          </w:tcPr>
          <w:p w14:paraId="5C8E41DA"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c>
          <w:tcPr>
            <w:tcW w:w="851" w:type="dxa"/>
            <w:tcBorders>
              <w:top w:val="single" w:sz="4" w:space="0" w:color="auto"/>
              <w:left w:val="single" w:sz="4" w:space="0" w:color="auto"/>
              <w:bottom w:val="single" w:sz="4" w:space="0" w:color="auto"/>
              <w:right w:val="single" w:sz="4" w:space="0" w:color="auto"/>
            </w:tcBorders>
          </w:tcPr>
          <w:p w14:paraId="58813BE2"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 «А»</w:t>
            </w:r>
          </w:p>
        </w:tc>
        <w:tc>
          <w:tcPr>
            <w:tcW w:w="625" w:type="dxa"/>
            <w:tcBorders>
              <w:top w:val="single" w:sz="4" w:space="0" w:color="auto"/>
              <w:left w:val="single" w:sz="4" w:space="0" w:color="auto"/>
              <w:bottom w:val="single" w:sz="4" w:space="0" w:color="auto"/>
              <w:right w:val="single" w:sz="4" w:space="0" w:color="auto"/>
            </w:tcBorders>
          </w:tcPr>
          <w:p w14:paraId="70E33852"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w:t>
            </w:r>
          </w:p>
        </w:tc>
        <w:tc>
          <w:tcPr>
            <w:tcW w:w="1080" w:type="dxa"/>
            <w:tcBorders>
              <w:top w:val="single" w:sz="4" w:space="0" w:color="auto"/>
              <w:left w:val="single" w:sz="4" w:space="0" w:color="auto"/>
              <w:bottom w:val="single" w:sz="4" w:space="0" w:color="auto"/>
              <w:right w:val="single" w:sz="4" w:space="0" w:color="auto"/>
            </w:tcBorders>
          </w:tcPr>
          <w:p w14:paraId="57F49F38"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15</w:t>
            </w:r>
          </w:p>
        </w:tc>
        <w:tc>
          <w:tcPr>
            <w:tcW w:w="979" w:type="dxa"/>
            <w:tcBorders>
              <w:top w:val="single" w:sz="4" w:space="0" w:color="auto"/>
              <w:left w:val="single" w:sz="4" w:space="0" w:color="auto"/>
              <w:bottom w:val="single" w:sz="4" w:space="0" w:color="auto"/>
              <w:right w:val="single" w:sz="4" w:space="0" w:color="auto"/>
            </w:tcBorders>
          </w:tcPr>
          <w:p w14:paraId="5E8D03E1"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746" w:type="dxa"/>
            <w:tcBorders>
              <w:top w:val="single" w:sz="4" w:space="0" w:color="auto"/>
              <w:left w:val="single" w:sz="4" w:space="0" w:color="auto"/>
              <w:bottom w:val="single" w:sz="4" w:space="0" w:color="auto"/>
              <w:right w:val="single" w:sz="4" w:space="0" w:color="auto"/>
            </w:tcBorders>
          </w:tcPr>
          <w:p w14:paraId="62DAB517"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08" w:type="dxa"/>
            <w:tcBorders>
              <w:top w:val="single" w:sz="4" w:space="0" w:color="auto"/>
              <w:left w:val="single" w:sz="4" w:space="0" w:color="auto"/>
              <w:bottom w:val="single" w:sz="4" w:space="0" w:color="auto"/>
              <w:right w:val="single" w:sz="4" w:space="0" w:color="auto"/>
            </w:tcBorders>
          </w:tcPr>
          <w:p w14:paraId="7B6211D6"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c>
          <w:tcPr>
            <w:tcW w:w="848" w:type="dxa"/>
            <w:tcBorders>
              <w:top w:val="single" w:sz="4" w:space="0" w:color="auto"/>
              <w:left w:val="single" w:sz="4" w:space="0" w:color="auto"/>
              <w:bottom w:val="single" w:sz="4" w:space="0" w:color="auto"/>
              <w:right w:val="single" w:sz="4" w:space="0" w:color="auto"/>
            </w:tcBorders>
          </w:tcPr>
          <w:p w14:paraId="7C5340D0"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c>
          <w:tcPr>
            <w:tcW w:w="1143" w:type="dxa"/>
            <w:tcBorders>
              <w:top w:val="single" w:sz="4" w:space="0" w:color="auto"/>
              <w:left w:val="single" w:sz="4" w:space="0" w:color="auto"/>
              <w:bottom w:val="single" w:sz="4" w:space="0" w:color="auto"/>
              <w:right w:val="single" w:sz="4" w:space="0" w:color="auto"/>
            </w:tcBorders>
          </w:tcPr>
          <w:p w14:paraId="20EA785B"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5E17FA39"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96</w:t>
            </w:r>
          </w:p>
        </w:tc>
        <w:tc>
          <w:tcPr>
            <w:tcW w:w="1141" w:type="dxa"/>
            <w:tcBorders>
              <w:top w:val="single" w:sz="4" w:space="0" w:color="auto"/>
              <w:left w:val="single" w:sz="4" w:space="0" w:color="auto"/>
              <w:bottom w:val="single" w:sz="4" w:space="0" w:color="auto"/>
              <w:right w:val="single" w:sz="4" w:space="0" w:color="auto"/>
            </w:tcBorders>
          </w:tcPr>
          <w:p w14:paraId="58E73B44"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7C13AC" w:rsidRPr="00AE4674" w14:paraId="42B78A89" w14:textId="77777777" w:rsidTr="007C13AC">
        <w:tc>
          <w:tcPr>
            <w:tcW w:w="538" w:type="dxa"/>
            <w:tcBorders>
              <w:top w:val="single" w:sz="4" w:space="0" w:color="auto"/>
              <w:left w:val="single" w:sz="4" w:space="0" w:color="auto"/>
              <w:bottom w:val="single" w:sz="4" w:space="0" w:color="auto"/>
              <w:right w:val="single" w:sz="4" w:space="0" w:color="auto"/>
            </w:tcBorders>
            <w:hideMark/>
          </w:tcPr>
          <w:p w14:paraId="686BCBE8"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851" w:type="dxa"/>
            <w:tcBorders>
              <w:top w:val="single" w:sz="4" w:space="0" w:color="auto"/>
              <w:left w:val="single" w:sz="4" w:space="0" w:color="auto"/>
              <w:bottom w:val="single" w:sz="4" w:space="0" w:color="auto"/>
              <w:right w:val="single" w:sz="4" w:space="0" w:color="auto"/>
            </w:tcBorders>
          </w:tcPr>
          <w:p w14:paraId="0A7A691D"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 «Ә»</w:t>
            </w:r>
          </w:p>
        </w:tc>
        <w:tc>
          <w:tcPr>
            <w:tcW w:w="625" w:type="dxa"/>
            <w:tcBorders>
              <w:top w:val="single" w:sz="4" w:space="0" w:color="auto"/>
              <w:left w:val="single" w:sz="4" w:space="0" w:color="auto"/>
              <w:bottom w:val="single" w:sz="4" w:space="0" w:color="auto"/>
              <w:right w:val="single" w:sz="4" w:space="0" w:color="auto"/>
            </w:tcBorders>
          </w:tcPr>
          <w:p w14:paraId="151F2B3F"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25</w:t>
            </w:r>
          </w:p>
        </w:tc>
        <w:tc>
          <w:tcPr>
            <w:tcW w:w="1080" w:type="dxa"/>
            <w:tcBorders>
              <w:top w:val="single" w:sz="4" w:space="0" w:color="auto"/>
              <w:left w:val="single" w:sz="4" w:space="0" w:color="auto"/>
              <w:bottom w:val="single" w:sz="4" w:space="0" w:color="auto"/>
              <w:right w:val="single" w:sz="4" w:space="0" w:color="auto"/>
            </w:tcBorders>
          </w:tcPr>
          <w:p w14:paraId="67CABBB8"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979" w:type="dxa"/>
            <w:tcBorders>
              <w:top w:val="single" w:sz="4" w:space="0" w:color="auto"/>
              <w:left w:val="single" w:sz="4" w:space="0" w:color="auto"/>
              <w:bottom w:val="single" w:sz="4" w:space="0" w:color="auto"/>
              <w:right w:val="single" w:sz="4" w:space="0" w:color="auto"/>
            </w:tcBorders>
          </w:tcPr>
          <w:p w14:paraId="679065A5"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746" w:type="dxa"/>
            <w:tcBorders>
              <w:top w:val="single" w:sz="4" w:space="0" w:color="auto"/>
              <w:left w:val="single" w:sz="4" w:space="0" w:color="auto"/>
              <w:bottom w:val="single" w:sz="4" w:space="0" w:color="auto"/>
              <w:right w:val="single" w:sz="4" w:space="0" w:color="auto"/>
            </w:tcBorders>
          </w:tcPr>
          <w:p w14:paraId="2998690C"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08" w:type="dxa"/>
            <w:tcBorders>
              <w:top w:val="single" w:sz="4" w:space="0" w:color="auto"/>
              <w:left w:val="single" w:sz="4" w:space="0" w:color="auto"/>
              <w:bottom w:val="single" w:sz="4" w:space="0" w:color="auto"/>
              <w:right w:val="single" w:sz="4" w:space="0" w:color="auto"/>
            </w:tcBorders>
          </w:tcPr>
          <w:p w14:paraId="5702BFBC"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c>
          <w:tcPr>
            <w:tcW w:w="848" w:type="dxa"/>
            <w:tcBorders>
              <w:top w:val="single" w:sz="4" w:space="0" w:color="auto"/>
              <w:left w:val="single" w:sz="4" w:space="0" w:color="auto"/>
              <w:bottom w:val="single" w:sz="4" w:space="0" w:color="auto"/>
              <w:right w:val="single" w:sz="4" w:space="0" w:color="auto"/>
            </w:tcBorders>
          </w:tcPr>
          <w:p w14:paraId="1F8268FD"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c>
          <w:tcPr>
            <w:tcW w:w="1143" w:type="dxa"/>
            <w:tcBorders>
              <w:top w:val="single" w:sz="4" w:space="0" w:color="auto"/>
              <w:left w:val="single" w:sz="4" w:space="0" w:color="auto"/>
              <w:bottom w:val="single" w:sz="4" w:space="0" w:color="auto"/>
              <w:right w:val="single" w:sz="4" w:space="0" w:color="auto"/>
            </w:tcBorders>
          </w:tcPr>
          <w:p w14:paraId="690275A5"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1E681C93"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76</w:t>
            </w:r>
          </w:p>
        </w:tc>
        <w:tc>
          <w:tcPr>
            <w:tcW w:w="1141" w:type="dxa"/>
            <w:tcBorders>
              <w:top w:val="single" w:sz="4" w:space="0" w:color="auto"/>
              <w:left w:val="single" w:sz="4" w:space="0" w:color="auto"/>
              <w:bottom w:val="single" w:sz="4" w:space="0" w:color="auto"/>
              <w:right w:val="single" w:sz="4" w:space="0" w:color="auto"/>
            </w:tcBorders>
          </w:tcPr>
          <w:p w14:paraId="1B1D00E1"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7C13AC" w:rsidRPr="00AE4674" w14:paraId="6F0B1B21" w14:textId="77777777" w:rsidTr="007C13AC">
        <w:tc>
          <w:tcPr>
            <w:tcW w:w="538" w:type="dxa"/>
            <w:tcBorders>
              <w:top w:val="single" w:sz="4" w:space="0" w:color="auto"/>
              <w:left w:val="single" w:sz="4" w:space="0" w:color="auto"/>
              <w:bottom w:val="single" w:sz="4" w:space="0" w:color="auto"/>
              <w:right w:val="single" w:sz="4" w:space="0" w:color="auto"/>
            </w:tcBorders>
            <w:hideMark/>
          </w:tcPr>
          <w:p w14:paraId="164A7899"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851" w:type="dxa"/>
            <w:tcBorders>
              <w:top w:val="single" w:sz="4" w:space="0" w:color="auto"/>
              <w:left w:val="single" w:sz="4" w:space="0" w:color="auto"/>
              <w:bottom w:val="single" w:sz="4" w:space="0" w:color="auto"/>
              <w:right w:val="single" w:sz="4" w:space="0" w:color="auto"/>
            </w:tcBorders>
          </w:tcPr>
          <w:p w14:paraId="42013C5B"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 «Б»</w:t>
            </w:r>
          </w:p>
        </w:tc>
        <w:tc>
          <w:tcPr>
            <w:tcW w:w="625" w:type="dxa"/>
            <w:tcBorders>
              <w:top w:val="single" w:sz="4" w:space="0" w:color="auto"/>
              <w:left w:val="single" w:sz="4" w:space="0" w:color="auto"/>
              <w:bottom w:val="single" w:sz="4" w:space="0" w:color="auto"/>
              <w:right w:val="single" w:sz="4" w:space="0" w:color="auto"/>
            </w:tcBorders>
          </w:tcPr>
          <w:p w14:paraId="4475406E"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23</w:t>
            </w:r>
          </w:p>
        </w:tc>
        <w:tc>
          <w:tcPr>
            <w:tcW w:w="1080" w:type="dxa"/>
            <w:tcBorders>
              <w:top w:val="single" w:sz="4" w:space="0" w:color="auto"/>
              <w:left w:val="single" w:sz="4" w:space="0" w:color="auto"/>
              <w:bottom w:val="single" w:sz="4" w:space="0" w:color="auto"/>
              <w:right w:val="single" w:sz="4" w:space="0" w:color="auto"/>
            </w:tcBorders>
          </w:tcPr>
          <w:p w14:paraId="61359FD7"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979" w:type="dxa"/>
            <w:tcBorders>
              <w:top w:val="single" w:sz="4" w:space="0" w:color="auto"/>
              <w:left w:val="single" w:sz="4" w:space="0" w:color="auto"/>
              <w:bottom w:val="single" w:sz="4" w:space="0" w:color="auto"/>
              <w:right w:val="single" w:sz="4" w:space="0" w:color="auto"/>
            </w:tcBorders>
          </w:tcPr>
          <w:p w14:paraId="6141D9D0"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746" w:type="dxa"/>
            <w:tcBorders>
              <w:top w:val="single" w:sz="4" w:space="0" w:color="auto"/>
              <w:left w:val="single" w:sz="4" w:space="0" w:color="auto"/>
              <w:bottom w:val="single" w:sz="4" w:space="0" w:color="auto"/>
              <w:right w:val="single" w:sz="4" w:space="0" w:color="auto"/>
            </w:tcBorders>
          </w:tcPr>
          <w:p w14:paraId="364DF12E"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c>
          <w:tcPr>
            <w:tcW w:w="1108" w:type="dxa"/>
            <w:tcBorders>
              <w:top w:val="single" w:sz="4" w:space="0" w:color="auto"/>
              <w:left w:val="single" w:sz="4" w:space="0" w:color="auto"/>
              <w:bottom w:val="single" w:sz="4" w:space="0" w:color="auto"/>
              <w:right w:val="single" w:sz="4" w:space="0" w:color="auto"/>
            </w:tcBorders>
          </w:tcPr>
          <w:p w14:paraId="672A4BC6"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848" w:type="dxa"/>
            <w:tcBorders>
              <w:top w:val="single" w:sz="4" w:space="0" w:color="auto"/>
              <w:left w:val="single" w:sz="4" w:space="0" w:color="auto"/>
              <w:bottom w:val="single" w:sz="4" w:space="0" w:color="auto"/>
              <w:right w:val="single" w:sz="4" w:space="0" w:color="auto"/>
            </w:tcBorders>
          </w:tcPr>
          <w:p w14:paraId="5CA9D181"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43" w:type="dxa"/>
            <w:tcBorders>
              <w:top w:val="single" w:sz="4" w:space="0" w:color="auto"/>
              <w:left w:val="single" w:sz="4" w:space="0" w:color="auto"/>
              <w:bottom w:val="single" w:sz="4" w:space="0" w:color="auto"/>
              <w:right w:val="single" w:sz="4" w:space="0" w:color="auto"/>
            </w:tcBorders>
          </w:tcPr>
          <w:p w14:paraId="79D73540"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5022CDF6"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82</w:t>
            </w:r>
          </w:p>
        </w:tc>
        <w:tc>
          <w:tcPr>
            <w:tcW w:w="1141" w:type="dxa"/>
            <w:tcBorders>
              <w:top w:val="single" w:sz="4" w:space="0" w:color="auto"/>
              <w:left w:val="single" w:sz="4" w:space="0" w:color="auto"/>
              <w:bottom w:val="single" w:sz="4" w:space="0" w:color="auto"/>
              <w:right w:val="single" w:sz="4" w:space="0" w:color="auto"/>
            </w:tcBorders>
          </w:tcPr>
          <w:p w14:paraId="62443DFE"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7C13AC" w:rsidRPr="00AE4674" w14:paraId="29606C1D" w14:textId="77777777" w:rsidTr="007C13AC">
        <w:tc>
          <w:tcPr>
            <w:tcW w:w="538" w:type="dxa"/>
            <w:tcBorders>
              <w:top w:val="single" w:sz="4" w:space="0" w:color="auto"/>
              <w:left w:val="single" w:sz="4" w:space="0" w:color="auto"/>
              <w:bottom w:val="single" w:sz="4" w:space="0" w:color="auto"/>
              <w:right w:val="single" w:sz="4" w:space="0" w:color="auto"/>
            </w:tcBorders>
          </w:tcPr>
          <w:p w14:paraId="181CA35F"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851" w:type="dxa"/>
            <w:tcBorders>
              <w:top w:val="single" w:sz="4" w:space="0" w:color="auto"/>
              <w:left w:val="single" w:sz="4" w:space="0" w:color="auto"/>
              <w:bottom w:val="single" w:sz="4" w:space="0" w:color="auto"/>
              <w:right w:val="single" w:sz="4" w:space="0" w:color="auto"/>
            </w:tcBorders>
          </w:tcPr>
          <w:p w14:paraId="1DB43A06"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 «А»</w:t>
            </w:r>
          </w:p>
        </w:tc>
        <w:tc>
          <w:tcPr>
            <w:tcW w:w="625" w:type="dxa"/>
            <w:tcBorders>
              <w:top w:val="single" w:sz="4" w:space="0" w:color="auto"/>
              <w:left w:val="single" w:sz="4" w:space="0" w:color="auto"/>
              <w:bottom w:val="single" w:sz="4" w:space="0" w:color="auto"/>
              <w:right w:val="single" w:sz="4" w:space="0" w:color="auto"/>
            </w:tcBorders>
          </w:tcPr>
          <w:p w14:paraId="2622A8BC"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28</w:t>
            </w:r>
          </w:p>
        </w:tc>
        <w:tc>
          <w:tcPr>
            <w:tcW w:w="1080" w:type="dxa"/>
            <w:tcBorders>
              <w:top w:val="single" w:sz="4" w:space="0" w:color="auto"/>
              <w:left w:val="single" w:sz="4" w:space="0" w:color="auto"/>
              <w:bottom w:val="single" w:sz="4" w:space="0" w:color="auto"/>
              <w:right w:val="single" w:sz="4" w:space="0" w:color="auto"/>
            </w:tcBorders>
          </w:tcPr>
          <w:p w14:paraId="1AB002C0"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979" w:type="dxa"/>
            <w:tcBorders>
              <w:top w:val="single" w:sz="4" w:space="0" w:color="auto"/>
              <w:left w:val="single" w:sz="4" w:space="0" w:color="auto"/>
              <w:bottom w:val="single" w:sz="4" w:space="0" w:color="auto"/>
              <w:right w:val="single" w:sz="4" w:space="0" w:color="auto"/>
            </w:tcBorders>
          </w:tcPr>
          <w:p w14:paraId="6D663A0B"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11</w:t>
            </w:r>
          </w:p>
        </w:tc>
        <w:tc>
          <w:tcPr>
            <w:tcW w:w="746" w:type="dxa"/>
            <w:tcBorders>
              <w:top w:val="single" w:sz="4" w:space="0" w:color="auto"/>
              <w:left w:val="single" w:sz="4" w:space="0" w:color="auto"/>
              <w:bottom w:val="single" w:sz="4" w:space="0" w:color="auto"/>
              <w:right w:val="single" w:sz="4" w:space="0" w:color="auto"/>
            </w:tcBorders>
          </w:tcPr>
          <w:p w14:paraId="05CD9DFA"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08" w:type="dxa"/>
            <w:tcBorders>
              <w:top w:val="single" w:sz="4" w:space="0" w:color="auto"/>
              <w:left w:val="single" w:sz="4" w:space="0" w:color="auto"/>
              <w:bottom w:val="single" w:sz="4" w:space="0" w:color="auto"/>
              <w:right w:val="single" w:sz="4" w:space="0" w:color="auto"/>
            </w:tcBorders>
          </w:tcPr>
          <w:p w14:paraId="3C323B8A"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w:t>
            </w:r>
          </w:p>
        </w:tc>
        <w:tc>
          <w:tcPr>
            <w:tcW w:w="848" w:type="dxa"/>
            <w:tcBorders>
              <w:top w:val="single" w:sz="4" w:space="0" w:color="auto"/>
              <w:left w:val="single" w:sz="4" w:space="0" w:color="auto"/>
              <w:bottom w:val="single" w:sz="4" w:space="0" w:color="auto"/>
              <w:right w:val="single" w:sz="4" w:space="0" w:color="auto"/>
            </w:tcBorders>
          </w:tcPr>
          <w:p w14:paraId="6E22EE0E"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43" w:type="dxa"/>
            <w:tcBorders>
              <w:top w:val="single" w:sz="4" w:space="0" w:color="auto"/>
              <w:left w:val="single" w:sz="4" w:space="0" w:color="auto"/>
              <w:bottom w:val="single" w:sz="4" w:space="0" w:color="auto"/>
              <w:right w:val="single" w:sz="4" w:space="0" w:color="auto"/>
            </w:tcBorders>
          </w:tcPr>
          <w:p w14:paraId="4D136F85"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7DAA1276"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78</w:t>
            </w:r>
          </w:p>
        </w:tc>
        <w:tc>
          <w:tcPr>
            <w:tcW w:w="1141" w:type="dxa"/>
            <w:tcBorders>
              <w:top w:val="single" w:sz="4" w:space="0" w:color="auto"/>
              <w:left w:val="single" w:sz="4" w:space="0" w:color="auto"/>
              <w:bottom w:val="single" w:sz="4" w:space="0" w:color="auto"/>
              <w:right w:val="single" w:sz="4" w:space="0" w:color="auto"/>
            </w:tcBorders>
          </w:tcPr>
          <w:p w14:paraId="00932E36"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7C13AC" w:rsidRPr="00AE4674" w14:paraId="14E44F04" w14:textId="77777777" w:rsidTr="007C13AC">
        <w:tc>
          <w:tcPr>
            <w:tcW w:w="538" w:type="dxa"/>
            <w:tcBorders>
              <w:top w:val="single" w:sz="4" w:space="0" w:color="auto"/>
              <w:left w:val="single" w:sz="4" w:space="0" w:color="auto"/>
              <w:bottom w:val="single" w:sz="4" w:space="0" w:color="auto"/>
              <w:right w:val="single" w:sz="4" w:space="0" w:color="auto"/>
            </w:tcBorders>
          </w:tcPr>
          <w:p w14:paraId="73206B9A"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851" w:type="dxa"/>
            <w:tcBorders>
              <w:top w:val="single" w:sz="4" w:space="0" w:color="auto"/>
              <w:left w:val="single" w:sz="4" w:space="0" w:color="auto"/>
              <w:bottom w:val="single" w:sz="4" w:space="0" w:color="auto"/>
              <w:right w:val="single" w:sz="4" w:space="0" w:color="auto"/>
            </w:tcBorders>
          </w:tcPr>
          <w:p w14:paraId="3DCCDAD5"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 «Ә»</w:t>
            </w:r>
          </w:p>
        </w:tc>
        <w:tc>
          <w:tcPr>
            <w:tcW w:w="625" w:type="dxa"/>
            <w:tcBorders>
              <w:top w:val="single" w:sz="4" w:space="0" w:color="auto"/>
              <w:left w:val="single" w:sz="4" w:space="0" w:color="auto"/>
              <w:bottom w:val="single" w:sz="4" w:space="0" w:color="auto"/>
              <w:right w:val="single" w:sz="4" w:space="0" w:color="auto"/>
            </w:tcBorders>
          </w:tcPr>
          <w:p w14:paraId="76F4048D"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27</w:t>
            </w:r>
          </w:p>
        </w:tc>
        <w:tc>
          <w:tcPr>
            <w:tcW w:w="1080" w:type="dxa"/>
            <w:tcBorders>
              <w:top w:val="single" w:sz="4" w:space="0" w:color="auto"/>
              <w:left w:val="single" w:sz="4" w:space="0" w:color="auto"/>
              <w:bottom w:val="single" w:sz="4" w:space="0" w:color="auto"/>
              <w:right w:val="single" w:sz="4" w:space="0" w:color="auto"/>
            </w:tcBorders>
          </w:tcPr>
          <w:p w14:paraId="0A5F9A00" w14:textId="77777777" w:rsidR="007C13AC" w:rsidRPr="00AE4674" w:rsidRDefault="008B52F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979" w:type="dxa"/>
            <w:tcBorders>
              <w:top w:val="single" w:sz="4" w:space="0" w:color="auto"/>
              <w:left w:val="single" w:sz="4" w:space="0" w:color="auto"/>
              <w:bottom w:val="single" w:sz="4" w:space="0" w:color="auto"/>
              <w:right w:val="single" w:sz="4" w:space="0" w:color="auto"/>
            </w:tcBorders>
          </w:tcPr>
          <w:p w14:paraId="10A3A062"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r w:rsidR="008B52F3" w:rsidRPr="00AE4674">
              <w:rPr>
                <w:rFonts w:ascii="Times New Roman" w:hAnsi="Times New Roman" w:cs="Times New Roman"/>
                <w:color w:val="auto"/>
                <w:sz w:val="22"/>
                <w:szCs w:val="22"/>
                <w:lang w:val="kk-KZ"/>
              </w:rPr>
              <w:t>4</w:t>
            </w:r>
          </w:p>
        </w:tc>
        <w:tc>
          <w:tcPr>
            <w:tcW w:w="746" w:type="dxa"/>
            <w:tcBorders>
              <w:top w:val="single" w:sz="4" w:space="0" w:color="auto"/>
              <w:left w:val="single" w:sz="4" w:space="0" w:color="auto"/>
              <w:bottom w:val="single" w:sz="4" w:space="0" w:color="auto"/>
              <w:right w:val="single" w:sz="4" w:space="0" w:color="auto"/>
            </w:tcBorders>
          </w:tcPr>
          <w:p w14:paraId="704C93C9"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08" w:type="dxa"/>
            <w:tcBorders>
              <w:top w:val="single" w:sz="4" w:space="0" w:color="auto"/>
              <w:left w:val="single" w:sz="4" w:space="0" w:color="auto"/>
              <w:bottom w:val="single" w:sz="4" w:space="0" w:color="auto"/>
              <w:right w:val="single" w:sz="4" w:space="0" w:color="auto"/>
            </w:tcBorders>
          </w:tcPr>
          <w:p w14:paraId="44CE6B19"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848" w:type="dxa"/>
            <w:tcBorders>
              <w:top w:val="single" w:sz="4" w:space="0" w:color="auto"/>
              <w:left w:val="single" w:sz="4" w:space="0" w:color="auto"/>
              <w:bottom w:val="single" w:sz="4" w:space="0" w:color="auto"/>
              <w:right w:val="single" w:sz="4" w:space="0" w:color="auto"/>
            </w:tcBorders>
          </w:tcPr>
          <w:p w14:paraId="3DEF7945"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43" w:type="dxa"/>
            <w:tcBorders>
              <w:top w:val="single" w:sz="4" w:space="0" w:color="auto"/>
              <w:left w:val="single" w:sz="4" w:space="0" w:color="auto"/>
              <w:bottom w:val="single" w:sz="4" w:space="0" w:color="auto"/>
              <w:right w:val="single" w:sz="4" w:space="0" w:color="auto"/>
            </w:tcBorders>
          </w:tcPr>
          <w:p w14:paraId="270C2815"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186A6335"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85</w:t>
            </w:r>
          </w:p>
        </w:tc>
        <w:tc>
          <w:tcPr>
            <w:tcW w:w="1141" w:type="dxa"/>
            <w:tcBorders>
              <w:top w:val="single" w:sz="4" w:space="0" w:color="auto"/>
              <w:left w:val="single" w:sz="4" w:space="0" w:color="auto"/>
              <w:bottom w:val="single" w:sz="4" w:space="0" w:color="auto"/>
              <w:right w:val="single" w:sz="4" w:space="0" w:color="auto"/>
            </w:tcBorders>
          </w:tcPr>
          <w:p w14:paraId="446C96DC"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7C13AC" w:rsidRPr="00AE4674" w14:paraId="219316FE" w14:textId="77777777" w:rsidTr="007C13AC">
        <w:tc>
          <w:tcPr>
            <w:tcW w:w="538" w:type="dxa"/>
            <w:tcBorders>
              <w:top w:val="single" w:sz="4" w:space="0" w:color="auto"/>
              <w:left w:val="single" w:sz="4" w:space="0" w:color="auto"/>
              <w:bottom w:val="single" w:sz="4" w:space="0" w:color="auto"/>
              <w:right w:val="single" w:sz="4" w:space="0" w:color="auto"/>
            </w:tcBorders>
          </w:tcPr>
          <w:p w14:paraId="15B7FECF"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c>
          <w:tcPr>
            <w:tcW w:w="851" w:type="dxa"/>
            <w:tcBorders>
              <w:top w:val="single" w:sz="4" w:space="0" w:color="auto"/>
              <w:left w:val="single" w:sz="4" w:space="0" w:color="auto"/>
              <w:bottom w:val="single" w:sz="4" w:space="0" w:color="auto"/>
              <w:right w:val="single" w:sz="4" w:space="0" w:color="auto"/>
            </w:tcBorders>
          </w:tcPr>
          <w:p w14:paraId="4EB70112"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 «А»</w:t>
            </w:r>
          </w:p>
        </w:tc>
        <w:tc>
          <w:tcPr>
            <w:tcW w:w="625" w:type="dxa"/>
            <w:tcBorders>
              <w:top w:val="single" w:sz="4" w:space="0" w:color="auto"/>
              <w:left w:val="single" w:sz="4" w:space="0" w:color="auto"/>
              <w:bottom w:val="single" w:sz="4" w:space="0" w:color="auto"/>
              <w:right w:val="single" w:sz="4" w:space="0" w:color="auto"/>
            </w:tcBorders>
          </w:tcPr>
          <w:p w14:paraId="5DB10061"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w:t>
            </w:r>
          </w:p>
        </w:tc>
        <w:tc>
          <w:tcPr>
            <w:tcW w:w="1080" w:type="dxa"/>
            <w:tcBorders>
              <w:top w:val="single" w:sz="4" w:space="0" w:color="auto"/>
              <w:left w:val="single" w:sz="4" w:space="0" w:color="auto"/>
              <w:bottom w:val="single" w:sz="4" w:space="0" w:color="auto"/>
              <w:right w:val="single" w:sz="4" w:space="0" w:color="auto"/>
            </w:tcBorders>
          </w:tcPr>
          <w:p w14:paraId="6A687834"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16</w:t>
            </w:r>
          </w:p>
        </w:tc>
        <w:tc>
          <w:tcPr>
            <w:tcW w:w="979" w:type="dxa"/>
            <w:tcBorders>
              <w:top w:val="single" w:sz="4" w:space="0" w:color="auto"/>
              <w:left w:val="single" w:sz="4" w:space="0" w:color="auto"/>
              <w:bottom w:val="single" w:sz="4" w:space="0" w:color="auto"/>
              <w:right w:val="single" w:sz="4" w:space="0" w:color="auto"/>
            </w:tcBorders>
          </w:tcPr>
          <w:p w14:paraId="44D86378"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c>
          <w:tcPr>
            <w:tcW w:w="746" w:type="dxa"/>
            <w:tcBorders>
              <w:top w:val="single" w:sz="4" w:space="0" w:color="auto"/>
              <w:left w:val="single" w:sz="4" w:space="0" w:color="auto"/>
              <w:bottom w:val="single" w:sz="4" w:space="0" w:color="auto"/>
              <w:right w:val="single" w:sz="4" w:space="0" w:color="auto"/>
            </w:tcBorders>
          </w:tcPr>
          <w:p w14:paraId="3C6CC0BF"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08" w:type="dxa"/>
            <w:tcBorders>
              <w:top w:val="single" w:sz="4" w:space="0" w:color="auto"/>
              <w:left w:val="single" w:sz="4" w:space="0" w:color="auto"/>
              <w:bottom w:val="single" w:sz="4" w:space="0" w:color="auto"/>
              <w:right w:val="single" w:sz="4" w:space="0" w:color="auto"/>
            </w:tcBorders>
          </w:tcPr>
          <w:p w14:paraId="332B242C"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848" w:type="dxa"/>
            <w:tcBorders>
              <w:top w:val="single" w:sz="4" w:space="0" w:color="auto"/>
              <w:left w:val="single" w:sz="4" w:space="0" w:color="auto"/>
              <w:bottom w:val="single" w:sz="4" w:space="0" w:color="auto"/>
              <w:right w:val="single" w:sz="4" w:space="0" w:color="auto"/>
            </w:tcBorders>
          </w:tcPr>
          <w:p w14:paraId="19177C16"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43" w:type="dxa"/>
            <w:tcBorders>
              <w:top w:val="single" w:sz="4" w:space="0" w:color="auto"/>
              <w:left w:val="single" w:sz="4" w:space="0" w:color="auto"/>
              <w:bottom w:val="single" w:sz="4" w:space="0" w:color="auto"/>
              <w:right w:val="single" w:sz="4" w:space="0" w:color="auto"/>
            </w:tcBorders>
          </w:tcPr>
          <w:p w14:paraId="35001223"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5EC4A0C1"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92</w:t>
            </w:r>
          </w:p>
        </w:tc>
        <w:tc>
          <w:tcPr>
            <w:tcW w:w="1141" w:type="dxa"/>
            <w:tcBorders>
              <w:top w:val="single" w:sz="4" w:space="0" w:color="auto"/>
              <w:left w:val="single" w:sz="4" w:space="0" w:color="auto"/>
              <w:bottom w:val="single" w:sz="4" w:space="0" w:color="auto"/>
              <w:right w:val="single" w:sz="4" w:space="0" w:color="auto"/>
            </w:tcBorders>
          </w:tcPr>
          <w:p w14:paraId="3857F65D"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7C13AC" w:rsidRPr="00AE4674" w14:paraId="6C949C4A" w14:textId="77777777" w:rsidTr="007C13AC">
        <w:tc>
          <w:tcPr>
            <w:tcW w:w="538" w:type="dxa"/>
            <w:tcBorders>
              <w:top w:val="single" w:sz="4" w:space="0" w:color="auto"/>
              <w:left w:val="single" w:sz="4" w:space="0" w:color="auto"/>
              <w:bottom w:val="single" w:sz="4" w:space="0" w:color="auto"/>
              <w:right w:val="single" w:sz="4" w:space="0" w:color="auto"/>
            </w:tcBorders>
          </w:tcPr>
          <w:p w14:paraId="22E5D382"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w:t>
            </w:r>
          </w:p>
        </w:tc>
        <w:tc>
          <w:tcPr>
            <w:tcW w:w="851" w:type="dxa"/>
            <w:tcBorders>
              <w:top w:val="single" w:sz="4" w:space="0" w:color="auto"/>
              <w:left w:val="single" w:sz="4" w:space="0" w:color="auto"/>
              <w:bottom w:val="single" w:sz="4" w:space="0" w:color="auto"/>
              <w:right w:val="single" w:sz="4" w:space="0" w:color="auto"/>
            </w:tcBorders>
          </w:tcPr>
          <w:p w14:paraId="65EFF5C5"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 «Ә»</w:t>
            </w:r>
          </w:p>
        </w:tc>
        <w:tc>
          <w:tcPr>
            <w:tcW w:w="625" w:type="dxa"/>
            <w:tcBorders>
              <w:top w:val="single" w:sz="4" w:space="0" w:color="auto"/>
              <w:left w:val="single" w:sz="4" w:space="0" w:color="auto"/>
              <w:bottom w:val="single" w:sz="4" w:space="0" w:color="auto"/>
              <w:right w:val="single" w:sz="4" w:space="0" w:color="auto"/>
            </w:tcBorders>
          </w:tcPr>
          <w:p w14:paraId="41B474B6"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22</w:t>
            </w:r>
          </w:p>
        </w:tc>
        <w:tc>
          <w:tcPr>
            <w:tcW w:w="1080" w:type="dxa"/>
            <w:tcBorders>
              <w:top w:val="single" w:sz="4" w:space="0" w:color="auto"/>
              <w:left w:val="single" w:sz="4" w:space="0" w:color="auto"/>
              <w:bottom w:val="single" w:sz="4" w:space="0" w:color="auto"/>
              <w:right w:val="single" w:sz="4" w:space="0" w:color="auto"/>
            </w:tcBorders>
          </w:tcPr>
          <w:p w14:paraId="42EE4468"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979" w:type="dxa"/>
            <w:tcBorders>
              <w:top w:val="single" w:sz="4" w:space="0" w:color="auto"/>
              <w:left w:val="single" w:sz="4" w:space="0" w:color="auto"/>
              <w:bottom w:val="single" w:sz="4" w:space="0" w:color="auto"/>
              <w:right w:val="single" w:sz="4" w:space="0" w:color="auto"/>
            </w:tcBorders>
          </w:tcPr>
          <w:p w14:paraId="49C31EE6"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13</w:t>
            </w:r>
          </w:p>
        </w:tc>
        <w:tc>
          <w:tcPr>
            <w:tcW w:w="746" w:type="dxa"/>
            <w:tcBorders>
              <w:top w:val="single" w:sz="4" w:space="0" w:color="auto"/>
              <w:left w:val="single" w:sz="4" w:space="0" w:color="auto"/>
              <w:bottom w:val="single" w:sz="4" w:space="0" w:color="auto"/>
              <w:right w:val="single" w:sz="4" w:space="0" w:color="auto"/>
            </w:tcBorders>
          </w:tcPr>
          <w:p w14:paraId="5D854494"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08" w:type="dxa"/>
            <w:tcBorders>
              <w:top w:val="single" w:sz="4" w:space="0" w:color="auto"/>
              <w:left w:val="single" w:sz="4" w:space="0" w:color="auto"/>
              <w:bottom w:val="single" w:sz="4" w:space="0" w:color="auto"/>
              <w:right w:val="single" w:sz="4" w:space="0" w:color="auto"/>
            </w:tcBorders>
          </w:tcPr>
          <w:p w14:paraId="5CA4D89A"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848" w:type="dxa"/>
            <w:tcBorders>
              <w:top w:val="single" w:sz="4" w:space="0" w:color="auto"/>
              <w:left w:val="single" w:sz="4" w:space="0" w:color="auto"/>
              <w:bottom w:val="single" w:sz="4" w:space="0" w:color="auto"/>
              <w:right w:val="single" w:sz="4" w:space="0" w:color="auto"/>
            </w:tcBorders>
          </w:tcPr>
          <w:p w14:paraId="3B1668EF"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43" w:type="dxa"/>
            <w:tcBorders>
              <w:top w:val="single" w:sz="4" w:space="0" w:color="auto"/>
              <w:left w:val="single" w:sz="4" w:space="0" w:color="auto"/>
              <w:bottom w:val="single" w:sz="4" w:space="0" w:color="auto"/>
              <w:right w:val="single" w:sz="4" w:space="0" w:color="auto"/>
            </w:tcBorders>
          </w:tcPr>
          <w:p w14:paraId="65C45C42"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39143C19"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82</w:t>
            </w:r>
          </w:p>
        </w:tc>
        <w:tc>
          <w:tcPr>
            <w:tcW w:w="1141" w:type="dxa"/>
            <w:tcBorders>
              <w:top w:val="single" w:sz="4" w:space="0" w:color="auto"/>
              <w:left w:val="single" w:sz="4" w:space="0" w:color="auto"/>
              <w:bottom w:val="single" w:sz="4" w:space="0" w:color="auto"/>
              <w:right w:val="single" w:sz="4" w:space="0" w:color="auto"/>
            </w:tcBorders>
          </w:tcPr>
          <w:p w14:paraId="5852690A"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7C13AC" w:rsidRPr="00AE4674" w14:paraId="2D36FCF5" w14:textId="77777777" w:rsidTr="007C13AC">
        <w:tc>
          <w:tcPr>
            <w:tcW w:w="538" w:type="dxa"/>
            <w:tcBorders>
              <w:top w:val="single" w:sz="4" w:space="0" w:color="auto"/>
              <w:left w:val="single" w:sz="4" w:space="0" w:color="auto"/>
              <w:bottom w:val="single" w:sz="4" w:space="0" w:color="auto"/>
              <w:right w:val="single" w:sz="4" w:space="0" w:color="auto"/>
            </w:tcBorders>
          </w:tcPr>
          <w:p w14:paraId="1C3CC629"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851" w:type="dxa"/>
            <w:tcBorders>
              <w:top w:val="single" w:sz="4" w:space="0" w:color="auto"/>
              <w:left w:val="single" w:sz="4" w:space="0" w:color="auto"/>
              <w:bottom w:val="single" w:sz="4" w:space="0" w:color="auto"/>
              <w:right w:val="single" w:sz="4" w:space="0" w:color="auto"/>
            </w:tcBorders>
          </w:tcPr>
          <w:p w14:paraId="628ACF5C"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 «Б»</w:t>
            </w:r>
          </w:p>
        </w:tc>
        <w:tc>
          <w:tcPr>
            <w:tcW w:w="625" w:type="dxa"/>
            <w:tcBorders>
              <w:top w:val="single" w:sz="4" w:space="0" w:color="auto"/>
              <w:left w:val="single" w:sz="4" w:space="0" w:color="auto"/>
              <w:bottom w:val="single" w:sz="4" w:space="0" w:color="auto"/>
              <w:right w:val="single" w:sz="4" w:space="0" w:color="auto"/>
            </w:tcBorders>
          </w:tcPr>
          <w:p w14:paraId="0241ECAB"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20</w:t>
            </w:r>
          </w:p>
        </w:tc>
        <w:tc>
          <w:tcPr>
            <w:tcW w:w="1080" w:type="dxa"/>
            <w:tcBorders>
              <w:top w:val="single" w:sz="4" w:space="0" w:color="auto"/>
              <w:left w:val="single" w:sz="4" w:space="0" w:color="auto"/>
              <w:bottom w:val="single" w:sz="4" w:space="0" w:color="auto"/>
              <w:right w:val="single" w:sz="4" w:space="0" w:color="auto"/>
            </w:tcBorders>
          </w:tcPr>
          <w:p w14:paraId="36211358"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13</w:t>
            </w:r>
          </w:p>
        </w:tc>
        <w:tc>
          <w:tcPr>
            <w:tcW w:w="979" w:type="dxa"/>
            <w:tcBorders>
              <w:top w:val="single" w:sz="4" w:space="0" w:color="auto"/>
              <w:left w:val="single" w:sz="4" w:space="0" w:color="auto"/>
              <w:bottom w:val="single" w:sz="4" w:space="0" w:color="auto"/>
              <w:right w:val="single" w:sz="4" w:space="0" w:color="auto"/>
            </w:tcBorders>
          </w:tcPr>
          <w:p w14:paraId="2DEFEBCB"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746" w:type="dxa"/>
            <w:tcBorders>
              <w:top w:val="single" w:sz="4" w:space="0" w:color="auto"/>
              <w:left w:val="single" w:sz="4" w:space="0" w:color="auto"/>
              <w:bottom w:val="single" w:sz="4" w:space="0" w:color="auto"/>
              <w:right w:val="single" w:sz="4" w:space="0" w:color="auto"/>
            </w:tcBorders>
          </w:tcPr>
          <w:p w14:paraId="68358689"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08" w:type="dxa"/>
            <w:tcBorders>
              <w:top w:val="single" w:sz="4" w:space="0" w:color="auto"/>
              <w:left w:val="single" w:sz="4" w:space="0" w:color="auto"/>
              <w:bottom w:val="single" w:sz="4" w:space="0" w:color="auto"/>
              <w:right w:val="single" w:sz="4" w:space="0" w:color="auto"/>
            </w:tcBorders>
          </w:tcPr>
          <w:p w14:paraId="68773406"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848" w:type="dxa"/>
            <w:tcBorders>
              <w:top w:val="single" w:sz="4" w:space="0" w:color="auto"/>
              <w:left w:val="single" w:sz="4" w:space="0" w:color="auto"/>
              <w:bottom w:val="single" w:sz="4" w:space="0" w:color="auto"/>
              <w:right w:val="single" w:sz="4" w:space="0" w:color="auto"/>
            </w:tcBorders>
          </w:tcPr>
          <w:p w14:paraId="4013A67E"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43" w:type="dxa"/>
            <w:tcBorders>
              <w:top w:val="single" w:sz="4" w:space="0" w:color="auto"/>
              <w:left w:val="single" w:sz="4" w:space="0" w:color="auto"/>
              <w:bottom w:val="single" w:sz="4" w:space="0" w:color="auto"/>
              <w:right w:val="single" w:sz="4" w:space="0" w:color="auto"/>
            </w:tcBorders>
          </w:tcPr>
          <w:p w14:paraId="4CE70138"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5526AC31"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80</w:t>
            </w:r>
          </w:p>
        </w:tc>
        <w:tc>
          <w:tcPr>
            <w:tcW w:w="1141" w:type="dxa"/>
            <w:tcBorders>
              <w:top w:val="single" w:sz="4" w:space="0" w:color="auto"/>
              <w:left w:val="single" w:sz="4" w:space="0" w:color="auto"/>
              <w:bottom w:val="single" w:sz="4" w:space="0" w:color="auto"/>
              <w:right w:val="single" w:sz="4" w:space="0" w:color="auto"/>
            </w:tcBorders>
          </w:tcPr>
          <w:p w14:paraId="47A8AE64"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7C13AC" w:rsidRPr="00AE4674" w14:paraId="2A66919F" w14:textId="77777777" w:rsidTr="007C13AC">
        <w:tc>
          <w:tcPr>
            <w:tcW w:w="538" w:type="dxa"/>
            <w:tcBorders>
              <w:top w:val="single" w:sz="4" w:space="0" w:color="auto"/>
              <w:left w:val="single" w:sz="4" w:space="0" w:color="auto"/>
              <w:bottom w:val="single" w:sz="4" w:space="0" w:color="auto"/>
              <w:right w:val="single" w:sz="4" w:space="0" w:color="auto"/>
            </w:tcBorders>
          </w:tcPr>
          <w:p w14:paraId="3193198C"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851" w:type="dxa"/>
            <w:tcBorders>
              <w:top w:val="single" w:sz="4" w:space="0" w:color="auto"/>
              <w:left w:val="single" w:sz="4" w:space="0" w:color="auto"/>
              <w:bottom w:val="single" w:sz="4" w:space="0" w:color="auto"/>
              <w:right w:val="single" w:sz="4" w:space="0" w:color="auto"/>
            </w:tcBorders>
          </w:tcPr>
          <w:p w14:paraId="7347E1D4"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 «В»</w:t>
            </w:r>
          </w:p>
        </w:tc>
        <w:tc>
          <w:tcPr>
            <w:tcW w:w="625" w:type="dxa"/>
            <w:tcBorders>
              <w:top w:val="single" w:sz="4" w:space="0" w:color="auto"/>
              <w:left w:val="single" w:sz="4" w:space="0" w:color="auto"/>
              <w:bottom w:val="single" w:sz="4" w:space="0" w:color="auto"/>
              <w:right w:val="single" w:sz="4" w:space="0" w:color="auto"/>
            </w:tcBorders>
          </w:tcPr>
          <w:p w14:paraId="27AF7748" w14:textId="77777777" w:rsidR="007C13AC" w:rsidRPr="00AE4674" w:rsidRDefault="00402FE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20</w:t>
            </w:r>
          </w:p>
        </w:tc>
        <w:tc>
          <w:tcPr>
            <w:tcW w:w="1080" w:type="dxa"/>
            <w:tcBorders>
              <w:top w:val="single" w:sz="4" w:space="0" w:color="auto"/>
              <w:left w:val="single" w:sz="4" w:space="0" w:color="auto"/>
              <w:bottom w:val="single" w:sz="4" w:space="0" w:color="auto"/>
              <w:right w:val="single" w:sz="4" w:space="0" w:color="auto"/>
            </w:tcBorders>
          </w:tcPr>
          <w:p w14:paraId="117FC2FA" w14:textId="77777777" w:rsidR="007C13AC" w:rsidRPr="00AE4674" w:rsidRDefault="00402FE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11</w:t>
            </w:r>
          </w:p>
        </w:tc>
        <w:tc>
          <w:tcPr>
            <w:tcW w:w="979" w:type="dxa"/>
            <w:tcBorders>
              <w:top w:val="single" w:sz="4" w:space="0" w:color="auto"/>
              <w:left w:val="single" w:sz="4" w:space="0" w:color="auto"/>
              <w:bottom w:val="single" w:sz="4" w:space="0" w:color="auto"/>
              <w:right w:val="single" w:sz="4" w:space="0" w:color="auto"/>
            </w:tcBorders>
          </w:tcPr>
          <w:p w14:paraId="6D679EAD" w14:textId="77777777" w:rsidR="007C13AC" w:rsidRPr="00AE4674" w:rsidRDefault="00402FE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746" w:type="dxa"/>
            <w:tcBorders>
              <w:top w:val="single" w:sz="4" w:space="0" w:color="auto"/>
              <w:left w:val="single" w:sz="4" w:space="0" w:color="auto"/>
              <w:bottom w:val="single" w:sz="4" w:space="0" w:color="auto"/>
              <w:right w:val="single" w:sz="4" w:space="0" w:color="auto"/>
            </w:tcBorders>
          </w:tcPr>
          <w:p w14:paraId="3B3F32FB" w14:textId="77777777" w:rsidR="007C13AC" w:rsidRPr="00AE4674" w:rsidRDefault="00402FE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08" w:type="dxa"/>
            <w:tcBorders>
              <w:top w:val="single" w:sz="4" w:space="0" w:color="auto"/>
              <w:left w:val="single" w:sz="4" w:space="0" w:color="auto"/>
              <w:bottom w:val="single" w:sz="4" w:space="0" w:color="auto"/>
              <w:right w:val="single" w:sz="4" w:space="0" w:color="auto"/>
            </w:tcBorders>
          </w:tcPr>
          <w:p w14:paraId="0293A2D3" w14:textId="77777777" w:rsidR="007C13AC" w:rsidRPr="00AE4674" w:rsidRDefault="00402FE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848" w:type="dxa"/>
            <w:tcBorders>
              <w:top w:val="single" w:sz="4" w:space="0" w:color="auto"/>
              <w:left w:val="single" w:sz="4" w:space="0" w:color="auto"/>
              <w:bottom w:val="single" w:sz="4" w:space="0" w:color="auto"/>
              <w:right w:val="single" w:sz="4" w:space="0" w:color="auto"/>
            </w:tcBorders>
          </w:tcPr>
          <w:p w14:paraId="74DA31BF" w14:textId="77777777" w:rsidR="007C13AC" w:rsidRPr="00AE4674" w:rsidRDefault="00402FE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43" w:type="dxa"/>
            <w:tcBorders>
              <w:top w:val="single" w:sz="4" w:space="0" w:color="auto"/>
              <w:left w:val="single" w:sz="4" w:space="0" w:color="auto"/>
              <w:bottom w:val="single" w:sz="4" w:space="0" w:color="auto"/>
              <w:right w:val="single" w:sz="4" w:space="0" w:color="auto"/>
            </w:tcBorders>
          </w:tcPr>
          <w:p w14:paraId="71B355F6" w14:textId="77777777" w:rsidR="007C13AC" w:rsidRPr="00AE4674" w:rsidRDefault="00402FE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07F5AC97" w14:textId="77777777" w:rsidR="007C13AC" w:rsidRPr="00AE4674" w:rsidRDefault="00402FE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80</w:t>
            </w:r>
          </w:p>
        </w:tc>
        <w:tc>
          <w:tcPr>
            <w:tcW w:w="1141" w:type="dxa"/>
            <w:tcBorders>
              <w:top w:val="single" w:sz="4" w:space="0" w:color="auto"/>
              <w:left w:val="single" w:sz="4" w:space="0" w:color="auto"/>
              <w:bottom w:val="single" w:sz="4" w:space="0" w:color="auto"/>
              <w:right w:val="single" w:sz="4" w:space="0" w:color="auto"/>
            </w:tcBorders>
          </w:tcPr>
          <w:p w14:paraId="76EAD7D2" w14:textId="77777777" w:rsidR="007C13AC"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5D757D" w:rsidRPr="00AE4674" w14:paraId="52681FCB" w14:textId="77777777" w:rsidTr="005D757D">
        <w:tc>
          <w:tcPr>
            <w:tcW w:w="1389" w:type="dxa"/>
            <w:gridSpan w:val="2"/>
            <w:tcBorders>
              <w:top w:val="single" w:sz="4" w:space="0" w:color="auto"/>
              <w:left w:val="single" w:sz="4" w:space="0" w:color="auto"/>
              <w:bottom w:val="single" w:sz="4" w:space="0" w:color="auto"/>
              <w:right w:val="single" w:sz="4" w:space="0" w:color="auto"/>
            </w:tcBorders>
          </w:tcPr>
          <w:p w14:paraId="3BED3DD4" w14:textId="77777777" w:rsidR="005D757D" w:rsidRPr="00AE4674" w:rsidRDefault="005D757D"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2-4 кл.</w:t>
            </w:r>
          </w:p>
        </w:tc>
        <w:tc>
          <w:tcPr>
            <w:tcW w:w="625" w:type="dxa"/>
            <w:tcBorders>
              <w:top w:val="single" w:sz="4" w:space="0" w:color="auto"/>
              <w:left w:val="single" w:sz="4" w:space="0" w:color="auto"/>
              <w:bottom w:val="single" w:sz="4" w:space="0" w:color="auto"/>
              <w:right w:val="single" w:sz="4" w:space="0" w:color="auto"/>
            </w:tcBorders>
          </w:tcPr>
          <w:p w14:paraId="1769C948" w14:textId="77777777" w:rsidR="005D757D" w:rsidRPr="00AE4674" w:rsidRDefault="00402FE5"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213</w:t>
            </w:r>
          </w:p>
        </w:tc>
        <w:tc>
          <w:tcPr>
            <w:tcW w:w="1080" w:type="dxa"/>
            <w:tcBorders>
              <w:top w:val="single" w:sz="4" w:space="0" w:color="auto"/>
              <w:left w:val="single" w:sz="4" w:space="0" w:color="auto"/>
              <w:bottom w:val="single" w:sz="4" w:space="0" w:color="auto"/>
              <w:right w:val="single" w:sz="4" w:space="0" w:color="auto"/>
            </w:tcBorders>
          </w:tcPr>
          <w:p w14:paraId="505B8BC6" w14:textId="77777777" w:rsidR="005D757D" w:rsidRPr="00AE4674" w:rsidRDefault="00402FE5"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9</w:t>
            </w:r>
            <w:r w:rsidR="008B52F3" w:rsidRPr="00AE4674">
              <w:rPr>
                <w:rFonts w:ascii="Times New Roman" w:hAnsi="Times New Roman" w:cs="Times New Roman"/>
                <w:b/>
                <w:color w:val="auto"/>
                <w:sz w:val="22"/>
                <w:szCs w:val="22"/>
                <w:lang w:val="kk-KZ"/>
              </w:rPr>
              <w:t>8</w:t>
            </w:r>
          </w:p>
        </w:tc>
        <w:tc>
          <w:tcPr>
            <w:tcW w:w="979" w:type="dxa"/>
            <w:tcBorders>
              <w:top w:val="single" w:sz="4" w:space="0" w:color="auto"/>
              <w:left w:val="single" w:sz="4" w:space="0" w:color="auto"/>
              <w:bottom w:val="single" w:sz="4" w:space="0" w:color="auto"/>
              <w:right w:val="single" w:sz="4" w:space="0" w:color="auto"/>
            </w:tcBorders>
          </w:tcPr>
          <w:p w14:paraId="630E02BE" w14:textId="77777777" w:rsidR="005D757D" w:rsidRPr="00AE4674" w:rsidRDefault="008B52F3"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79</w:t>
            </w:r>
          </w:p>
        </w:tc>
        <w:tc>
          <w:tcPr>
            <w:tcW w:w="746" w:type="dxa"/>
            <w:tcBorders>
              <w:top w:val="single" w:sz="4" w:space="0" w:color="auto"/>
              <w:left w:val="single" w:sz="4" w:space="0" w:color="auto"/>
              <w:bottom w:val="single" w:sz="4" w:space="0" w:color="auto"/>
              <w:right w:val="single" w:sz="4" w:space="0" w:color="auto"/>
            </w:tcBorders>
          </w:tcPr>
          <w:p w14:paraId="2B8C2EBB" w14:textId="77777777" w:rsidR="005D757D" w:rsidRPr="00AE4674" w:rsidRDefault="00402FE5"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1</w:t>
            </w:r>
          </w:p>
        </w:tc>
        <w:tc>
          <w:tcPr>
            <w:tcW w:w="1108" w:type="dxa"/>
            <w:tcBorders>
              <w:top w:val="single" w:sz="4" w:space="0" w:color="auto"/>
              <w:left w:val="single" w:sz="4" w:space="0" w:color="auto"/>
              <w:bottom w:val="single" w:sz="4" w:space="0" w:color="auto"/>
              <w:right w:val="single" w:sz="4" w:space="0" w:color="auto"/>
            </w:tcBorders>
          </w:tcPr>
          <w:p w14:paraId="3BE99181" w14:textId="77777777" w:rsidR="005D757D" w:rsidRPr="00AE4674" w:rsidRDefault="00402FE5"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36</w:t>
            </w:r>
          </w:p>
        </w:tc>
        <w:tc>
          <w:tcPr>
            <w:tcW w:w="848" w:type="dxa"/>
            <w:tcBorders>
              <w:top w:val="single" w:sz="4" w:space="0" w:color="auto"/>
              <w:left w:val="single" w:sz="4" w:space="0" w:color="auto"/>
              <w:bottom w:val="single" w:sz="4" w:space="0" w:color="auto"/>
              <w:right w:val="single" w:sz="4" w:space="0" w:color="auto"/>
            </w:tcBorders>
          </w:tcPr>
          <w:p w14:paraId="0A7FC5FA" w14:textId="77777777" w:rsidR="005D757D" w:rsidRPr="00AE4674" w:rsidRDefault="00402FE5"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2</w:t>
            </w:r>
          </w:p>
        </w:tc>
        <w:tc>
          <w:tcPr>
            <w:tcW w:w="1143" w:type="dxa"/>
            <w:tcBorders>
              <w:top w:val="single" w:sz="4" w:space="0" w:color="auto"/>
              <w:left w:val="single" w:sz="4" w:space="0" w:color="auto"/>
              <w:bottom w:val="single" w:sz="4" w:space="0" w:color="auto"/>
              <w:right w:val="single" w:sz="4" w:space="0" w:color="auto"/>
            </w:tcBorders>
          </w:tcPr>
          <w:p w14:paraId="62DABF91" w14:textId="77777777" w:rsidR="005D757D" w:rsidRPr="00AE4674" w:rsidRDefault="00402FE5"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7CF3FCE8" w14:textId="77777777" w:rsidR="005D757D" w:rsidRPr="00AE4674" w:rsidRDefault="00402FE5"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83,1</w:t>
            </w:r>
          </w:p>
        </w:tc>
        <w:tc>
          <w:tcPr>
            <w:tcW w:w="1141" w:type="dxa"/>
            <w:tcBorders>
              <w:top w:val="single" w:sz="4" w:space="0" w:color="auto"/>
              <w:left w:val="single" w:sz="4" w:space="0" w:color="auto"/>
              <w:bottom w:val="single" w:sz="4" w:space="0" w:color="auto"/>
              <w:right w:val="single" w:sz="4" w:space="0" w:color="auto"/>
            </w:tcBorders>
          </w:tcPr>
          <w:p w14:paraId="373A4B50" w14:textId="77777777" w:rsidR="005D757D" w:rsidRPr="00AE4674" w:rsidRDefault="00E6419E"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100</w:t>
            </w:r>
          </w:p>
        </w:tc>
      </w:tr>
      <w:tr w:rsidR="007C13AC" w:rsidRPr="00AE4674" w14:paraId="3903C849" w14:textId="77777777" w:rsidTr="007C13AC">
        <w:tc>
          <w:tcPr>
            <w:tcW w:w="538" w:type="dxa"/>
            <w:tcBorders>
              <w:top w:val="single" w:sz="4" w:space="0" w:color="auto"/>
              <w:left w:val="single" w:sz="4" w:space="0" w:color="auto"/>
              <w:bottom w:val="single" w:sz="4" w:space="0" w:color="auto"/>
              <w:right w:val="single" w:sz="4" w:space="0" w:color="auto"/>
            </w:tcBorders>
          </w:tcPr>
          <w:p w14:paraId="7F987F84"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851" w:type="dxa"/>
            <w:tcBorders>
              <w:top w:val="single" w:sz="4" w:space="0" w:color="auto"/>
              <w:left w:val="single" w:sz="4" w:space="0" w:color="auto"/>
              <w:bottom w:val="single" w:sz="4" w:space="0" w:color="auto"/>
              <w:right w:val="single" w:sz="4" w:space="0" w:color="auto"/>
            </w:tcBorders>
          </w:tcPr>
          <w:p w14:paraId="1860E3D1"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 «А»</w:t>
            </w:r>
          </w:p>
        </w:tc>
        <w:tc>
          <w:tcPr>
            <w:tcW w:w="625" w:type="dxa"/>
            <w:tcBorders>
              <w:top w:val="single" w:sz="4" w:space="0" w:color="auto"/>
              <w:left w:val="single" w:sz="4" w:space="0" w:color="auto"/>
              <w:bottom w:val="single" w:sz="4" w:space="0" w:color="auto"/>
              <w:right w:val="single" w:sz="4" w:space="0" w:color="auto"/>
            </w:tcBorders>
          </w:tcPr>
          <w:p w14:paraId="58107BF3"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23</w:t>
            </w:r>
          </w:p>
        </w:tc>
        <w:tc>
          <w:tcPr>
            <w:tcW w:w="1080" w:type="dxa"/>
            <w:tcBorders>
              <w:top w:val="single" w:sz="4" w:space="0" w:color="auto"/>
              <w:left w:val="single" w:sz="4" w:space="0" w:color="auto"/>
              <w:bottom w:val="single" w:sz="4" w:space="0" w:color="auto"/>
              <w:right w:val="single" w:sz="4" w:space="0" w:color="auto"/>
            </w:tcBorders>
          </w:tcPr>
          <w:p w14:paraId="0B700DDF"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11</w:t>
            </w:r>
          </w:p>
        </w:tc>
        <w:tc>
          <w:tcPr>
            <w:tcW w:w="979" w:type="dxa"/>
            <w:tcBorders>
              <w:top w:val="single" w:sz="4" w:space="0" w:color="auto"/>
              <w:left w:val="single" w:sz="4" w:space="0" w:color="auto"/>
              <w:bottom w:val="single" w:sz="4" w:space="0" w:color="auto"/>
              <w:right w:val="single" w:sz="4" w:space="0" w:color="auto"/>
            </w:tcBorders>
          </w:tcPr>
          <w:p w14:paraId="64D0C966"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746" w:type="dxa"/>
            <w:tcBorders>
              <w:top w:val="single" w:sz="4" w:space="0" w:color="auto"/>
              <w:left w:val="single" w:sz="4" w:space="0" w:color="auto"/>
              <w:bottom w:val="single" w:sz="4" w:space="0" w:color="auto"/>
              <w:right w:val="single" w:sz="4" w:space="0" w:color="auto"/>
            </w:tcBorders>
          </w:tcPr>
          <w:p w14:paraId="38CB4065" w14:textId="77777777" w:rsidR="007C13AC" w:rsidRPr="00AE4674" w:rsidRDefault="000B6C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08" w:type="dxa"/>
            <w:tcBorders>
              <w:top w:val="single" w:sz="4" w:space="0" w:color="auto"/>
              <w:left w:val="single" w:sz="4" w:space="0" w:color="auto"/>
              <w:bottom w:val="single" w:sz="4" w:space="0" w:color="auto"/>
              <w:right w:val="single" w:sz="4" w:space="0" w:color="auto"/>
            </w:tcBorders>
          </w:tcPr>
          <w:p w14:paraId="68724392" w14:textId="77777777" w:rsidR="007C13AC" w:rsidRPr="00AE4674" w:rsidRDefault="0076091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848" w:type="dxa"/>
            <w:tcBorders>
              <w:top w:val="single" w:sz="4" w:space="0" w:color="auto"/>
              <w:left w:val="single" w:sz="4" w:space="0" w:color="auto"/>
              <w:bottom w:val="single" w:sz="4" w:space="0" w:color="auto"/>
              <w:right w:val="single" w:sz="4" w:space="0" w:color="auto"/>
            </w:tcBorders>
          </w:tcPr>
          <w:p w14:paraId="029732ED" w14:textId="77777777" w:rsidR="007C13AC" w:rsidRPr="00AE4674" w:rsidRDefault="000B6C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c>
          <w:tcPr>
            <w:tcW w:w="1143" w:type="dxa"/>
            <w:tcBorders>
              <w:top w:val="single" w:sz="4" w:space="0" w:color="auto"/>
              <w:left w:val="single" w:sz="4" w:space="0" w:color="auto"/>
              <w:bottom w:val="single" w:sz="4" w:space="0" w:color="auto"/>
              <w:right w:val="single" w:sz="4" w:space="0" w:color="auto"/>
            </w:tcBorders>
          </w:tcPr>
          <w:p w14:paraId="7D895D60" w14:textId="77777777" w:rsidR="007C13AC" w:rsidRPr="00AE4674" w:rsidRDefault="000B6C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19D01D52"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86,4</w:t>
            </w:r>
          </w:p>
        </w:tc>
        <w:tc>
          <w:tcPr>
            <w:tcW w:w="1141" w:type="dxa"/>
            <w:tcBorders>
              <w:top w:val="single" w:sz="4" w:space="0" w:color="auto"/>
              <w:left w:val="single" w:sz="4" w:space="0" w:color="auto"/>
              <w:bottom w:val="single" w:sz="4" w:space="0" w:color="auto"/>
              <w:right w:val="single" w:sz="4" w:space="0" w:color="auto"/>
            </w:tcBorders>
          </w:tcPr>
          <w:p w14:paraId="60019D7E"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7C13AC" w:rsidRPr="00AE4674" w14:paraId="60767830" w14:textId="77777777" w:rsidTr="007C13AC">
        <w:tc>
          <w:tcPr>
            <w:tcW w:w="538" w:type="dxa"/>
            <w:tcBorders>
              <w:top w:val="single" w:sz="4" w:space="0" w:color="auto"/>
              <w:left w:val="single" w:sz="4" w:space="0" w:color="auto"/>
              <w:bottom w:val="single" w:sz="4" w:space="0" w:color="auto"/>
              <w:right w:val="single" w:sz="4" w:space="0" w:color="auto"/>
            </w:tcBorders>
          </w:tcPr>
          <w:p w14:paraId="6127665E"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11</w:t>
            </w:r>
          </w:p>
        </w:tc>
        <w:tc>
          <w:tcPr>
            <w:tcW w:w="851" w:type="dxa"/>
            <w:tcBorders>
              <w:top w:val="single" w:sz="4" w:space="0" w:color="auto"/>
              <w:left w:val="single" w:sz="4" w:space="0" w:color="auto"/>
              <w:bottom w:val="single" w:sz="4" w:space="0" w:color="auto"/>
              <w:right w:val="single" w:sz="4" w:space="0" w:color="auto"/>
            </w:tcBorders>
          </w:tcPr>
          <w:p w14:paraId="3F8F19C9"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 «Ә»</w:t>
            </w:r>
          </w:p>
        </w:tc>
        <w:tc>
          <w:tcPr>
            <w:tcW w:w="625" w:type="dxa"/>
            <w:tcBorders>
              <w:top w:val="single" w:sz="4" w:space="0" w:color="auto"/>
              <w:left w:val="single" w:sz="4" w:space="0" w:color="auto"/>
              <w:bottom w:val="single" w:sz="4" w:space="0" w:color="auto"/>
              <w:right w:val="single" w:sz="4" w:space="0" w:color="auto"/>
            </w:tcBorders>
          </w:tcPr>
          <w:p w14:paraId="6FDD1499"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23</w:t>
            </w:r>
          </w:p>
        </w:tc>
        <w:tc>
          <w:tcPr>
            <w:tcW w:w="1080" w:type="dxa"/>
            <w:tcBorders>
              <w:top w:val="single" w:sz="4" w:space="0" w:color="auto"/>
              <w:left w:val="single" w:sz="4" w:space="0" w:color="auto"/>
              <w:bottom w:val="single" w:sz="4" w:space="0" w:color="auto"/>
              <w:right w:val="single" w:sz="4" w:space="0" w:color="auto"/>
            </w:tcBorders>
          </w:tcPr>
          <w:p w14:paraId="0F6C36F5"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979" w:type="dxa"/>
            <w:tcBorders>
              <w:top w:val="single" w:sz="4" w:space="0" w:color="auto"/>
              <w:left w:val="single" w:sz="4" w:space="0" w:color="auto"/>
              <w:bottom w:val="single" w:sz="4" w:space="0" w:color="auto"/>
              <w:right w:val="single" w:sz="4" w:space="0" w:color="auto"/>
            </w:tcBorders>
          </w:tcPr>
          <w:p w14:paraId="458514C5"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746" w:type="dxa"/>
            <w:tcBorders>
              <w:top w:val="single" w:sz="4" w:space="0" w:color="auto"/>
              <w:left w:val="single" w:sz="4" w:space="0" w:color="auto"/>
              <w:bottom w:val="single" w:sz="4" w:space="0" w:color="auto"/>
              <w:right w:val="single" w:sz="4" w:space="0" w:color="auto"/>
            </w:tcBorders>
          </w:tcPr>
          <w:p w14:paraId="1D7A9326" w14:textId="77777777" w:rsidR="007C13AC" w:rsidRPr="00AE4674" w:rsidRDefault="000B6C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08" w:type="dxa"/>
            <w:tcBorders>
              <w:top w:val="single" w:sz="4" w:space="0" w:color="auto"/>
              <w:left w:val="single" w:sz="4" w:space="0" w:color="auto"/>
              <w:bottom w:val="single" w:sz="4" w:space="0" w:color="auto"/>
              <w:right w:val="single" w:sz="4" w:space="0" w:color="auto"/>
            </w:tcBorders>
          </w:tcPr>
          <w:p w14:paraId="026BDA85" w14:textId="77777777" w:rsidR="007C13AC" w:rsidRPr="00AE4674" w:rsidRDefault="0076091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848" w:type="dxa"/>
            <w:tcBorders>
              <w:top w:val="single" w:sz="4" w:space="0" w:color="auto"/>
              <w:left w:val="single" w:sz="4" w:space="0" w:color="auto"/>
              <w:bottom w:val="single" w:sz="4" w:space="0" w:color="auto"/>
              <w:right w:val="single" w:sz="4" w:space="0" w:color="auto"/>
            </w:tcBorders>
          </w:tcPr>
          <w:p w14:paraId="7EAADF41" w14:textId="77777777" w:rsidR="007C13AC" w:rsidRPr="00AE4674" w:rsidRDefault="000B6C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c>
          <w:tcPr>
            <w:tcW w:w="1143" w:type="dxa"/>
            <w:tcBorders>
              <w:top w:val="single" w:sz="4" w:space="0" w:color="auto"/>
              <w:left w:val="single" w:sz="4" w:space="0" w:color="auto"/>
              <w:bottom w:val="single" w:sz="4" w:space="0" w:color="auto"/>
              <w:right w:val="single" w:sz="4" w:space="0" w:color="auto"/>
            </w:tcBorders>
          </w:tcPr>
          <w:p w14:paraId="7C43B0A1" w14:textId="77777777" w:rsidR="007C13AC" w:rsidRPr="00AE4674" w:rsidRDefault="000B6C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4BDC1689"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82,6</w:t>
            </w:r>
          </w:p>
        </w:tc>
        <w:tc>
          <w:tcPr>
            <w:tcW w:w="1141" w:type="dxa"/>
            <w:tcBorders>
              <w:top w:val="single" w:sz="4" w:space="0" w:color="auto"/>
              <w:left w:val="single" w:sz="4" w:space="0" w:color="auto"/>
              <w:bottom w:val="single" w:sz="4" w:space="0" w:color="auto"/>
              <w:right w:val="single" w:sz="4" w:space="0" w:color="auto"/>
            </w:tcBorders>
          </w:tcPr>
          <w:p w14:paraId="55595DF6"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7C13AC" w:rsidRPr="00AE4674" w14:paraId="0EE56EB9" w14:textId="77777777" w:rsidTr="007C13AC">
        <w:tc>
          <w:tcPr>
            <w:tcW w:w="538" w:type="dxa"/>
            <w:tcBorders>
              <w:top w:val="single" w:sz="4" w:space="0" w:color="auto"/>
              <w:left w:val="single" w:sz="4" w:space="0" w:color="auto"/>
              <w:bottom w:val="single" w:sz="4" w:space="0" w:color="auto"/>
              <w:right w:val="single" w:sz="4" w:space="0" w:color="auto"/>
            </w:tcBorders>
          </w:tcPr>
          <w:p w14:paraId="3BEDB0C4"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12</w:t>
            </w:r>
          </w:p>
        </w:tc>
        <w:tc>
          <w:tcPr>
            <w:tcW w:w="851" w:type="dxa"/>
            <w:tcBorders>
              <w:top w:val="single" w:sz="4" w:space="0" w:color="auto"/>
              <w:left w:val="single" w:sz="4" w:space="0" w:color="auto"/>
              <w:bottom w:val="single" w:sz="4" w:space="0" w:color="auto"/>
              <w:right w:val="single" w:sz="4" w:space="0" w:color="auto"/>
            </w:tcBorders>
          </w:tcPr>
          <w:p w14:paraId="28A31530"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 «Б»</w:t>
            </w:r>
          </w:p>
        </w:tc>
        <w:tc>
          <w:tcPr>
            <w:tcW w:w="625" w:type="dxa"/>
            <w:tcBorders>
              <w:top w:val="single" w:sz="4" w:space="0" w:color="auto"/>
              <w:left w:val="single" w:sz="4" w:space="0" w:color="auto"/>
              <w:bottom w:val="single" w:sz="4" w:space="0" w:color="auto"/>
              <w:right w:val="single" w:sz="4" w:space="0" w:color="auto"/>
            </w:tcBorders>
          </w:tcPr>
          <w:p w14:paraId="13709EF1"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17</w:t>
            </w:r>
          </w:p>
        </w:tc>
        <w:tc>
          <w:tcPr>
            <w:tcW w:w="1080" w:type="dxa"/>
            <w:tcBorders>
              <w:top w:val="single" w:sz="4" w:space="0" w:color="auto"/>
              <w:left w:val="single" w:sz="4" w:space="0" w:color="auto"/>
              <w:bottom w:val="single" w:sz="4" w:space="0" w:color="auto"/>
              <w:right w:val="single" w:sz="4" w:space="0" w:color="auto"/>
            </w:tcBorders>
          </w:tcPr>
          <w:p w14:paraId="628E487C"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979" w:type="dxa"/>
            <w:tcBorders>
              <w:top w:val="single" w:sz="4" w:space="0" w:color="auto"/>
              <w:left w:val="single" w:sz="4" w:space="0" w:color="auto"/>
              <w:bottom w:val="single" w:sz="4" w:space="0" w:color="auto"/>
              <w:right w:val="single" w:sz="4" w:space="0" w:color="auto"/>
            </w:tcBorders>
          </w:tcPr>
          <w:p w14:paraId="077F9B16"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c>
          <w:tcPr>
            <w:tcW w:w="746" w:type="dxa"/>
            <w:tcBorders>
              <w:top w:val="single" w:sz="4" w:space="0" w:color="auto"/>
              <w:left w:val="single" w:sz="4" w:space="0" w:color="auto"/>
              <w:bottom w:val="single" w:sz="4" w:space="0" w:color="auto"/>
              <w:right w:val="single" w:sz="4" w:space="0" w:color="auto"/>
            </w:tcBorders>
          </w:tcPr>
          <w:p w14:paraId="456D4CE5" w14:textId="77777777" w:rsidR="007C13AC" w:rsidRPr="00AE4674" w:rsidRDefault="000B6C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08" w:type="dxa"/>
            <w:tcBorders>
              <w:top w:val="single" w:sz="4" w:space="0" w:color="auto"/>
              <w:left w:val="single" w:sz="4" w:space="0" w:color="auto"/>
              <w:bottom w:val="single" w:sz="4" w:space="0" w:color="auto"/>
              <w:right w:val="single" w:sz="4" w:space="0" w:color="auto"/>
            </w:tcBorders>
          </w:tcPr>
          <w:p w14:paraId="0D2BC5FC" w14:textId="77777777" w:rsidR="007C13AC" w:rsidRPr="00AE4674" w:rsidRDefault="0076091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848" w:type="dxa"/>
            <w:tcBorders>
              <w:top w:val="single" w:sz="4" w:space="0" w:color="auto"/>
              <w:left w:val="single" w:sz="4" w:space="0" w:color="auto"/>
              <w:bottom w:val="single" w:sz="4" w:space="0" w:color="auto"/>
              <w:right w:val="single" w:sz="4" w:space="0" w:color="auto"/>
            </w:tcBorders>
          </w:tcPr>
          <w:p w14:paraId="63571163" w14:textId="77777777" w:rsidR="007C13AC" w:rsidRPr="00AE4674" w:rsidRDefault="000B6C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43" w:type="dxa"/>
            <w:tcBorders>
              <w:top w:val="single" w:sz="4" w:space="0" w:color="auto"/>
              <w:left w:val="single" w:sz="4" w:space="0" w:color="auto"/>
              <w:bottom w:val="single" w:sz="4" w:space="0" w:color="auto"/>
              <w:right w:val="single" w:sz="4" w:space="0" w:color="auto"/>
            </w:tcBorders>
          </w:tcPr>
          <w:p w14:paraId="1E42EFB0" w14:textId="77777777" w:rsidR="007C13AC" w:rsidRPr="00AE4674" w:rsidRDefault="000B6C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08F1FBEC"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82,3</w:t>
            </w:r>
          </w:p>
        </w:tc>
        <w:tc>
          <w:tcPr>
            <w:tcW w:w="1141" w:type="dxa"/>
            <w:tcBorders>
              <w:top w:val="single" w:sz="4" w:space="0" w:color="auto"/>
              <w:left w:val="single" w:sz="4" w:space="0" w:color="auto"/>
              <w:bottom w:val="single" w:sz="4" w:space="0" w:color="auto"/>
              <w:right w:val="single" w:sz="4" w:space="0" w:color="auto"/>
            </w:tcBorders>
          </w:tcPr>
          <w:p w14:paraId="465A3D10" w14:textId="77777777" w:rsidR="007C13AC" w:rsidRPr="00AE4674" w:rsidRDefault="007C13AC" w:rsidP="00300587">
            <w:pPr>
              <w:jc w:val="both"/>
              <w:rPr>
                <w:lang w:val="kk-KZ"/>
              </w:rPr>
            </w:pPr>
            <w:r w:rsidRPr="00AE4674">
              <w:rPr>
                <w:sz w:val="22"/>
                <w:szCs w:val="22"/>
                <w:lang w:val="kk-KZ"/>
              </w:rPr>
              <w:t>100</w:t>
            </w:r>
          </w:p>
        </w:tc>
      </w:tr>
      <w:tr w:rsidR="007C13AC" w:rsidRPr="00AE4674" w14:paraId="6DB974DD" w14:textId="77777777" w:rsidTr="007C13AC">
        <w:tc>
          <w:tcPr>
            <w:tcW w:w="538" w:type="dxa"/>
            <w:tcBorders>
              <w:top w:val="single" w:sz="4" w:space="0" w:color="auto"/>
              <w:left w:val="single" w:sz="4" w:space="0" w:color="auto"/>
              <w:bottom w:val="single" w:sz="4" w:space="0" w:color="auto"/>
              <w:right w:val="single" w:sz="4" w:space="0" w:color="auto"/>
            </w:tcBorders>
          </w:tcPr>
          <w:p w14:paraId="12D575DE"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13</w:t>
            </w:r>
          </w:p>
        </w:tc>
        <w:tc>
          <w:tcPr>
            <w:tcW w:w="851" w:type="dxa"/>
            <w:tcBorders>
              <w:top w:val="single" w:sz="4" w:space="0" w:color="auto"/>
              <w:left w:val="single" w:sz="4" w:space="0" w:color="auto"/>
              <w:bottom w:val="single" w:sz="4" w:space="0" w:color="auto"/>
              <w:right w:val="single" w:sz="4" w:space="0" w:color="auto"/>
            </w:tcBorders>
          </w:tcPr>
          <w:p w14:paraId="22178424"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 «А»</w:t>
            </w:r>
          </w:p>
        </w:tc>
        <w:tc>
          <w:tcPr>
            <w:tcW w:w="625" w:type="dxa"/>
            <w:tcBorders>
              <w:top w:val="single" w:sz="4" w:space="0" w:color="auto"/>
              <w:left w:val="single" w:sz="4" w:space="0" w:color="auto"/>
              <w:bottom w:val="single" w:sz="4" w:space="0" w:color="auto"/>
              <w:right w:val="single" w:sz="4" w:space="0" w:color="auto"/>
            </w:tcBorders>
          </w:tcPr>
          <w:p w14:paraId="7B351F48"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28</w:t>
            </w:r>
          </w:p>
        </w:tc>
        <w:tc>
          <w:tcPr>
            <w:tcW w:w="1080" w:type="dxa"/>
            <w:tcBorders>
              <w:top w:val="single" w:sz="4" w:space="0" w:color="auto"/>
              <w:left w:val="single" w:sz="4" w:space="0" w:color="auto"/>
              <w:bottom w:val="single" w:sz="4" w:space="0" w:color="auto"/>
              <w:right w:val="single" w:sz="4" w:space="0" w:color="auto"/>
            </w:tcBorders>
          </w:tcPr>
          <w:p w14:paraId="3FFE14ED"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979" w:type="dxa"/>
            <w:tcBorders>
              <w:top w:val="single" w:sz="4" w:space="0" w:color="auto"/>
              <w:left w:val="single" w:sz="4" w:space="0" w:color="auto"/>
              <w:bottom w:val="single" w:sz="4" w:space="0" w:color="auto"/>
              <w:right w:val="single" w:sz="4" w:space="0" w:color="auto"/>
            </w:tcBorders>
          </w:tcPr>
          <w:p w14:paraId="1175A709"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13</w:t>
            </w:r>
          </w:p>
        </w:tc>
        <w:tc>
          <w:tcPr>
            <w:tcW w:w="746" w:type="dxa"/>
            <w:tcBorders>
              <w:top w:val="single" w:sz="4" w:space="0" w:color="auto"/>
              <w:left w:val="single" w:sz="4" w:space="0" w:color="auto"/>
              <w:bottom w:val="single" w:sz="4" w:space="0" w:color="auto"/>
              <w:right w:val="single" w:sz="4" w:space="0" w:color="auto"/>
            </w:tcBorders>
          </w:tcPr>
          <w:p w14:paraId="6995BD10" w14:textId="77777777" w:rsidR="007C13AC" w:rsidRPr="00AE4674" w:rsidRDefault="000B6C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1108" w:type="dxa"/>
            <w:tcBorders>
              <w:top w:val="single" w:sz="4" w:space="0" w:color="auto"/>
              <w:left w:val="single" w:sz="4" w:space="0" w:color="auto"/>
              <w:bottom w:val="single" w:sz="4" w:space="0" w:color="auto"/>
              <w:right w:val="single" w:sz="4" w:space="0" w:color="auto"/>
            </w:tcBorders>
          </w:tcPr>
          <w:p w14:paraId="308302E1" w14:textId="77777777" w:rsidR="007C13AC" w:rsidRPr="00AE4674" w:rsidRDefault="0076091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848" w:type="dxa"/>
            <w:tcBorders>
              <w:top w:val="single" w:sz="4" w:space="0" w:color="auto"/>
              <w:left w:val="single" w:sz="4" w:space="0" w:color="auto"/>
              <w:bottom w:val="single" w:sz="4" w:space="0" w:color="auto"/>
              <w:right w:val="single" w:sz="4" w:space="0" w:color="auto"/>
            </w:tcBorders>
          </w:tcPr>
          <w:p w14:paraId="2D123314" w14:textId="77777777" w:rsidR="007C13AC" w:rsidRPr="00AE4674" w:rsidRDefault="000B6C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c>
          <w:tcPr>
            <w:tcW w:w="1143" w:type="dxa"/>
            <w:tcBorders>
              <w:top w:val="single" w:sz="4" w:space="0" w:color="auto"/>
              <w:left w:val="single" w:sz="4" w:space="0" w:color="auto"/>
              <w:bottom w:val="single" w:sz="4" w:space="0" w:color="auto"/>
              <w:right w:val="single" w:sz="4" w:space="0" w:color="auto"/>
            </w:tcBorders>
          </w:tcPr>
          <w:p w14:paraId="2E3E48BA" w14:textId="77777777" w:rsidR="007C13AC" w:rsidRPr="00AE4674" w:rsidRDefault="000B6C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2678E5D5"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82,1</w:t>
            </w:r>
          </w:p>
        </w:tc>
        <w:tc>
          <w:tcPr>
            <w:tcW w:w="1141" w:type="dxa"/>
            <w:tcBorders>
              <w:top w:val="single" w:sz="4" w:space="0" w:color="auto"/>
              <w:left w:val="single" w:sz="4" w:space="0" w:color="auto"/>
              <w:bottom w:val="single" w:sz="4" w:space="0" w:color="auto"/>
              <w:right w:val="single" w:sz="4" w:space="0" w:color="auto"/>
            </w:tcBorders>
          </w:tcPr>
          <w:p w14:paraId="0715E331" w14:textId="77777777" w:rsidR="007C13AC" w:rsidRPr="00AE4674" w:rsidRDefault="007C13AC" w:rsidP="00300587">
            <w:pPr>
              <w:jc w:val="both"/>
              <w:rPr>
                <w:lang w:val="kk-KZ"/>
              </w:rPr>
            </w:pPr>
            <w:r w:rsidRPr="00AE4674">
              <w:rPr>
                <w:sz w:val="22"/>
                <w:szCs w:val="22"/>
                <w:lang w:val="kk-KZ"/>
              </w:rPr>
              <w:t>100</w:t>
            </w:r>
          </w:p>
        </w:tc>
      </w:tr>
      <w:tr w:rsidR="007C13AC" w:rsidRPr="00AE4674" w14:paraId="1F702640" w14:textId="77777777" w:rsidTr="007C13AC">
        <w:tc>
          <w:tcPr>
            <w:tcW w:w="538" w:type="dxa"/>
            <w:tcBorders>
              <w:top w:val="single" w:sz="4" w:space="0" w:color="auto"/>
              <w:left w:val="single" w:sz="4" w:space="0" w:color="auto"/>
              <w:bottom w:val="single" w:sz="4" w:space="0" w:color="auto"/>
              <w:right w:val="single" w:sz="4" w:space="0" w:color="auto"/>
            </w:tcBorders>
          </w:tcPr>
          <w:p w14:paraId="7EC5269C"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14</w:t>
            </w:r>
          </w:p>
        </w:tc>
        <w:tc>
          <w:tcPr>
            <w:tcW w:w="851" w:type="dxa"/>
            <w:tcBorders>
              <w:top w:val="single" w:sz="4" w:space="0" w:color="auto"/>
              <w:left w:val="single" w:sz="4" w:space="0" w:color="auto"/>
              <w:bottom w:val="single" w:sz="4" w:space="0" w:color="auto"/>
              <w:right w:val="single" w:sz="4" w:space="0" w:color="auto"/>
            </w:tcBorders>
          </w:tcPr>
          <w:p w14:paraId="6C673744"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 «Ә»</w:t>
            </w:r>
          </w:p>
        </w:tc>
        <w:tc>
          <w:tcPr>
            <w:tcW w:w="625" w:type="dxa"/>
            <w:tcBorders>
              <w:top w:val="single" w:sz="4" w:space="0" w:color="auto"/>
              <w:left w:val="single" w:sz="4" w:space="0" w:color="auto"/>
              <w:bottom w:val="single" w:sz="4" w:space="0" w:color="auto"/>
              <w:right w:val="single" w:sz="4" w:space="0" w:color="auto"/>
            </w:tcBorders>
          </w:tcPr>
          <w:p w14:paraId="4EC00AA3"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27</w:t>
            </w:r>
          </w:p>
        </w:tc>
        <w:tc>
          <w:tcPr>
            <w:tcW w:w="1080" w:type="dxa"/>
            <w:tcBorders>
              <w:top w:val="single" w:sz="4" w:space="0" w:color="auto"/>
              <w:left w:val="single" w:sz="4" w:space="0" w:color="auto"/>
              <w:bottom w:val="single" w:sz="4" w:space="0" w:color="auto"/>
              <w:right w:val="single" w:sz="4" w:space="0" w:color="auto"/>
            </w:tcBorders>
          </w:tcPr>
          <w:p w14:paraId="3864EE73"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979" w:type="dxa"/>
            <w:tcBorders>
              <w:top w:val="single" w:sz="4" w:space="0" w:color="auto"/>
              <w:left w:val="single" w:sz="4" w:space="0" w:color="auto"/>
              <w:bottom w:val="single" w:sz="4" w:space="0" w:color="auto"/>
              <w:right w:val="single" w:sz="4" w:space="0" w:color="auto"/>
            </w:tcBorders>
          </w:tcPr>
          <w:p w14:paraId="131C8673"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746" w:type="dxa"/>
            <w:tcBorders>
              <w:top w:val="single" w:sz="4" w:space="0" w:color="auto"/>
              <w:left w:val="single" w:sz="4" w:space="0" w:color="auto"/>
              <w:bottom w:val="single" w:sz="4" w:space="0" w:color="auto"/>
              <w:right w:val="single" w:sz="4" w:space="0" w:color="auto"/>
            </w:tcBorders>
          </w:tcPr>
          <w:p w14:paraId="485EA6FE" w14:textId="77777777" w:rsidR="007C13AC" w:rsidRPr="00AE4674" w:rsidRDefault="000B6C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c>
          <w:tcPr>
            <w:tcW w:w="1108" w:type="dxa"/>
            <w:tcBorders>
              <w:top w:val="single" w:sz="4" w:space="0" w:color="auto"/>
              <w:left w:val="single" w:sz="4" w:space="0" w:color="auto"/>
              <w:bottom w:val="single" w:sz="4" w:space="0" w:color="auto"/>
              <w:right w:val="single" w:sz="4" w:space="0" w:color="auto"/>
            </w:tcBorders>
          </w:tcPr>
          <w:p w14:paraId="72394778" w14:textId="77777777" w:rsidR="007C13AC" w:rsidRPr="00AE4674" w:rsidRDefault="0076091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848" w:type="dxa"/>
            <w:tcBorders>
              <w:top w:val="single" w:sz="4" w:space="0" w:color="auto"/>
              <w:left w:val="single" w:sz="4" w:space="0" w:color="auto"/>
              <w:bottom w:val="single" w:sz="4" w:space="0" w:color="auto"/>
              <w:right w:val="single" w:sz="4" w:space="0" w:color="auto"/>
            </w:tcBorders>
          </w:tcPr>
          <w:p w14:paraId="1A77C7B3" w14:textId="77777777" w:rsidR="007C13AC" w:rsidRPr="00AE4674" w:rsidRDefault="000B6C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1143" w:type="dxa"/>
            <w:tcBorders>
              <w:top w:val="single" w:sz="4" w:space="0" w:color="auto"/>
              <w:left w:val="single" w:sz="4" w:space="0" w:color="auto"/>
              <w:bottom w:val="single" w:sz="4" w:space="0" w:color="auto"/>
              <w:right w:val="single" w:sz="4" w:space="0" w:color="auto"/>
            </w:tcBorders>
          </w:tcPr>
          <w:p w14:paraId="0034D04F" w14:textId="77777777" w:rsidR="007C13AC" w:rsidRPr="00AE4674" w:rsidRDefault="000B6C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0528159C" w14:textId="77777777" w:rsidR="007C13AC" w:rsidRPr="00AE4674" w:rsidRDefault="007C13AC" w:rsidP="00300587">
            <w:pPr>
              <w:jc w:val="both"/>
              <w:rPr>
                <w:lang w:val="kk-KZ"/>
              </w:rPr>
            </w:pPr>
            <w:r w:rsidRPr="00AE4674">
              <w:rPr>
                <w:sz w:val="22"/>
                <w:szCs w:val="22"/>
                <w:lang w:val="kk-KZ"/>
              </w:rPr>
              <w:t>70,3</w:t>
            </w:r>
          </w:p>
        </w:tc>
        <w:tc>
          <w:tcPr>
            <w:tcW w:w="1141" w:type="dxa"/>
            <w:tcBorders>
              <w:top w:val="single" w:sz="4" w:space="0" w:color="auto"/>
              <w:left w:val="single" w:sz="4" w:space="0" w:color="auto"/>
              <w:bottom w:val="single" w:sz="4" w:space="0" w:color="auto"/>
              <w:right w:val="single" w:sz="4" w:space="0" w:color="auto"/>
            </w:tcBorders>
          </w:tcPr>
          <w:p w14:paraId="6DD1A9E8" w14:textId="77777777" w:rsidR="007C13AC" w:rsidRPr="00AE4674" w:rsidRDefault="007C13AC" w:rsidP="00300587">
            <w:pPr>
              <w:jc w:val="both"/>
              <w:rPr>
                <w:lang w:val="kk-KZ"/>
              </w:rPr>
            </w:pPr>
            <w:r w:rsidRPr="00AE4674">
              <w:rPr>
                <w:sz w:val="22"/>
                <w:szCs w:val="22"/>
                <w:lang w:val="kk-KZ"/>
              </w:rPr>
              <w:t>100</w:t>
            </w:r>
          </w:p>
        </w:tc>
      </w:tr>
      <w:tr w:rsidR="007C13AC" w:rsidRPr="00AE4674" w14:paraId="3C17E4CE" w14:textId="77777777" w:rsidTr="007C13AC">
        <w:tc>
          <w:tcPr>
            <w:tcW w:w="538" w:type="dxa"/>
            <w:tcBorders>
              <w:top w:val="single" w:sz="4" w:space="0" w:color="auto"/>
              <w:left w:val="single" w:sz="4" w:space="0" w:color="auto"/>
              <w:bottom w:val="single" w:sz="4" w:space="0" w:color="auto"/>
              <w:right w:val="single" w:sz="4" w:space="0" w:color="auto"/>
            </w:tcBorders>
          </w:tcPr>
          <w:p w14:paraId="2C78276A"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15</w:t>
            </w:r>
          </w:p>
        </w:tc>
        <w:tc>
          <w:tcPr>
            <w:tcW w:w="851" w:type="dxa"/>
            <w:tcBorders>
              <w:top w:val="single" w:sz="4" w:space="0" w:color="auto"/>
              <w:left w:val="single" w:sz="4" w:space="0" w:color="auto"/>
              <w:bottom w:val="single" w:sz="4" w:space="0" w:color="auto"/>
              <w:right w:val="single" w:sz="4" w:space="0" w:color="auto"/>
            </w:tcBorders>
          </w:tcPr>
          <w:p w14:paraId="188CCFE6"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 «Б»</w:t>
            </w:r>
          </w:p>
        </w:tc>
        <w:tc>
          <w:tcPr>
            <w:tcW w:w="625" w:type="dxa"/>
            <w:tcBorders>
              <w:top w:val="single" w:sz="4" w:space="0" w:color="auto"/>
              <w:left w:val="single" w:sz="4" w:space="0" w:color="auto"/>
              <w:bottom w:val="single" w:sz="4" w:space="0" w:color="auto"/>
              <w:right w:val="single" w:sz="4" w:space="0" w:color="auto"/>
            </w:tcBorders>
          </w:tcPr>
          <w:p w14:paraId="6D105B7B"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28</w:t>
            </w:r>
          </w:p>
        </w:tc>
        <w:tc>
          <w:tcPr>
            <w:tcW w:w="1080" w:type="dxa"/>
            <w:tcBorders>
              <w:top w:val="single" w:sz="4" w:space="0" w:color="auto"/>
              <w:left w:val="single" w:sz="4" w:space="0" w:color="auto"/>
              <w:bottom w:val="single" w:sz="4" w:space="0" w:color="auto"/>
              <w:right w:val="single" w:sz="4" w:space="0" w:color="auto"/>
            </w:tcBorders>
          </w:tcPr>
          <w:p w14:paraId="27926EFA"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979" w:type="dxa"/>
            <w:tcBorders>
              <w:top w:val="single" w:sz="4" w:space="0" w:color="auto"/>
              <w:left w:val="single" w:sz="4" w:space="0" w:color="auto"/>
              <w:bottom w:val="single" w:sz="4" w:space="0" w:color="auto"/>
              <w:right w:val="single" w:sz="4" w:space="0" w:color="auto"/>
            </w:tcBorders>
          </w:tcPr>
          <w:p w14:paraId="37B838E0"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15</w:t>
            </w:r>
          </w:p>
        </w:tc>
        <w:tc>
          <w:tcPr>
            <w:tcW w:w="746" w:type="dxa"/>
            <w:tcBorders>
              <w:top w:val="single" w:sz="4" w:space="0" w:color="auto"/>
              <w:left w:val="single" w:sz="4" w:space="0" w:color="auto"/>
              <w:bottom w:val="single" w:sz="4" w:space="0" w:color="auto"/>
              <w:right w:val="single" w:sz="4" w:space="0" w:color="auto"/>
            </w:tcBorders>
          </w:tcPr>
          <w:p w14:paraId="316AAADD" w14:textId="77777777" w:rsidR="007C13AC" w:rsidRPr="00AE4674" w:rsidRDefault="000B6C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c>
          <w:tcPr>
            <w:tcW w:w="1108" w:type="dxa"/>
            <w:tcBorders>
              <w:top w:val="single" w:sz="4" w:space="0" w:color="auto"/>
              <w:left w:val="single" w:sz="4" w:space="0" w:color="auto"/>
              <w:bottom w:val="single" w:sz="4" w:space="0" w:color="auto"/>
              <w:right w:val="single" w:sz="4" w:space="0" w:color="auto"/>
            </w:tcBorders>
          </w:tcPr>
          <w:p w14:paraId="6429B0AE" w14:textId="77777777" w:rsidR="007C13AC" w:rsidRPr="00AE4674" w:rsidRDefault="0076091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848" w:type="dxa"/>
            <w:tcBorders>
              <w:top w:val="single" w:sz="4" w:space="0" w:color="auto"/>
              <w:left w:val="single" w:sz="4" w:space="0" w:color="auto"/>
              <w:bottom w:val="single" w:sz="4" w:space="0" w:color="auto"/>
              <w:right w:val="single" w:sz="4" w:space="0" w:color="auto"/>
            </w:tcBorders>
          </w:tcPr>
          <w:p w14:paraId="2E6BFF98" w14:textId="77777777" w:rsidR="007C13AC" w:rsidRPr="00AE4674" w:rsidRDefault="000B6C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43" w:type="dxa"/>
            <w:tcBorders>
              <w:top w:val="single" w:sz="4" w:space="0" w:color="auto"/>
              <w:left w:val="single" w:sz="4" w:space="0" w:color="auto"/>
              <w:bottom w:val="single" w:sz="4" w:space="0" w:color="auto"/>
              <w:right w:val="single" w:sz="4" w:space="0" w:color="auto"/>
            </w:tcBorders>
          </w:tcPr>
          <w:p w14:paraId="003931C8" w14:textId="77777777" w:rsidR="007C13AC" w:rsidRPr="00AE4674" w:rsidRDefault="000B6C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2D3764AE" w14:textId="77777777" w:rsidR="007C13AC" w:rsidRPr="00AE4674" w:rsidRDefault="007C13AC" w:rsidP="00300587">
            <w:pPr>
              <w:widowControl w:val="0"/>
              <w:autoSpaceDE w:val="0"/>
              <w:autoSpaceDN w:val="0"/>
              <w:adjustRightInd w:val="0"/>
              <w:jc w:val="both"/>
              <w:rPr>
                <w:lang w:val="kk-KZ"/>
              </w:rPr>
            </w:pPr>
            <w:r w:rsidRPr="00AE4674">
              <w:rPr>
                <w:sz w:val="22"/>
                <w:szCs w:val="22"/>
                <w:lang w:val="kk-KZ"/>
              </w:rPr>
              <w:t>82,1</w:t>
            </w:r>
          </w:p>
        </w:tc>
        <w:tc>
          <w:tcPr>
            <w:tcW w:w="1141" w:type="dxa"/>
            <w:tcBorders>
              <w:top w:val="single" w:sz="4" w:space="0" w:color="auto"/>
              <w:left w:val="single" w:sz="4" w:space="0" w:color="auto"/>
              <w:bottom w:val="single" w:sz="4" w:space="0" w:color="auto"/>
              <w:right w:val="single" w:sz="4" w:space="0" w:color="auto"/>
            </w:tcBorders>
          </w:tcPr>
          <w:p w14:paraId="411E2255" w14:textId="77777777" w:rsidR="007C13AC" w:rsidRPr="00AE4674" w:rsidRDefault="007C13AC" w:rsidP="00300587">
            <w:pPr>
              <w:jc w:val="both"/>
              <w:rPr>
                <w:lang w:val="kk-KZ"/>
              </w:rPr>
            </w:pPr>
            <w:r w:rsidRPr="00AE4674">
              <w:rPr>
                <w:sz w:val="22"/>
                <w:szCs w:val="22"/>
                <w:lang w:val="kk-KZ"/>
              </w:rPr>
              <w:t>100</w:t>
            </w:r>
          </w:p>
        </w:tc>
      </w:tr>
      <w:tr w:rsidR="007C13AC" w:rsidRPr="00AE4674" w14:paraId="17D9298F" w14:textId="77777777" w:rsidTr="007C13AC">
        <w:tc>
          <w:tcPr>
            <w:tcW w:w="538" w:type="dxa"/>
            <w:tcBorders>
              <w:top w:val="single" w:sz="4" w:space="0" w:color="auto"/>
              <w:left w:val="single" w:sz="4" w:space="0" w:color="auto"/>
              <w:bottom w:val="single" w:sz="4" w:space="0" w:color="auto"/>
              <w:right w:val="single" w:sz="4" w:space="0" w:color="auto"/>
            </w:tcBorders>
          </w:tcPr>
          <w:p w14:paraId="7BB18913"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16</w:t>
            </w:r>
          </w:p>
        </w:tc>
        <w:tc>
          <w:tcPr>
            <w:tcW w:w="851" w:type="dxa"/>
            <w:tcBorders>
              <w:top w:val="single" w:sz="4" w:space="0" w:color="auto"/>
              <w:left w:val="single" w:sz="4" w:space="0" w:color="auto"/>
              <w:bottom w:val="single" w:sz="4" w:space="0" w:color="auto"/>
              <w:right w:val="single" w:sz="4" w:space="0" w:color="auto"/>
            </w:tcBorders>
          </w:tcPr>
          <w:p w14:paraId="64E4A0BA"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 «А»</w:t>
            </w:r>
          </w:p>
        </w:tc>
        <w:tc>
          <w:tcPr>
            <w:tcW w:w="625" w:type="dxa"/>
            <w:tcBorders>
              <w:top w:val="single" w:sz="4" w:space="0" w:color="auto"/>
              <w:left w:val="single" w:sz="4" w:space="0" w:color="auto"/>
              <w:bottom w:val="single" w:sz="4" w:space="0" w:color="auto"/>
              <w:right w:val="single" w:sz="4" w:space="0" w:color="auto"/>
            </w:tcBorders>
          </w:tcPr>
          <w:p w14:paraId="31F6DF1B"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25</w:t>
            </w:r>
          </w:p>
        </w:tc>
        <w:tc>
          <w:tcPr>
            <w:tcW w:w="1080" w:type="dxa"/>
            <w:tcBorders>
              <w:top w:val="single" w:sz="4" w:space="0" w:color="auto"/>
              <w:left w:val="single" w:sz="4" w:space="0" w:color="auto"/>
              <w:bottom w:val="single" w:sz="4" w:space="0" w:color="auto"/>
              <w:right w:val="single" w:sz="4" w:space="0" w:color="auto"/>
            </w:tcBorders>
          </w:tcPr>
          <w:p w14:paraId="66D9D8FC"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979" w:type="dxa"/>
            <w:tcBorders>
              <w:top w:val="single" w:sz="4" w:space="0" w:color="auto"/>
              <w:left w:val="single" w:sz="4" w:space="0" w:color="auto"/>
              <w:bottom w:val="single" w:sz="4" w:space="0" w:color="auto"/>
              <w:right w:val="single" w:sz="4" w:space="0" w:color="auto"/>
            </w:tcBorders>
          </w:tcPr>
          <w:p w14:paraId="4E663501"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12</w:t>
            </w:r>
          </w:p>
        </w:tc>
        <w:tc>
          <w:tcPr>
            <w:tcW w:w="746" w:type="dxa"/>
            <w:tcBorders>
              <w:top w:val="single" w:sz="4" w:space="0" w:color="auto"/>
              <w:left w:val="single" w:sz="4" w:space="0" w:color="auto"/>
              <w:bottom w:val="single" w:sz="4" w:space="0" w:color="auto"/>
              <w:right w:val="single" w:sz="4" w:space="0" w:color="auto"/>
            </w:tcBorders>
          </w:tcPr>
          <w:p w14:paraId="420C5210"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08" w:type="dxa"/>
            <w:tcBorders>
              <w:top w:val="single" w:sz="4" w:space="0" w:color="auto"/>
              <w:left w:val="single" w:sz="4" w:space="0" w:color="auto"/>
              <w:bottom w:val="single" w:sz="4" w:space="0" w:color="auto"/>
              <w:right w:val="single" w:sz="4" w:space="0" w:color="auto"/>
            </w:tcBorders>
          </w:tcPr>
          <w:p w14:paraId="6DB4FC76" w14:textId="77777777" w:rsidR="007C13AC" w:rsidRPr="00AE4674" w:rsidRDefault="0076091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848" w:type="dxa"/>
            <w:tcBorders>
              <w:top w:val="single" w:sz="4" w:space="0" w:color="auto"/>
              <w:left w:val="single" w:sz="4" w:space="0" w:color="auto"/>
              <w:bottom w:val="single" w:sz="4" w:space="0" w:color="auto"/>
              <w:right w:val="single" w:sz="4" w:space="0" w:color="auto"/>
            </w:tcBorders>
          </w:tcPr>
          <w:p w14:paraId="5346341A"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43" w:type="dxa"/>
            <w:tcBorders>
              <w:top w:val="single" w:sz="4" w:space="0" w:color="auto"/>
              <w:left w:val="single" w:sz="4" w:space="0" w:color="auto"/>
              <w:bottom w:val="single" w:sz="4" w:space="0" w:color="auto"/>
              <w:right w:val="single" w:sz="4" w:space="0" w:color="auto"/>
            </w:tcBorders>
          </w:tcPr>
          <w:p w14:paraId="47499F63"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6E747FEA"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60</w:t>
            </w:r>
          </w:p>
        </w:tc>
        <w:tc>
          <w:tcPr>
            <w:tcW w:w="1141" w:type="dxa"/>
            <w:tcBorders>
              <w:top w:val="single" w:sz="4" w:space="0" w:color="auto"/>
              <w:left w:val="single" w:sz="4" w:space="0" w:color="auto"/>
              <w:bottom w:val="single" w:sz="4" w:space="0" w:color="auto"/>
              <w:right w:val="single" w:sz="4" w:space="0" w:color="auto"/>
            </w:tcBorders>
          </w:tcPr>
          <w:p w14:paraId="065C23E1" w14:textId="77777777" w:rsidR="007C13AC" w:rsidRPr="00AE4674" w:rsidRDefault="007C13AC" w:rsidP="00300587">
            <w:pPr>
              <w:jc w:val="both"/>
              <w:rPr>
                <w:lang w:val="kk-KZ"/>
              </w:rPr>
            </w:pPr>
            <w:r w:rsidRPr="00AE4674">
              <w:rPr>
                <w:sz w:val="22"/>
                <w:szCs w:val="22"/>
                <w:lang w:val="kk-KZ"/>
              </w:rPr>
              <w:t>100</w:t>
            </w:r>
          </w:p>
        </w:tc>
      </w:tr>
      <w:tr w:rsidR="007C13AC" w:rsidRPr="00AE4674" w14:paraId="5F3431F4" w14:textId="77777777" w:rsidTr="007C13AC">
        <w:tc>
          <w:tcPr>
            <w:tcW w:w="538" w:type="dxa"/>
            <w:tcBorders>
              <w:top w:val="single" w:sz="4" w:space="0" w:color="auto"/>
              <w:left w:val="single" w:sz="4" w:space="0" w:color="auto"/>
              <w:bottom w:val="single" w:sz="4" w:space="0" w:color="auto"/>
              <w:right w:val="single" w:sz="4" w:space="0" w:color="auto"/>
            </w:tcBorders>
          </w:tcPr>
          <w:p w14:paraId="011C1CFC"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17</w:t>
            </w:r>
          </w:p>
        </w:tc>
        <w:tc>
          <w:tcPr>
            <w:tcW w:w="851" w:type="dxa"/>
            <w:tcBorders>
              <w:top w:val="single" w:sz="4" w:space="0" w:color="auto"/>
              <w:left w:val="single" w:sz="4" w:space="0" w:color="auto"/>
              <w:bottom w:val="single" w:sz="4" w:space="0" w:color="auto"/>
              <w:right w:val="single" w:sz="4" w:space="0" w:color="auto"/>
            </w:tcBorders>
          </w:tcPr>
          <w:p w14:paraId="2E908E58"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 «Ә»</w:t>
            </w:r>
          </w:p>
        </w:tc>
        <w:tc>
          <w:tcPr>
            <w:tcW w:w="625" w:type="dxa"/>
            <w:tcBorders>
              <w:top w:val="single" w:sz="4" w:space="0" w:color="auto"/>
              <w:left w:val="single" w:sz="4" w:space="0" w:color="auto"/>
              <w:bottom w:val="single" w:sz="4" w:space="0" w:color="auto"/>
              <w:right w:val="single" w:sz="4" w:space="0" w:color="auto"/>
            </w:tcBorders>
          </w:tcPr>
          <w:p w14:paraId="7AB1928B"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26</w:t>
            </w:r>
          </w:p>
        </w:tc>
        <w:tc>
          <w:tcPr>
            <w:tcW w:w="1080" w:type="dxa"/>
            <w:tcBorders>
              <w:top w:val="single" w:sz="4" w:space="0" w:color="auto"/>
              <w:left w:val="single" w:sz="4" w:space="0" w:color="auto"/>
              <w:bottom w:val="single" w:sz="4" w:space="0" w:color="auto"/>
              <w:right w:val="single" w:sz="4" w:space="0" w:color="auto"/>
            </w:tcBorders>
          </w:tcPr>
          <w:p w14:paraId="094FDC44"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979" w:type="dxa"/>
            <w:tcBorders>
              <w:top w:val="single" w:sz="4" w:space="0" w:color="auto"/>
              <w:left w:val="single" w:sz="4" w:space="0" w:color="auto"/>
              <w:bottom w:val="single" w:sz="4" w:space="0" w:color="auto"/>
              <w:right w:val="single" w:sz="4" w:space="0" w:color="auto"/>
            </w:tcBorders>
          </w:tcPr>
          <w:p w14:paraId="57C1DF03"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15</w:t>
            </w:r>
          </w:p>
        </w:tc>
        <w:tc>
          <w:tcPr>
            <w:tcW w:w="746" w:type="dxa"/>
            <w:tcBorders>
              <w:top w:val="single" w:sz="4" w:space="0" w:color="auto"/>
              <w:left w:val="single" w:sz="4" w:space="0" w:color="auto"/>
              <w:bottom w:val="single" w:sz="4" w:space="0" w:color="auto"/>
              <w:right w:val="single" w:sz="4" w:space="0" w:color="auto"/>
            </w:tcBorders>
          </w:tcPr>
          <w:p w14:paraId="43956CC7"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1108" w:type="dxa"/>
            <w:tcBorders>
              <w:top w:val="single" w:sz="4" w:space="0" w:color="auto"/>
              <w:left w:val="single" w:sz="4" w:space="0" w:color="auto"/>
              <w:bottom w:val="single" w:sz="4" w:space="0" w:color="auto"/>
              <w:right w:val="single" w:sz="4" w:space="0" w:color="auto"/>
            </w:tcBorders>
          </w:tcPr>
          <w:p w14:paraId="567ADD57" w14:textId="77777777" w:rsidR="007C13AC" w:rsidRPr="00AE4674" w:rsidRDefault="0076091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848" w:type="dxa"/>
            <w:tcBorders>
              <w:top w:val="single" w:sz="4" w:space="0" w:color="auto"/>
              <w:left w:val="single" w:sz="4" w:space="0" w:color="auto"/>
              <w:bottom w:val="single" w:sz="4" w:space="0" w:color="auto"/>
              <w:right w:val="single" w:sz="4" w:space="0" w:color="auto"/>
            </w:tcBorders>
          </w:tcPr>
          <w:p w14:paraId="428A44A6"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1143" w:type="dxa"/>
            <w:tcBorders>
              <w:top w:val="single" w:sz="4" w:space="0" w:color="auto"/>
              <w:left w:val="single" w:sz="4" w:space="0" w:color="auto"/>
              <w:bottom w:val="single" w:sz="4" w:space="0" w:color="auto"/>
              <w:right w:val="single" w:sz="4" w:space="0" w:color="auto"/>
            </w:tcBorders>
          </w:tcPr>
          <w:p w14:paraId="4D785950"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1D073711"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65,4</w:t>
            </w:r>
          </w:p>
        </w:tc>
        <w:tc>
          <w:tcPr>
            <w:tcW w:w="1141" w:type="dxa"/>
            <w:tcBorders>
              <w:top w:val="single" w:sz="4" w:space="0" w:color="auto"/>
              <w:left w:val="single" w:sz="4" w:space="0" w:color="auto"/>
              <w:bottom w:val="single" w:sz="4" w:space="0" w:color="auto"/>
              <w:right w:val="single" w:sz="4" w:space="0" w:color="auto"/>
            </w:tcBorders>
          </w:tcPr>
          <w:p w14:paraId="38D85B52" w14:textId="77777777" w:rsidR="007C13AC" w:rsidRPr="00AE4674" w:rsidRDefault="007C13AC" w:rsidP="00300587">
            <w:pPr>
              <w:jc w:val="both"/>
              <w:rPr>
                <w:lang w:val="kk-KZ"/>
              </w:rPr>
            </w:pPr>
            <w:r w:rsidRPr="00AE4674">
              <w:rPr>
                <w:sz w:val="22"/>
                <w:szCs w:val="22"/>
                <w:lang w:val="kk-KZ"/>
              </w:rPr>
              <w:t>100</w:t>
            </w:r>
          </w:p>
        </w:tc>
      </w:tr>
      <w:tr w:rsidR="007C13AC" w:rsidRPr="00AE4674" w14:paraId="67F28FDF" w14:textId="77777777" w:rsidTr="007C13AC">
        <w:tc>
          <w:tcPr>
            <w:tcW w:w="538" w:type="dxa"/>
            <w:tcBorders>
              <w:top w:val="single" w:sz="4" w:space="0" w:color="auto"/>
              <w:left w:val="single" w:sz="4" w:space="0" w:color="auto"/>
              <w:bottom w:val="single" w:sz="4" w:space="0" w:color="auto"/>
              <w:right w:val="single" w:sz="4" w:space="0" w:color="auto"/>
            </w:tcBorders>
          </w:tcPr>
          <w:p w14:paraId="706D3D52"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18</w:t>
            </w:r>
          </w:p>
        </w:tc>
        <w:tc>
          <w:tcPr>
            <w:tcW w:w="851" w:type="dxa"/>
            <w:tcBorders>
              <w:top w:val="single" w:sz="4" w:space="0" w:color="auto"/>
              <w:left w:val="single" w:sz="4" w:space="0" w:color="auto"/>
              <w:bottom w:val="single" w:sz="4" w:space="0" w:color="auto"/>
              <w:right w:val="single" w:sz="4" w:space="0" w:color="auto"/>
            </w:tcBorders>
          </w:tcPr>
          <w:p w14:paraId="29D67145"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 «Б»</w:t>
            </w:r>
          </w:p>
        </w:tc>
        <w:tc>
          <w:tcPr>
            <w:tcW w:w="625" w:type="dxa"/>
            <w:tcBorders>
              <w:top w:val="single" w:sz="4" w:space="0" w:color="auto"/>
              <w:left w:val="single" w:sz="4" w:space="0" w:color="auto"/>
              <w:bottom w:val="single" w:sz="4" w:space="0" w:color="auto"/>
              <w:right w:val="single" w:sz="4" w:space="0" w:color="auto"/>
            </w:tcBorders>
          </w:tcPr>
          <w:p w14:paraId="22C42EEC"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27</w:t>
            </w:r>
          </w:p>
        </w:tc>
        <w:tc>
          <w:tcPr>
            <w:tcW w:w="1080" w:type="dxa"/>
            <w:tcBorders>
              <w:top w:val="single" w:sz="4" w:space="0" w:color="auto"/>
              <w:left w:val="single" w:sz="4" w:space="0" w:color="auto"/>
              <w:bottom w:val="single" w:sz="4" w:space="0" w:color="auto"/>
              <w:right w:val="single" w:sz="4" w:space="0" w:color="auto"/>
            </w:tcBorders>
          </w:tcPr>
          <w:p w14:paraId="5B48D8D1"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979" w:type="dxa"/>
            <w:tcBorders>
              <w:top w:val="single" w:sz="4" w:space="0" w:color="auto"/>
              <w:left w:val="single" w:sz="4" w:space="0" w:color="auto"/>
              <w:bottom w:val="single" w:sz="4" w:space="0" w:color="auto"/>
              <w:right w:val="single" w:sz="4" w:space="0" w:color="auto"/>
            </w:tcBorders>
          </w:tcPr>
          <w:p w14:paraId="14B2B5E7"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13</w:t>
            </w:r>
          </w:p>
        </w:tc>
        <w:tc>
          <w:tcPr>
            <w:tcW w:w="746" w:type="dxa"/>
            <w:tcBorders>
              <w:top w:val="single" w:sz="4" w:space="0" w:color="auto"/>
              <w:left w:val="single" w:sz="4" w:space="0" w:color="auto"/>
              <w:bottom w:val="single" w:sz="4" w:space="0" w:color="auto"/>
              <w:right w:val="single" w:sz="4" w:space="0" w:color="auto"/>
            </w:tcBorders>
          </w:tcPr>
          <w:p w14:paraId="26F90894"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08" w:type="dxa"/>
            <w:tcBorders>
              <w:top w:val="single" w:sz="4" w:space="0" w:color="auto"/>
              <w:left w:val="single" w:sz="4" w:space="0" w:color="auto"/>
              <w:bottom w:val="single" w:sz="4" w:space="0" w:color="auto"/>
              <w:right w:val="single" w:sz="4" w:space="0" w:color="auto"/>
            </w:tcBorders>
          </w:tcPr>
          <w:p w14:paraId="3ACAEF4E" w14:textId="77777777" w:rsidR="007C13AC" w:rsidRPr="00AE4674" w:rsidRDefault="0076091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848" w:type="dxa"/>
            <w:tcBorders>
              <w:top w:val="single" w:sz="4" w:space="0" w:color="auto"/>
              <w:left w:val="single" w:sz="4" w:space="0" w:color="auto"/>
              <w:bottom w:val="single" w:sz="4" w:space="0" w:color="auto"/>
              <w:right w:val="single" w:sz="4" w:space="0" w:color="auto"/>
            </w:tcBorders>
          </w:tcPr>
          <w:p w14:paraId="164B5F80"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1143" w:type="dxa"/>
            <w:tcBorders>
              <w:top w:val="single" w:sz="4" w:space="0" w:color="auto"/>
              <w:left w:val="single" w:sz="4" w:space="0" w:color="auto"/>
              <w:bottom w:val="single" w:sz="4" w:space="0" w:color="auto"/>
              <w:right w:val="single" w:sz="4" w:space="0" w:color="auto"/>
            </w:tcBorders>
          </w:tcPr>
          <w:p w14:paraId="649B7502"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3AE4C0D1"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63</w:t>
            </w:r>
          </w:p>
        </w:tc>
        <w:tc>
          <w:tcPr>
            <w:tcW w:w="1141" w:type="dxa"/>
            <w:tcBorders>
              <w:top w:val="single" w:sz="4" w:space="0" w:color="auto"/>
              <w:left w:val="single" w:sz="4" w:space="0" w:color="auto"/>
              <w:bottom w:val="single" w:sz="4" w:space="0" w:color="auto"/>
              <w:right w:val="single" w:sz="4" w:space="0" w:color="auto"/>
            </w:tcBorders>
          </w:tcPr>
          <w:p w14:paraId="74C5EBC3" w14:textId="77777777" w:rsidR="007C13AC" w:rsidRPr="00AE4674" w:rsidRDefault="007C13AC" w:rsidP="00300587">
            <w:pPr>
              <w:jc w:val="both"/>
              <w:rPr>
                <w:lang w:val="kk-KZ"/>
              </w:rPr>
            </w:pPr>
            <w:r w:rsidRPr="00AE4674">
              <w:rPr>
                <w:sz w:val="22"/>
                <w:szCs w:val="22"/>
                <w:lang w:val="kk-KZ"/>
              </w:rPr>
              <w:t>100</w:t>
            </w:r>
          </w:p>
        </w:tc>
      </w:tr>
      <w:tr w:rsidR="007C13AC" w:rsidRPr="00AE4674" w14:paraId="59C8D11B" w14:textId="77777777" w:rsidTr="007C13AC">
        <w:tc>
          <w:tcPr>
            <w:tcW w:w="538" w:type="dxa"/>
            <w:tcBorders>
              <w:top w:val="single" w:sz="4" w:space="0" w:color="auto"/>
              <w:left w:val="single" w:sz="4" w:space="0" w:color="auto"/>
              <w:bottom w:val="single" w:sz="4" w:space="0" w:color="auto"/>
              <w:right w:val="single" w:sz="4" w:space="0" w:color="auto"/>
            </w:tcBorders>
          </w:tcPr>
          <w:p w14:paraId="5F865DEA"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19</w:t>
            </w:r>
          </w:p>
        </w:tc>
        <w:tc>
          <w:tcPr>
            <w:tcW w:w="851" w:type="dxa"/>
            <w:tcBorders>
              <w:top w:val="single" w:sz="4" w:space="0" w:color="auto"/>
              <w:left w:val="single" w:sz="4" w:space="0" w:color="auto"/>
              <w:bottom w:val="single" w:sz="4" w:space="0" w:color="auto"/>
              <w:right w:val="single" w:sz="4" w:space="0" w:color="auto"/>
            </w:tcBorders>
          </w:tcPr>
          <w:p w14:paraId="40CDB62B"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 «А»</w:t>
            </w:r>
          </w:p>
        </w:tc>
        <w:tc>
          <w:tcPr>
            <w:tcW w:w="625" w:type="dxa"/>
            <w:tcBorders>
              <w:top w:val="single" w:sz="4" w:space="0" w:color="auto"/>
              <w:left w:val="single" w:sz="4" w:space="0" w:color="auto"/>
              <w:bottom w:val="single" w:sz="4" w:space="0" w:color="auto"/>
              <w:right w:val="single" w:sz="4" w:space="0" w:color="auto"/>
            </w:tcBorders>
          </w:tcPr>
          <w:p w14:paraId="2ED2797F" w14:textId="77777777" w:rsidR="007C13AC" w:rsidRPr="00AE4674" w:rsidRDefault="007C13AC" w:rsidP="00300587">
            <w:pPr>
              <w:jc w:val="both"/>
              <w:rPr>
                <w:lang w:val="kk-KZ"/>
              </w:rPr>
            </w:pPr>
            <w:r w:rsidRPr="00AE4674">
              <w:rPr>
                <w:sz w:val="22"/>
                <w:szCs w:val="22"/>
                <w:lang w:val="kk-KZ"/>
              </w:rPr>
              <w:t>20</w:t>
            </w:r>
          </w:p>
        </w:tc>
        <w:tc>
          <w:tcPr>
            <w:tcW w:w="1080" w:type="dxa"/>
            <w:tcBorders>
              <w:top w:val="single" w:sz="4" w:space="0" w:color="auto"/>
              <w:left w:val="single" w:sz="4" w:space="0" w:color="auto"/>
              <w:bottom w:val="single" w:sz="4" w:space="0" w:color="auto"/>
              <w:right w:val="single" w:sz="4" w:space="0" w:color="auto"/>
            </w:tcBorders>
          </w:tcPr>
          <w:p w14:paraId="5B8BC9DD"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979" w:type="dxa"/>
            <w:tcBorders>
              <w:top w:val="single" w:sz="4" w:space="0" w:color="auto"/>
              <w:left w:val="single" w:sz="4" w:space="0" w:color="auto"/>
              <w:bottom w:val="single" w:sz="4" w:space="0" w:color="auto"/>
              <w:right w:val="single" w:sz="4" w:space="0" w:color="auto"/>
            </w:tcBorders>
          </w:tcPr>
          <w:p w14:paraId="1CCBFD20"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w:t>
            </w:r>
          </w:p>
        </w:tc>
        <w:tc>
          <w:tcPr>
            <w:tcW w:w="746" w:type="dxa"/>
            <w:tcBorders>
              <w:top w:val="single" w:sz="4" w:space="0" w:color="auto"/>
              <w:left w:val="single" w:sz="4" w:space="0" w:color="auto"/>
              <w:bottom w:val="single" w:sz="4" w:space="0" w:color="auto"/>
              <w:right w:val="single" w:sz="4" w:space="0" w:color="auto"/>
            </w:tcBorders>
          </w:tcPr>
          <w:p w14:paraId="58BA864C"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08" w:type="dxa"/>
            <w:tcBorders>
              <w:top w:val="single" w:sz="4" w:space="0" w:color="auto"/>
              <w:left w:val="single" w:sz="4" w:space="0" w:color="auto"/>
              <w:bottom w:val="single" w:sz="4" w:space="0" w:color="auto"/>
              <w:right w:val="single" w:sz="4" w:space="0" w:color="auto"/>
            </w:tcBorders>
          </w:tcPr>
          <w:p w14:paraId="06BEEB01" w14:textId="77777777" w:rsidR="007C13AC" w:rsidRPr="00AE4674" w:rsidRDefault="0076091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848" w:type="dxa"/>
            <w:tcBorders>
              <w:top w:val="single" w:sz="4" w:space="0" w:color="auto"/>
              <w:left w:val="single" w:sz="4" w:space="0" w:color="auto"/>
              <w:bottom w:val="single" w:sz="4" w:space="0" w:color="auto"/>
              <w:right w:val="single" w:sz="4" w:space="0" w:color="auto"/>
            </w:tcBorders>
          </w:tcPr>
          <w:p w14:paraId="654A2D39"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c>
          <w:tcPr>
            <w:tcW w:w="1143" w:type="dxa"/>
            <w:tcBorders>
              <w:top w:val="single" w:sz="4" w:space="0" w:color="auto"/>
              <w:left w:val="single" w:sz="4" w:space="0" w:color="auto"/>
              <w:bottom w:val="single" w:sz="4" w:space="0" w:color="auto"/>
              <w:right w:val="single" w:sz="4" w:space="0" w:color="auto"/>
            </w:tcBorders>
          </w:tcPr>
          <w:p w14:paraId="69B5D5D2"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7FD8CBA0"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60</w:t>
            </w:r>
          </w:p>
        </w:tc>
        <w:tc>
          <w:tcPr>
            <w:tcW w:w="1141" w:type="dxa"/>
            <w:tcBorders>
              <w:top w:val="single" w:sz="4" w:space="0" w:color="auto"/>
              <w:left w:val="single" w:sz="4" w:space="0" w:color="auto"/>
              <w:bottom w:val="single" w:sz="4" w:space="0" w:color="auto"/>
              <w:right w:val="single" w:sz="4" w:space="0" w:color="auto"/>
            </w:tcBorders>
          </w:tcPr>
          <w:p w14:paraId="3B08C05F" w14:textId="77777777" w:rsidR="007C13AC" w:rsidRPr="00AE4674" w:rsidRDefault="007C13AC" w:rsidP="00300587">
            <w:pPr>
              <w:jc w:val="both"/>
              <w:rPr>
                <w:lang w:val="kk-KZ"/>
              </w:rPr>
            </w:pPr>
            <w:r w:rsidRPr="00AE4674">
              <w:rPr>
                <w:sz w:val="22"/>
                <w:szCs w:val="22"/>
                <w:lang w:val="kk-KZ"/>
              </w:rPr>
              <w:t>100</w:t>
            </w:r>
          </w:p>
        </w:tc>
      </w:tr>
      <w:tr w:rsidR="007C13AC" w:rsidRPr="00AE4674" w14:paraId="1C04F378" w14:textId="77777777" w:rsidTr="007C13AC">
        <w:tc>
          <w:tcPr>
            <w:tcW w:w="538" w:type="dxa"/>
            <w:tcBorders>
              <w:top w:val="single" w:sz="4" w:space="0" w:color="auto"/>
              <w:left w:val="single" w:sz="4" w:space="0" w:color="auto"/>
              <w:bottom w:val="single" w:sz="4" w:space="0" w:color="auto"/>
              <w:right w:val="single" w:sz="4" w:space="0" w:color="auto"/>
            </w:tcBorders>
          </w:tcPr>
          <w:p w14:paraId="080AD56C"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20</w:t>
            </w:r>
          </w:p>
        </w:tc>
        <w:tc>
          <w:tcPr>
            <w:tcW w:w="851" w:type="dxa"/>
            <w:tcBorders>
              <w:top w:val="single" w:sz="4" w:space="0" w:color="auto"/>
              <w:left w:val="single" w:sz="4" w:space="0" w:color="auto"/>
              <w:bottom w:val="single" w:sz="4" w:space="0" w:color="auto"/>
              <w:right w:val="single" w:sz="4" w:space="0" w:color="auto"/>
            </w:tcBorders>
          </w:tcPr>
          <w:p w14:paraId="22AA5732"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 «Ә»</w:t>
            </w:r>
          </w:p>
        </w:tc>
        <w:tc>
          <w:tcPr>
            <w:tcW w:w="625" w:type="dxa"/>
            <w:tcBorders>
              <w:top w:val="single" w:sz="4" w:space="0" w:color="auto"/>
              <w:left w:val="single" w:sz="4" w:space="0" w:color="auto"/>
              <w:bottom w:val="single" w:sz="4" w:space="0" w:color="auto"/>
              <w:right w:val="single" w:sz="4" w:space="0" w:color="auto"/>
            </w:tcBorders>
          </w:tcPr>
          <w:p w14:paraId="7BDFCD29" w14:textId="77777777" w:rsidR="007C13AC" w:rsidRPr="00AE4674" w:rsidRDefault="007C13AC" w:rsidP="00300587">
            <w:pPr>
              <w:jc w:val="both"/>
              <w:rPr>
                <w:lang w:val="kk-KZ"/>
              </w:rPr>
            </w:pPr>
            <w:r w:rsidRPr="00AE4674">
              <w:rPr>
                <w:sz w:val="22"/>
                <w:szCs w:val="22"/>
                <w:lang w:val="kk-KZ"/>
              </w:rPr>
              <w:t>19</w:t>
            </w:r>
          </w:p>
        </w:tc>
        <w:tc>
          <w:tcPr>
            <w:tcW w:w="1080" w:type="dxa"/>
            <w:tcBorders>
              <w:top w:val="single" w:sz="4" w:space="0" w:color="auto"/>
              <w:left w:val="single" w:sz="4" w:space="0" w:color="auto"/>
              <w:bottom w:val="single" w:sz="4" w:space="0" w:color="auto"/>
              <w:right w:val="single" w:sz="4" w:space="0" w:color="auto"/>
            </w:tcBorders>
          </w:tcPr>
          <w:p w14:paraId="53CEA058"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979" w:type="dxa"/>
            <w:tcBorders>
              <w:top w:val="single" w:sz="4" w:space="0" w:color="auto"/>
              <w:left w:val="single" w:sz="4" w:space="0" w:color="auto"/>
              <w:bottom w:val="single" w:sz="4" w:space="0" w:color="auto"/>
              <w:right w:val="single" w:sz="4" w:space="0" w:color="auto"/>
            </w:tcBorders>
          </w:tcPr>
          <w:p w14:paraId="38EA32F3"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746" w:type="dxa"/>
            <w:tcBorders>
              <w:top w:val="single" w:sz="4" w:space="0" w:color="auto"/>
              <w:left w:val="single" w:sz="4" w:space="0" w:color="auto"/>
              <w:bottom w:val="single" w:sz="4" w:space="0" w:color="auto"/>
              <w:right w:val="single" w:sz="4" w:space="0" w:color="auto"/>
            </w:tcBorders>
          </w:tcPr>
          <w:p w14:paraId="0BB16C19"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c>
          <w:tcPr>
            <w:tcW w:w="1108" w:type="dxa"/>
            <w:tcBorders>
              <w:top w:val="single" w:sz="4" w:space="0" w:color="auto"/>
              <w:left w:val="single" w:sz="4" w:space="0" w:color="auto"/>
              <w:bottom w:val="single" w:sz="4" w:space="0" w:color="auto"/>
              <w:right w:val="single" w:sz="4" w:space="0" w:color="auto"/>
            </w:tcBorders>
          </w:tcPr>
          <w:p w14:paraId="308CAA10" w14:textId="77777777" w:rsidR="007C13AC" w:rsidRPr="00AE4674" w:rsidRDefault="0076091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c>
          <w:tcPr>
            <w:tcW w:w="848" w:type="dxa"/>
            <w:tcBorders>
              <w:top w:val="single" w:sz="4" w:space="0" w:color="auto"/>
              <w:left w:val="single" w:sz="4" w:space="0" w:color="auto"/>
              <w:bottom w:val="single" w:sz="4" w:space="0" w:color="auto"/>
              <w:right w:val="single" w:sz="4" w:space="0" w:color="auto"/>
            </w:tcBorders>
          </w:tcPr>
          <w:p w14:paraId="1F64FD62"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43" w:type="dxa"/>
            <w:tcBorders>
              <w:top w:val="single" w:sz="4" w:space="0" w:color="auto"/>
              <w:left w:val="single" w:sz="4" w:space="0" w:color="auto"/>
              <w:bottom w:val="single" w:sz="4" w:space="0" w:color="auto"/>
              <w:right w:val="single" w:sz="4" w:space="0" w:color="auto"/>
            </w:tcBorders>
          </w:tcPr>
          <w:p w14:paraId="00595CB7"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7F469039"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68,4</w:t>
            </w:r>
          </w:p>
        </w:tc>
        <w:tc>
          <w:tcPr>
            <w:tcW w:w="1141" w:type="dxa"/>
            <w:tcBorders>
              <w:top w:val="single" w:sz="4" w:space="0" w:color="auto"/>
              <w:left w:val="single" w:sz="4" w:space="0" w:color="auto"/>
              <w:bottom w:val="single" w:sz="4" w:space="0" w:color="auto"/>
              <w:right w:val="single" w:sz="4" w:space="0" w:color="auto"/>
            </w:tcBorders>
          </w:tcPr>
          <w:p w14:paraId="5117E04E" w14:textId="77777777" w:rsidR="007C13AC" w:rsidRPr="00AE4674" w:rsidRDefault="007C13AC" w:rsidP="00300587">
            <w:pPr>
              <w:jc w:val="both"/>
              <w:rPr>
                <w:lang w:val="kk-KZ"/>
              </w:rPr>
            </w:pPr>
            <w:r w:rsidRPr="00AE4674">
              <w:rPr>
                <w:sz w:val="22"/>
                <w:szCs w:val="22"/>
                <w:lang w:val="kk-KZ"/>
              </w:rPr>
              <w:t>100</w:t>
            </w:r>
          </w:p>
        </w:tc>
      </w:tr>
      <w:tr w:rsidR="007C13AC" w:rsidRPr="00AE4674" w14:paraId="6C1D8865" w14:textId="77777777" w:rsidTr="007C13AC">
        <w:tc>
          <w:tcPr>
            <w:tcW w:w="538" w:type="dxa"/>
            <w:tcBorders>
              <w:top w:val="single" w:sz="4" w:space="0" w:color="auto"/>
              <w:left w:val="single" w:sz="4" w:space="0" w:color="auto"/>
              <w:bottom w:val="single" w:sz="4" w:space="0" w:color="auto"/>
              <w:right w:val="single" w:sz="4" w:space="0" w:color="auto"/>
            </w:tcBorders>
          </w:tcPr>
          <w:p w14:paraId="04FD01FD"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21</w:t>
            </w:r>
          </w:p>
        </w:tc>
        <w:tc>
          <w:tcPr>
            <w:tcW w:w="851" w:type="dxa"/>
            <w:tcBorders>
              <w:top w:val="single" w:sz="4" w:space="0" w:color="auto"/>
              <w:left w:val="single" w:sz="4" w:space="0" w:color="auto"/>
              <w:bottom w:val="single" w:sz="4" w:space="0" w:color="auto"/>
              <w:right w:val="single" w:sz="4" w:space="0" w:color="auto"/>
            </w:tcBorders>
          </w:tcPr>
          <w:p w14:paraId="7941EDA5"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 «Б»</w:t>
            </w:r>
          </w:p>
        </w:tc>
        <w:tc>
          <w:tcPr>
            <w:tcW w:w="625" w:type="dxa"/>
            <w:tcBorders>
              <w:top w:val="single" w:sz="4" w:space="0" w:color="auto"/>
              <w:left w:val="single" w:sz="4" w:space="0" w:color="auto"/>
              <w:bottom w:val="single" w:sz="4" w:space="0" w:color="auto"/>
              <w:right w:val="single" w:sz="4" w:space="0" w:color="auto"/>
            </w:tcBorders>
          </w:tcPr>
          <w:p w14:paraId="7146CF9F" w14:textId="77777777" w:rsidR="007C13AC" w:rsidRPr="00AE4674" w:rsidRDefault="007C13AC" w:rsidP="00300587">
            <w:pPr>
              <w:jc w:val="both"/>
              <w:rPr>
                <w:lang w:val="kk-KZ"/>
              </w:rPr>
            </w:pPr>
            <w:r w:rsidRPr="00AE4674">
              <w:rPr>
                <w:sz w:val="22"/>
                <w:szCs w:val="22"/>
                <w:lang w:val="kk-KZ"/>
              </w:rPr>
              <w:t>20</w:t>
            </w:r>
          </w:p>
        </w:tc>
        <w:tc>
          <w:tcPr>
            <w:tcW w:w="1080" w:type="dxa"/>
            <w:tcBorders>
              <w:top w:val="single" w:sz="4" w:space="0" w:color="auto"/>
              <w:left w:val="single" w:sz="4" w:space="0" w:color="auto"/>
              <w:bottom w:val="single" w:sz="4" w:space="0" w:color="auto"/>
              <w:right w:val="single" w:sz="4" w:space="0" w:color="auto"/>
            </w:tcBorders>
          </w:tcPr>
          <w:p w14:paraId="4497EA31"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979" w:type="dxa"/>
            <w:tcBorders>
              <w:top w:val="single" w:sz="4" w:space="0" w:color="auto"/>
              <w:left w:val="single" w:sz="4" w:space="0" w:color="auto"/>
              <w:bottom w:val="single" w:sz="4" w:space="0" w:color="auto"/>
              <w:right w:val="single" w:sz="4" w:space="0" w:color="auto"/>
            </w:tcBorders>
          </w:tcPr>
          <w:p w14:paraId="13003524"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746" w:type="dxa"/>
            <w:tcBorders>
              <w:top w:val="single" w:sz="4" w:space="0" w:color="auto"/>
              <w:left w:val="single" w:sz="4" w:space="0" w:color="auto"/>
              <w:bottom w:val="single" w:sz="4" w:space="0" w:color="auto"/>
              <w:right w:val="single" w:sz="4" w:space="0" w:color="auto"/>
            </w:tcBorders>
          </w:tcPr>
          <w:p w14:paraId="0A0369AB"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08" w:type="dxa"/>
            <w:tcBorders>
              <w:top w:val="single" w:sz="4" w:space="0" w:color="auto"/>
              <w:left w:val="single" w:sz="4" w:space="0" w:color="auto"/>
              <w:bottom w:val="single" w:sz="4" w:space="0" w:color="auto"/>
              <w:right w:val="single" w:sz="4" w:space="0" w:color="auto"/>
            </w:tcBorders>
          </w:tcPr>
          <w:p w14:paraId="3FF97274" w14:textId="77777777" w:rsidR="007C13AC" w:rsidRPr="00AE4674" w:rsidRDefault="0076091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848" w:type="dxa"/>
            <w:tcBorders>
              <w:top w:val="single" w:sz="4" w:space="0" w:color="auto"/>
              <w:left w:val="single" w:sz="4" w:space="0" w:color="auto"/>
              <w:bottom w:val="single" w:sz="4" w:space="0" w:color="auto"/>
              <w:right w:val="single" w:sz="4" w:space="0" w:color="auto"/>
            </w:tcBorders>
          </w:tcPr>
          <w:p w14:paraId="5FA8A1DB"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c>
          <w:tcPr>
            <w:tcW w:w="1143" w:type="dxa"/>
            <w:tcBorders>
              <w:top w:val="single" w:sz="4" w:space="0" w:color="auto"/>
              <w:left w:val="single" w:sz="4" w:space="0" w:color="auto"/>
              <w:bottom w:val="single" w:sz="4" w:space="0" w:color="auto"/>
              <w:right w:val="single" w:sz="4" w:space="0" w:color="auto"/>
            </w:tcBorders>
          </w:tcPr>
          <w:p w14:paraId="635646F7"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7FED6DF5" w14:textId="77777777" w:rsidR="007C13AC" w:rsidRPr="00AE4674" w:rsidRDefault="007C13AC" w:rsidP="00300587">
            <w:pPr>
              <w:widowControl w:val="0"/>
              <w:autoSpaceDE w:val="0"/>
              <w:autoSpaceDN w:val="0"/>
              <w:adjustRightInd w:val="0"/>
              <w:jc w:val="both"/>
              <w:rPr>
                <w:lang w:val="kk-KZ"/>
              </w:rPr>
            </w:pPr>
            <w:r w:rsidRPr="00AE4674">
              <w:rPr>
                <w:sz w:val="22"/>
                <w:szCs w:val="22"/>
                <w:lang w:val="kk-KZ"/>
              </w:rPr>
              <w:t>60</w:t>
            </w:r>
          </w:p>
        </w:tc>
        <w:tc>
          <w:tcPr>
            <w:tcW w:w="1141" w:type="dxa"/>
            <w:tcBorders>
              <w:top w:val="single" w:sz="4" w:space="0" w:color="auto"/>
              <w:left w:val="single" w:sz="4" w:space="0" w:color="auto"/>
              <w:bottom w:val="single" w:sz="4" w:space="0" w:color="auto"/>
              <w:right w:val="single" w:sz="4" w:space="0" w:color="auto"/>
            </w:tcBorders>
          </w:tcPr>
          <w:p w14:paraId="52A05659" w14:textId="77777777" w:rsidR="007C13AC" w:rsidRPr="00AE4674" w:rsidRDefault="007C13AC" w:rsidP="00300587">
            <w:pPr>
              <w:jc w:val="both"/>
              <w:rPr>
                <w:lang w:val="kk-KZ"/>
              </w:rPr>
            </w:pPr>
            <w:r w:rsidRPr="00AE4674">
              <w:rPr>
                <w:sz w:val="22"/>
                <w:szCs w:val="22"/>
                <w:lang w:val="kk-KZ"/>
              </w:rPr>
              <w:t>100</w:t>
            </w:r>
          </w:p>
        </w:tc>
      </w:tr>
      <w:tr w:rsidR="007C13AC" w:rsidRPr="00AE4674" w14:paraId="1A42F6B4" w14:textId="77777777" w:rsidTr="007C13AC">
        <w:tc>
          <w:tcPr>
            <w:tcW w:w="538" w:type="dxa"/>
            <w:tcBorders>
              <w:top w:val="single" w:sz="4" w:space="0" w:color="auto"/>
              <w:left w:val="single" w:sz="4" w:space="0" w:color="auto"/>
              <w:bottom w:val="single" w:sz="4" w:space="0" w:color="auto"/>
              <w:right w:val="single" w:sz="4" w:space="0" w:color="auto"/>
            </w:tcBorders>
          </w:tcPr>
          <w:p w14:paraId="44067264"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22</w:t>
            </w:r>
          </w:p>
        </w:tc>
        <w:tc>
          <w:tcPr>
            <w:tcW w:w="851" w:type="dxa"/>
            <w:tcBorders>
              <w:top w:val="single" w:sz="4" w:space="0" w:color="auto"/>
              <w:left w:val="single" w:sz="4" w:space="0" w:color="auto"/>
              <w:bottom w:val="single" w:sz="4" w:space="0" w:color="auto"/>
              <w:right w:val="single" w:sz="4" w:space="0" w:color="auto"/>
            </w:tcBorders>
          </w:tcPr>
          <w:p w14:paraId="465F4F27"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 «А»</w:t>
            </w:r>
          </w:p>
        </w:tc>
        <w:tc>
          <w:tcPr>
            <w:tcW w:w="625" w:type="dxa"/>
            <w:tcBorders>
              <w:top w:val="single" w:sz="4" w:space="0" w:color="auto"/>
              <w:left w:val="single" w:sz="4" w:space="0" w:color="auto"/>
              <w:bottom w:val="single" w:sz="4" w:space="0" w:color="auto"/>
              <w:right w:val="single" w:sz="4" w:space="0" w:color="auto"/>
            </w:tcBorders>
          </w:tcPr>
          <w:p w14:paraId="516C696D" w14:textId="77777777" w:rsidR="007C13AC" w:rsidRPr="00AE4674" w:rsidRDefault="007C13AC" w:rsidP="00300587">
            <w:pPr>
              <w:jc w:val="both"/>
              <w:rPr>
                <w:lang w:val="kk-KZ"/>
              </w:rPr>
            </w:pPr>
            <w:r w:rsidRPr="00AE4674">
              <w:rPr>
                <w:sz w:val="22"/>
                <w:szCs w:val="22"/>
                <w:lang w:val="kk-KZ"/>
              </w:rPr>
              <w:t>28</w:t>
            </w:r>
          </w:p>
        </w:tc>
        <w:tc>
          <w:tcPr>
            <w:tcW w:w="1080" w:type="dxa"/>
            <w:tcBorders>
              <w:top w:val="single" w:sz="4" w:space="0" w:color="auto"/>
              <w:left w:val="single" w:sz="4" w:space="0" w:color="auto"/>
              <w:bottom w:val="single" w:sz="4" w:space="0" w:color="auto"/>
              <w:right w:val="single" w:sz="4" w:space="0" w:color="auto"/>
            </w:tcBorders>
          </w:tcPr>
          <w:p w14:paraId="471567C5"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979" w:type="dxa"/>
            <w:tcBorders>
              <w:top w:val="single" w:sz="4" w:space="0" w:color="auto"/>
              <w:left w:val="single" w:sz="4" w:space="0" w:color="auto"/>
              <w:bottom w:val="single" w:sz="4" w:space="0" w:color="auto"/>
              <w:right w:val="single" w:sz="4" w:space="0" w:color="auto"/>
            </w:tcBorders>
          </w:tcPr>
          <w:p w14:paraId="1B3ABCFF"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16</w:t>
            </w:r>
          </w:p>
        </w:tc>
        <w:tc>
          <w:tcPr>
            <w:tcW w:w="746" w:type="dxa"/>
            <w:tcBorders>
              <w:top w:val="single" w:sz="4" w:space="0" w:color="auto"/>
              <w:left w:val="single" w:sz="4" w:space="0" w:color="auto"/>
              <w:bottom w:val="single" w:sz="4" w:space="0" w:color="auto"/>
              <w:right w:val="single" w:sz="4" w:space="0" w:color="auto"/>
            </w:tcBorders>
          </w:tcPr>
          <w:p w14:paraId="3771409A"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08" w:type="dxa"/>
            <w:tcBorders>
              <w:top w:val="single" w:sz="4" w:space="0" w:color="auto"/>
              <w:left w:val="single" w:sz="4" w:space="0" w:color="auto"/>
              <w:bottom w:val="single" w:sz="4" w:space="0" w:color="auto"/>
              <w:right w:val="single" w:sz="4" w:space="0" w:color="auto"/>
            </w:tcBorders>
          </w:tcPr>
          <w:p w14:paraId="0EC8361B" w14:textId="77777777" w:rsidR="007C13AC" w:rsidRPr="00AE4674" w:rsidRDefault="0076091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848" w:type="dxa"/>
            <w:tcBorders>
              <w:top w:val="single" w:sz="4" w:space="0" w:color="auto"/>
              <w:left w:val="single" w:sz="4" w:space="0" w:color="auto"/>
              <w:bottom w:val="single" w:sz="4" w:space="0" w:color="auto"/>
              <w:right w:val="single" w:sz="4" w:space="0" w:color="auto"/>
            </w:tcBorders>
          </w:tcPr>
          <w:p w14:paraId="31D05B56"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c>
          <w:tcPr>
            <w:tcW w:w="1143" w:type="dxa"/>
            <w:tcBorders>
              <w:top w:val="single" w:sz="4" w:space="0" w:color="auto"/>
              <w:left w:val="single" w:sz="4" w:space="0" w:color="auto"/>
              <w:bottom w:val="single" w:sz="4" w:space="0" w:color="auto"/>
              <w:right w:val="single" w:sz="4" w:space="0" w:color="auto"/>
            </w:tcBorders>
          </w:tcPr>
          <w:p w14:paraId="214CCE8E"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1A9CEF09"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71,4</w:t>
            </w:r>
          </w:p>
        </w:tc>
        <w:tc>
          <w:tcPr>
            <w:tcW w:w="1141" w:type="dxa"/>
            <w:tcBorders>
              <w:top w:val="single" w:sz="4" w:space="0" w:color="auto"/>
              <w:left w:val="single" w:sz="4" w:space="0" w:color="auto"/>
              <w:bottom w:val="single" w:sz="4" w:space="0" w:color="auto"/>
              <w:right w:val="single" w:sz="4" w:space="0" w:color="auto"/>
            </w:tcBorders>
          </w:tcPr>
          <w:p w14:paraId="118AF0C2" w14:textId="77777777" w:rsidR="007C13AC" w:rsidRPr="00AE4674" w:rsidRDefault="007C13AC" w:rsidP="00300587">
            <w:pPr>
              <w:jc w:val="both"/>
              <w:rPr>
                <w:lang w:val="kk-KZ"/>
              </w:rPr>
            </w:pPr>
            <w:r w:rsidRPr="00AE4674">
              <w:rPr>
                <w:sz w:val="22"/>
                <w:szCs w:val="22"/>
                <w:lang w:val="kk-KZ"/>
              </w:rPr>
              <w:t>100</w:t>
            </w:r>
          </w:p>
        </w:tc>
      </w:tr>
      <w:tr w:rsidR="007C13AC" w:rsidRPr="00AE4674" w14:paraId="400DDF11" w14:textId="77777777" w:rsidTr="007C13AC">
        <w:tc>
          <w:tcPr>
            <w:tcW w:w="538" w:type="dxa"/>
            <w:tcBorders>
              <w:top w:val="single" w:sz="4" w:space="0" w:color="auto"/>
              <w:left w:val="single" w:sz="4" w:space="0" w:color="auto"/>
              <w:bottom w:val="single" w:sz="4" w:space="0" w:color="auto"/>
              <w:right w:val="single" w:sz="4" w:space="0" w:color="auto"/>
            </w:tcBorders>
          </w:tcPr>
          <w:p w14:paraId="15FF2206"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23</w:t>
            </w:r>
          </w:p>
        </w:tc>
        <w:tc>
          <w:tcPr>
            <w:tcW w:w="851" w:type="dxa"/>
            <w:tcBorders>
              <w:top w:val="single" w:sz="4" w:space="0" w:color="auto"/>
              <w:left w:val="single" w:sz="4" w:space="0" w:color="auto"/>
              <w:bottom w:val="single" w:sz="4" w:space="0" w:color="auto"/>
              <w:right w:val="single" w:sz="4" w:space="0" w:color="auto"/>
            </w:tcBorders>
          </w:tcPr>
          <w:p w14:paraId="77C8F05B"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 «Ә»</w:t>
            </w:r>
          </w:p>
        </w:tc>
        <w:tc>
          <w:tcPr>
            <w:tcW w:w="625" w:type="dxa"/>
            <w:tcBorders>
              <w:top w:val="single" w:sz="4" w:space="0" w:color="auto"/>
              <w:left w:val="single" w:sz="4" w:space="0" w:color="auto"/>
              <w:bottom w:val="single" w:sz="4" w:space="0" w:color="auto"/>
              <w:right w:val="single" w:sz="4" w:space="0" w:color="auto"/>
            </w:tcBorders>
          </w:tcPr>
          <w:p w14:paraId="72B9CB64" w14:textId="77777777" w:rsidR="007C13AC" w:rsidRPr="00AE4674" w:rsidRDefault="007C13AC" w:rsidP="00300587">
            <w:pPr>
              <w:jc w:val="both"/>
              <w:rPr>
                <w:lang w:val="kk-KZ"/>
              </w:rPr>
            </w:pPr>
            <w:r w:rsidRPr="00AE4674">
              <w:rPr>
                <w:sz w:val="22"/>
                <w:szCs w:val="22"/>
                <w:lang w:val="kk-KZ"/>
              </w:rPr>
              <w:t>29</w:t>
            </w:r>
          </w:p>
        </w:tc>
        <w:tc>
          <w:tcPr>
            <w:tcW w:w="1080" w:type="dxa"/>
            <w:tcBorders>
              <w:top w:val="single" w:sz="4" w:space="0" w:color="auto"/>
              <w:left w:val="single" w:sz="4" w:space="0" w:color="auto"/>
              <w:bottom w:val="single" w:sz="4" w:space="0" w:color="auto"/>
              <w:right w:val="single" w:sz="4" w:space="0" w:color="auto"/>
            </w:tcBorders>
          </w:tcPr>
          <w:p w14:paraId="5CBCB0BD"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979" w:type="dxa"/>
            <w:tcBorders>
              <w:top w:val="single" w:sz="4" w:space="0" w:color="auto"/>
              <w:left w:val="single" w:sz="4" w:space="0" w:color="auto"/>
              <w:bottom w:val="single" w:sz="4" w:space="0" w:color="auto"/>
              <w:right w:val="single" w:sz="4" w:space="0" w:color="auto"/>
            </w:tcBorders>
          </w:tcPr>
          <w:p w14:paraId="4DD534C7"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13</w:t>
            </w:r>
          </w:p>
        </w:tc>
        <w:tc>
          <w:tcPr>
            <w:tcW w:w="746" w:type="dxa"/>
            <w:tcBorders>
              <w:top w:val="single" w:sz="4" w:space="0" w:color="auto"/>
              <w:left w:val="single" w:sz="4" w:space="0" w:color="auto"/>
              <w:bottom w:val="single" w:sz="4" w:space="0" w:color="auto"/>
              <w:right w:val="single" w:sz="4" w:space="0" w:color="auto"/>
            </w:tcBorders>
          </w:tcPr>
          <w:p w14:paraId="07568246"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08" w:type="dxa"/>
            <w:tcBorders>
              <w:top w:val="single" w:sz="4" w:space="0" w:color="auto"/>
              <w:left w:val="single" w:sz="4" w:space="0" w:color="auto"/>
              <w:bottom w:val="single" w:sz="4" w:space="0" w:color="auto"/>
              <w:right w:val="single" w:sz="4" w:space="0" w:color="auto"/>
            </w:tcBorders>
          </w:tcPr>
          <w:p w14:paraId="1CD071F3" w14:textId="77777777" w:rsidR="007C13AC" w:rsidRPr="00AE4674" w:rsidRDefault="0076091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848" w:type="dxa"/>
            <w:tcBorders>
              <w:top w:val="single" w:sz="4" w:space="0" w:color="auto"/>
              <w:left w:val="single" w:sz="4" w:space="0" w:color="auto"/>
              <w:bottom w:val="single" w:sz="4" w:space="0" w:color="auto"/>
              <w:right w:val="single" w:sz="4" w:space="0" w:color="auto"/>
            </w:tcBorders>
          </w:tcPr>
          <w:p w14:paraId="03B04BCD"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1143" w:type="dxa"/>
            <w:tcBorders>
              <w:top w:val="single" w:sz="4" w:space="0" w:color="auto"/>
              <w:left w:val="single" w:sz="4" w:space="0" w:color="auto"/>
              <w:bottom w:val="single" w:sz="4" w:space="0" w:color="auto"/>
              <w:right w:val="single" w:sz="4" w:space="0" w:color="auto"/>
            </w:tcBorders>
          </w:tcPr>
          <w:p w14:paraId="1D58A6C1" w14:textId="77777777" w:rsidR="007C13AC" w:rsidRPr="00AE4674" w:rsidRDefault="00B7416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6D020530"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72,4</w:t>
            </w:r>
          </w:p>
        </w:tc>
        <w:tc>
          <w:tcPr>
            <w:tcW w:w="1141" w:type="dxa"/>
            <w:tcBorders>
              <w:top w:val="single" w:sz="4" w:space="0" w:color="auto"/>
              <w:left w:val="single" w:sz="4" w:space="0" w:color="auto"/>
              <w:bottom w:val="single" w:sz="4" w:space="0" w:color="auto"/>
              <w:right w:val="single" w:sz="4" w:space="0" w:color="auto"/>
            </w:tcBorders>
          </w:tcPr>
          <w:p w14:paraId="018E02CB" w14:textId="77777777" w:rsidR="007C13AC" w:rsidRPr="00AE4674" w:rsidRDefault="007C13AC" w:rsidP="00300587">
            <w:pPr>
              <w:jc w:val="both"/>
              <w:rPr>
                <w:lang w:val="kk-KZ"/>
              </w:rPr>
            </w:pPr>
            <w:r w:rsidRPr="00AE4674">
              <w:rPr>
                <w:sz w:val="22"/>
                <w:szCs w:val="22"/>
                <w:lang w:val="kk-KZ"/>
              </w:rPr>
              <w:t>100</w:t>
            </w:r>
          </w:p>
        </w:tc>
      </w:tr>
      <w:tr w:rsidR="005D757D" w:rsidRPr="00AE4674" w14:paraId="64885F12" w14:textId="77777777" w:rsidTr="005D757D">
        <w:tc>
          <w:tcPr>
            <w:tcW w:w="1389" w:type="dxa"/>
            <w:gridSpan w:val="2"/>
            <w:tcBorders>
              <w:top w:val="single" w:sz="4" w:space="0" w:color="auto"/>
              <w:left w:val="single" w:sz="4" w:space="0" w:color="auto"/>
              <w:bottom w:val="single" w:sz="4" w:space="0" w:color="auto"/>
              <w:right w:val="single" w:sz="4" w:space="0" w:color="auto"/>
            </w:tcBorders>
          </w:tcPr>
          <w:p w14:paraId="6F33674A" w14:textId="77777777" w:rsidR="005D757D" w:rsidRPr="00AE4674" w:rsidRDefault="005D757D"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5-9 кл.</w:t>
            </w:r>
          </w:p>
        </w:tc>
        <w:tc>
          <w:tcPr>
            <w:tcW w:w="625" w:type="dxa"/>
            <w:tcBorders>
              <w:top w:val="single" w:sz="4" w:space="0" w:color="auto"/>
              <w:left w:val="single" w:sz="4" w:space="0" w:color="auto"/>
              <w:bottom w:val="single" w:sz="4" w:space="0" w:color="auto"/>
              <w:right w:val="single" w:sz="4" w:space="0" w:color="auto"/>
            </w:tcBorders>
          </w:tcPr>
          <w:p w14:paraId="220E7E91" w14:textId="77777777" w:rsidR="005D757D" w:rsidRPr="00AE4674" w:rsidRDefault="005D757D" w:rsidP="00300587">
            <w:pPr>
              <w:jc w:val="both"/>
              <w:rPr>
                <w:b/>
                <w:lang w:val="kk-KZ"/>
              </w:rPr>
            </w:pPr>
            <w:r w:rsidRPr="00AE4674">
              <w:rPr>
                <w:b/>
                <w:sz w:val="22"/>
                <w:szCs w:val="22"/>
                <w:lang w:val="kk-KZ"/>
              </w:rPr>
              <w:t>350</w:t>
            </w:r>
          </w:p>
        </w:tc>
        <w:tc>
          <w:tcPr>
            <w:tcW w:w="1080" w:type="dxa"/>
            <w:tcBorders>
              <w:top w:val="single" w:sz="4" w:space="0" w:color="auto"/>
              <w:left w:val="single" w:sz="4" w:space="0" w:color="auto"/>
              <w:bottom w:val="single" w:sz="4" w:space="0" w:color="auto"/>
              <w:right w:val="single" w:sz="4" w:space="0" w:color="auto"/>
            </w:tcBorders>
          </w:tcPr>
          <w:p w14:paraId="211A3DBF" w14:textId="77777777" w:rsidR="005D757D" w:rsidRPr="00AE4674" w:rsidRDefault="005D757D"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91</w:t>
            </w:r>
          </w:p>
        </w:tc>
        <w:tc>
          <w:tcPr>
            <w:tcW w:w="979" w:type="dxa"/>
            <w:tcBorders>
              <w:top w:val="single" w:sz="4" w:space="0" w:color="auto"/>
              <w:left w:val="single" w:sz="4" w:space="0" w:color="auto"/>
              <w:bottom w:val="single" w:sz="4" w:space="0" w:color="auto"/>
              <w:right w:val="single" w:sz="4" w:space="0" w:color="auto"/>
            </w:tcBorders>
          </w:tcPr>
          <w:p w14:paraId="06BF7D4A" w14:textId="77777777" w:rsidR="005D757D" w:rsidRPr="00AE4674" w:rsidRDefault="005D757D"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154</w:t>
            </w:r>
          </w:p>
        </w:tc>
        <w:tc>
          <w:tcPr>
            <w:tcW w:w="746" w:type="dxa"/>
            <w:tcBorders>
              <w:top w:val="single" w:sz="4" w:space="0" w:color="auto"/>
              <w:left w:val="single" w:sz="4" w:space="0" w:color="auto"/>
              <w:bottom w:val="single" w:sz="4" w:space="0" w:color="auto"/>
              <w:right w:val="single" w:sz="4" w:space="0" w:color="auto"/>
            </w:tcBorders>
          </w:tcPr>
          <w:p w14:paraId="7B363C7F" w14:textId="77777777" w:rsidR="005D757D" w:rsidRPr="00AE4674" w:rsidRDefault="00402FE5"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7</w:t>
            </w:r>
          </w:p>
        </w:tc>
        <w:tc>
          <w:tcPr>
            <w:tcW w:w="1108" w:type="dxa"/>
            <w:tcBorders>
              <w:top w:val="single" w:sz="4" w:space="0" w:color="auto"/>
              <w:left w:val="single" w:sz="4" w:space="0" w:color="auto"/>
              <w:bottom w:val="single" w:sz="4" w:space="0" w:color="auto"/>
              <w:right w:val="single" w:sz="4" w:space="0" w:color="auto"/>
            </w:tcBorders>
          </w:tcPr>
          <w:p w14:paraId="6ABBD250" w14:textId="77777777" w:rsidR="005D757D" w:rsidRPr="00AE4674" w:rsidRDefault="00402FE5"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95</w:t>
            </w:r>
          </w:p>
        </w:tc>
        <w:tc>
          <w:tcPr>
            <w:tcW w:w="848" w:type="dxa"/>
            <w:tcBorders>
              <w:top w:val="single" w:sz="4" w:space="0" w:color="auto"/>
              <w:left w:val="single" w:sz="4" w:space="0" w:color="auto"/>
              <w:bottom w:val="single" w:sz="4" w:space="0" w:color="auto"/>
              <w:right w:val="single" w:sz="4" w:space="0" w:color="auto"/>
            </w:tcBorders>
          </w:tcPr>
          <w:p w14:paraId="428042C5" w14:textId="77777777" w:rsidR="005D757D" w:rsidRPr="00AE4674" w:rsidRDefault="00402FE5"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16</w:t>
            </w:r>
          </w:p>
        </w:tc>
        <w:tc>
          <w:tcPr>
            <w:tcW w:w="1143" w:type="dxa"/>
            <w:tcBorders>
              <w:top w:val="single" w:sz="4" w:space="0" w:color="auto"/>
              <w:left w:val="single" w:sz="4" w:space="0" w:color="auto"/>
              <w:bottom w:val="single" w:sz="4" w:space="0" w:color="auto"/>
              <w:right w:val="single" w:sz="4" w:space="0" w:color="auto"/>
            </w:tcBorders>
          </w:tcPr>
          <w:p w14:paraId="4D8E5522" w14:textId="77777777" w:rsidR="005D757D" w:rsidRPr="00AE4674" w:rsidRDefault="005D757D" w:rsidP="00300587">
            <w:pPr>
              <w:pStyle w:val="848"/>
              <w:jc w:val="both"/>
              <w:rPr>
                <w:rFonts w:ascii="Times New Roman" w:hAnsi="Times New Roman" w:cs="Times New Roman"/>
                <w:b/>
                <w:color w:val="auto"/>
                <w:sz w:val="22"/>
                <w:szCs w:val="22"/>
                <w:lang w:val="kk-KZ"/>
              </w:rPr>
            </w:pPr>
          </w:p>
        </w:tc>
        <w:tc>
          <w:tcPr>
            <w:tcW w:w="827" w:type="dxa"/>
            <w:tcBorders>
              <w:top w:val="single" w:sz="4" w:space="0" w:color="auto"/>
              <w:left w:val="single" w:sz="4" w:space="0" w:color="auto"/>
              <w:bottom w:val="single" w:sz="4" w:space="0" w:color="auto"/>
              <w:right w:val="single" w:sz="4" w:space="0" w:color="auto"/>
            </w:tcBorders>
          </w:tcPr>
          <w:p w14:paraId="6864E3D3" w14:textId="77777777" w:rsidR="005D757D" w:rsidRPr="00AE4674" w:rsidRDefault="005D757D" w:rsidP="00300587">
            <w:pPr>
              <w:widowControl w:val="0"/>
              <w:autoSpaceDE w:val="0"/>
              <w:autoSpaceDN w:val="0"/>
              <w:adjustRightInd w:val="0"/>
              <w:jc w:val="both"/>
              <w:rPr>
                <w:b/>
                <w:bCs/>
                <w:iCs/>
                <w:lang w:val="kk-KZ"/>
              </w:rPr>
            </w:pPr>
            <w:r w:rsidRPr="00AE4674">
              <w:rPr>
                <w:b/>
                <w:bCs/>
                <w:iCs/>
                <w:sz w:val="22"/>
                <w:szCs w:val="22"/>
                <w:lang w:val="kk-KZ"/>
              </w:rPr>
              <w:t>72</w:t>
            </w:r>
          </w:p>
        </w:tc>
        <w:tc>
          <w:tcPr>
            <w:tcW w:w="1141" w:type="dxa"/>
            <w:tcBorders>
              <w:top w:val="single" w:sz="4" w:space="0" w:color="auto"/>
              <w:left w:val="single" w:sz="4" w:space="0" w:color="auto"/>
              <w:bottom w:val="single" w:sz="4" w:space="0" w:color="auto"/>
              <w:right w:val="single" w:sz="4" w:space="0" w:color="auto"/>
            </w:tcBorders>
          </w:tcPr>
          <w:p w14:paraId="0184F3C4" w14:textId="77777777" w:rsidR="005D757D" w:rsidRPr="00AE4674" w:rsidRDefault="005D757D" w:rsidP="00300587">
            <w:pPr>
              <w:jc w:val="both"/>
              <w:rPr>
                <w:b/>
                <w:lang w:val="kk-KZ"/>
              </w:rPr>
            </w:pPr>
            <w:r w:rsidRPr="00AE4674">
              <w:rPr>
                <w:b/>
                <w:sz w:val="22"/>
                <w:szCs w:val="22"/>
                <w:lang w:val="kk-KZ"/>
              </w:rPr>
              <w:t>100</w:t>
            </w:r>
          </w:p>
        </w:tc>
      </w:tr>
      <w:tr w:rsidR="007C13AC" w:rsidRPr="00AE4674" w14:paraId="443BD8DC" w14:textId="77777777" w:rsidTr="007C13AC">
        <w:tc>
          <w:tcPr>
            <w:tcW w:w="538" w:type="dxa"/>
            <w:tcBorders>
              <w:top w:val="single" w:sz="4" w:space="0" w:color="auto"/>
              <w:left w:val="single" w:sz="4" w:space="0" w:color="auto"/>
              <w:bottom w:val="single" w:sz="4" w:space="0" w:color="auto"/>
              <w:right w:val="single" w:sz="4" w:space="0" w:color="auto"/>
            </w:tcBorders>
          </w:tcPr>
          <w:p w14:paraId="5EB43092"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w:t>
            </w:r>
          </w:p>
        </w:tc>
        <w:tc>
          <w:tcPr>
            <w:tcW w:w="851" w:type="dxa"/>
            <w:tcBorders>
              <w:top w:val="single" w:sz="4" w:space="0" w:color="auto"/>
              <w:left w:val="single" w:sz="4" w:space="0" w:color="auto"/>
              <w:bottom w:val="single" w:sz="4" w:space="0" w:color="auto"/>
              <w:right w:val="single" w:sz="4" w:space="0" w:color="auto"/>
            </w:tcBorders>
          </w:tcPr>
          <w:p w14:paraId="41B84015" w14:textId="77777777" w:rsidR="007C13AC" w:rsidRPr="00AE4674" w:rsidRDefault="007C13AC" w:rsidP="00300587">
            <w:pPr>
              <w:pStyle w:val="848"/>
              <w:jc w:val="both"/>
              <w:rPr>
                <w:rFonts w:ascii="Times New Roman" w:hAnsi="Times New Roman" w:cs="Times New Roman"/>
                <w:color w:val="auto"/>
                <w:sz w:val="20"/>
                <w:szCs w:val="20"/>
                <w:lang w:val="kk-KZ"/>
              </w:rPr>
            </w:pPr>
            <w:r w:rsidRPr="00AE4674">
              <w:rPr>
                <w:rFonts w:ascii="Times New Roman" w:hAnsi="Times New Roman" w:cs="Times New Roman"/>
                <w:color w:val="auto"/>
                <w:sz w:val="20"/>
                <w:szCs w:val="20"/>
                <w:lang w:val="kk-KZ"/>
              </w:rPr>
              <w:t>10 «А»</w:t>
            </w:r>
          </w:p>
        </w:tc>
        <w:tc>
          <w:tcPr>
            <w:tcW w:w="625" w:type="dxa"/>
            <w:tcBorders>
              <w:top w:val="single" w:sz="4" w:space="0" w:color="auto"/>
              <w:left w:val="single" w:sz="4" w:space="0" w:color="auto"/>
              <w:bottom w:val="single" w:sz="4" w:space="0" w:color="auto"/>
              <w:right w:val="single" w:sz="4" w:space="0" w:color="auto"/>
            </w:tcBorders>
          </w:tcPr>
          <w:p w14:paraId="547F46CF" w14:textId="77777777" w:rsidR="007C13AC" w:rsidRPr="00AE4674" w:rsidRDefault="007C13AC" w:rsidP="00300587">
            <w:pPr>
              <w:jc w:val="both"/>
              <w:rPr>
                <w:lang w:val="kk-KZ"/>
              </w:rPr>
            </w:pPr>
            <w:r w:rsidRPr="00AE4674">
              <w:rPr>
                <w:sz w:val="22"/>
                <w:szCs w:val="22"/>
                <w:lang w:val="kk-KZ"/>
              </w:rPr>
              <w:t>1</w:t>
            </w:r>
            <w:r w:rsidR="005D757D" w:rsidRPr="00AE4674">
              <w:rPr>
                <w:sz w:val="22"/>
                <w:szCs w:val="22"/>
                <w:lang w:val="kk-KZ"/>
              </w:rPr>
              <w:t>8</w:t>
            </w:r>
          </w:p>
        </w:tc>
        <w:tc>
          <w:tcPr>
            <w:tcW w:w="1080" w:type="dxa"/>
            <w:tcBorders>
              <w:top w:val="single" w:sz="4" w:space="0" w:color="auto"/>
              <w:left w:val="single" w:sz="4" w:space="0" w:color="auto"/>
              <w:bottom w:val="single" w:sz="4" w:space="0" w:color="auto"/>
              <w:right w:val="single" w:sz="4" w:space="0" w:color="auto"/>
            </w:tcBorders>
          </w:tcPr>
          <w:p w14:paraId="31CC6398"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979" w:type="dxa"/>
            <w:tcBorders>
              <w:top w:val="single" w:sz="4" w:space="0" w:color="auto"/>
              <w:left w:val="single" w:sz="4" w:space="0" w:color="auto"/>
              <w:bottom w:val="single" w:sz="4" w:space="0" w:color="auto"/>
              <w:right w:val="single" w:sz="4" w:space="0" w:color="auto"/>
            </w:tcBorders>
          </w:tcPr>
          <w:p w14:paraId="09158362" w14:textId="77777777" w:rsidR="007C13AC" w:rsidRPr="00AE4674" w:rsidRDefault="005D757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746" w:type="dxa"/>
            <w:tcBorders>
              <w:top w:val="single" w:sz="4" w:space="0" w:color="auto"/>
              <w:left w:val="single" w:sz="4" w:space="0" w:color="auto"/>
              <w:bottom w:val="single" w:sz="4" w:space="0" w:color="auto"/>
              <w:right w:val="single" w:sz="4" w:space="0" w:color="auto"/>
            </w:tcBorders>
          </w:tcPr>
          <w:p w14:paraId="195DECD1" w14:textId="77777777" w:rsidR="007C13AC" w:rsidRPr="00AE4674" w:rsidRDefault="006F15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08" w:type="dxa"/>
            <w:tcBorders>
              <w:top w:val="single" w:sz="4" w:space="0" w:color="auto"/>
              <w:left w:val="single" w:sz="4" w:space="0" w:color="auto"/>
              <w:bottom w:val="single" w:sz="4" w:space="0" w:color="auto"/>
              <w:right w:val="single" w:sz="4" w:space="0" w:color="auto"/>
            </w:tcBorders>
          </w:tcPr>
          <w:p w14:paraId="4352D9D4" w14:textId="77777777" w:rsidR="007C13AC" w:rsidRPr="00AE4674" w:rsidRDefault="0076091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c>
          <w:tcPr>
            <w:tcW w:w="848" w:type="dxa"/>
            <w:tcBorders>
              <w:top w:val="single" w:sz="4" w:space="0" w:color="auto"/>
              <w:left w:val="single" w:sz="4" w:space="0" w:color="auto"/>
              <w:bottom w:val="single" w:sz="4" w:space="0" w:color="auto"/>
              <w:right w:val="single" w:sz="4" w:space="0" w:color="auto"/>
            </w:tcBorders>
          </w:tcPr>
          <w:p w14:paraId="5C7B73EE" w14:textId="77777777" w:rsidR="007C13AC" w:rsidRPr="00AE4674" w:rsidRDefault="006F15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43" w:type="dxa"/>
            <w:tcBorders>
              <w:top w:val="single" w:sz="4" w:space="0" w:color="auto"/>
              <w:left w:val="single" w:sz="4" w:space="0" w:color="auto"/>
              <w:bottom w:val="single" w:sz="4" w:space="0" w:color="auto"/>
              <w:right w:val="single" w:sz="4" w:space="0" w:color="auto"/>
            </w:tcBorders>
          </w:tcPr>
          <w:p w14:paraId="071B4A1B" w14:textId="77777777" w:rsidR="007C13AC" w:rsidRPr="00AE4674" w:rsidRDefault="006F15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3CF69CB7"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66,7</w:t>
            </w:r>
          </w:p>
        </w:tc>
        <w:tc>
          <w:tcPr>
            <w:tcW w:w="1141" w:type="dxa"/>
            <w:tcBorders>
              <w:top w:val="single" w:sz="4" w:space="0" w:color="auto"/>
              <w:left w:val="single" w:sz="4" w:space="0" w:color="auto"/>
              <w:bottom w:val="single" w:sz="4" w:space="0" w:color="auto"/>
              <w:right w:val="single" w:sz="4" w:space="0" w:color="auto"/>
            </w:tcBorders>
          </w:tcPr>
          <w:p w14:paraId="5BE6E714" w14:textId="77777777" w:rsidR="007C13AC" w:rsidRPr="00AE4674" w:rsidRDefault="007C13AC" w:rsidP="00300587">
            <w:pPr>
              <w:jc w:val="both"/>
              <w:rPr>
                <w:lang w:val="kk-KZ"/>
              </w:rPr>
            </w:pPr>
            <w:r w:rsidRPr="00AE4674">
              <w:rPr>
                <w:sz w:val="22"/>
                <w:szCs w:val="22"/>
                <w:lang w:val="kk-KZ"/>
              </w:rPr>
              <w:t>100</w:t>
            </w:r>
          </w:p>
        </w:tc>
      </w:tr>
      <w:tr w:rsidR="007C13AC" w:rsidRPr="00AE4674" w14:paraId="162E719B" w14:textId="77777777" w:rsidTr="007C13AC">
        <w:tc>
          <w:tcPr>
            <w:tcW w:w="538" w:type="dxa"/>
            <w:tcBorders>
              <w:top w:val="single" w:sz="4" w:space="0" w:color="auto"/>
              <w:left w:val="single" w:sz="4" w:space="0" w:color="auto"/>
              <w:bottom w:val="single" w:sz="4" w:space="0" w:color="auto"/>
              <w:right w:val="single" w:sz="4" w:space="0" w:color="auto"/>
            </w:tcBorders>
          </w:tcPr>
          <w:p w14:paraId="46FB4DA8"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25</w:t>
            </w:r>
          </w:p>
        </w:tc>
        <w:tc>
          <w:tcPr>
            <w:tcW w:w="851" w:type="dxa"/>
            <w:tcBorders>
              <w:top w:val="single" w:sz="4" w:space="0" w:color="auto"/>
              <w:left w:val="single" w:sz="4" w:space="0" w:color="auto"/>
              <w:bottom w:val="single" w:sz="4" w:space="0" w:color="auto"/>
              <w:right w:val="single" w:sz="4" w:space="0" w:color="auto"/>
            </w:tcBorders>
          </w:tcPr>
          <w:p w14:paraId="31DF08CA" w14:textId="77777777" w:rsidR="007C13AC" w:rsidRPr="00AE4674" w:rsidRDefault="007C13AC" w:rsidP="00300587">
            <w:pPr>
              <w:pStyle w:val="848"/>
              <w:jc w:val="both"/>
              <w:rPr>
                <w:rFonts w:ascii="Times New Roman" w:hAnsi="Times New Roman" w:cs="Times New Roman"/>
                <w:color w:val="auto"/>
                <w:sz w:val="20"/>
                <w:szCs w:val="20"/>
                <w:lang w:val="kk-KZ"/>
              </w:rPr>
            </w:pPr>
            <w:r w:rsidRPr="00AE4674">
              <w:rPr>
                <w:rFonts w:ascii="Times New Roman" w:hAnsi="Times New Roman" w:cs="Times New Roman"/>
                <w:color w:val="auto"/>
                <w:sz w:val="20"/>
                <w:szCs w:val="20"/>
                <w:lang w:val="kk-KZ"/>
              </w:rPr>
              <w:t>10 «Ә»</w:t>
            </w:r>
          </w:p>
        </w:tc>
        <w:tc>
          <w:tcPr>
            <w:tcW w:w="625" w:type="dxa"/>
            <w:tcBorders>
              <w:top w:val="single" w:sz="4" w:space="0" w:color="auto"/>
              <w:left w:val="single" w:sz="4" w:space="0" w:color="auto"/>
              <w:bottom w:val="single" w:sz="4" w:space="0" w:color="auto"/>
              <w:right w:val="single" w:sz="4" w:space="0" w:color="auto"/>
            </w:tcBorders>
          </w:tcPr>
          <w:p w14:paraId="5460F04B" w14:textId="77777777" w:rsidR="007C13AC" w:rsidRPr="00AE4674" w:rsidRDefault="007C13AC" w:rsidP="00300587">
            <w:pPr>
              <w:jc w:val="both"/>
              <w:rPr>
                <w:lang w:val="kk-KZ"/>
              </w:rPr>
            </w:pPr>
            <w:r w:rsidRPr="00AE4674">
              <w:rPr>
                <w:sz w:val="22"/>
                <w:szCs w:val="22"/>
                <w:lang w:val="kk-KZ"/>
              </w:rPr>
              <w:t>19</w:t>
            </w:r>
          </w:p>
        </w:tc>
        <w:tc>
          <w:tcPr>
            <w:tcW w:w="1080" w:type="dxa"/>
            <w:tcBorders>
              <w:top w:val="single" w:sz="4" w:space="0" w:color="auto"/>
              <w:left w:val="single" w:sz="4" w:space="0" w:color="auto"/>
              <w:bottom w:val="single" w:sz="4" w:space="0" w:color="auto"/>
              <w:right w:val="single" w:sz="4" w:space="0" w:color="auto"/>
            </w:tcBorders>
          </w:tcPr>
          <w:p w14:paraId="25EF4EF4" w14:textId="77777777" w:rsidR="007C13AC" w:rsidRPr="00AE4674" w:rsidRDefault="00B612D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979" w:type="dxa"/>
            <w:tcBorders>
              <w:top w:val="single" w:sz="4" w:space="0" w:color="auto"/>
              <w:left w:val="single" w:sz="4" w:space="0" w:color="auto"/>
              <w:bottom w:val="single" w:sz="4" w:space="0" w:color="auto"/>
              <w:right w:val="single" w:sz="4" w:space="0" w:color="auto"/>
            </w:tcBorders>
          </w:tcPr>
          <w:p w14:paraId="68B4BB15" w14:textId="77777777" w:rsidR="007C13AC" w:rsidRPr="00AE4674" w:rsidRDefault="00B612D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746" w:type="dxa"/>
            <w:tcBorders>
              <w:top w:val="single" w:sz="4" w:space="0" w:color="auto"/>
              <w:left w:val="single" w:sz="4" w:space="0" w:color="auto"/>
              <w:bottom w:val="single" w:sz="4" w:space="0" w:color="auto"/>
              <w:right w:val="single" w:sz="4" w:space="0" w:color="auto"/>
            </w:tcBorders>
          </w:tcPr>
          <w:p w14:paraId="787A09AA" w14:textId="77777777" w:rsidR="007C13AC" w:rsidRPr="00AE4674" w:rsidRDefault="006F15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08" w:type="dxa"/>
            <w:tcBorders>
              <w:top w:val="single" w:sz="4" w:space="0" w:color="auto"/>
              <w:left w:val="single" w:sz="4" w:space="0" w:color="auto"/>
              <w:bottom w:val="single" w:sz="4" w:space="0" w:color="auto"/>
              <w:right w:val="single" w:sz="4" w:space="0" w:color="auto"/>
            </w:tcBorders>
          </w:tcPr>
          <w:p w14:paraId="7CD1B451" w14:textId="77777777" w:rsidR="007C13AC" w:rsidRPr="00AE4674" w:rsidRDefault="0076091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c>
          <w:tcPr>
            <w:tcW w:w="848" w:type="dxa"/>
            <w:tcBorders>
              <w:top w:val="single" w:sz="4" w:space="0" w:color="auto"/>
              <w:left w:val="single" w:sz="4" w:space="0" w:color="auto"/>
              <w:bottom w:val="single" w:sz="4" w:space="0" w:color="auto"/>
              <w:right w:val="single" w:sz="4" w:space="0" w:color="auto"/>
            </w:tcBorders>
          </w:tcPr>
          <w:p w14:paraId="13FF877B" w14:textId="77777777" w:rsidR="007C13AC" w:rsidRPr="00AE4674" w:rsidRDefault="006F15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c>
          <w:tcPr>
            <w:tcW w:w="1143" w:type="dxa"/>
            <w:tcBorders>
              <w:top w:val="single" w:sz="4" w:space="0" w:color="auto"/>
              <w:left w:val="single" w:sz="4" w:space="0" w:color="auto"/>
              <w:bottom w:val="single" w:sz="4" w:space="0" w:color="auto"/>
              <w:right w:val="single" w:sz="4" w:space="0" w:color="auto"/>
            </w:tcBorders>
          </w:tcPr>
          <w:p w14:paraId="4CFD3D7E" w14:textId="77777777" w:rsidR="007C13AC" w:rsidRPr="00AE4674" w:rsidRDefault="006F15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2A2CF360"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68,4</w:t>
            </w:r>
          </w:p>
        </w:tc>
        <w:tc>
          <w:tcPr>
            <w:tcW w:w="1141" w:type="dxa"/>
            <w:tcBorders>
              <w:top w:val="single" w:sz="4" w:space="0" w:color="auto"/>
              <w:left w:val="single" w:sz="4" w:space="0" w:color="auto"/>
              <w:bottom w:val="single" w:sz="4" w:space="0" w:color="auto"/>
              <w:right w:val="single" w:sz="4" w:space="0" w:color="auto"/>
            </w:tcBorders>
          </w:tcPr>
          <w:p w14:paraId="1981733C" w14:textId="77777777" w:rsidR="007C13AC" w:rsidRPr="00AE4674" w:rsidRDefault="007C13AC" w:rsidP="00300587">
            <w:pPr>
              <w:jc w:val="both"/>
              <w:rPr>
                <w:lang w:val="kk-KZ"/>
              </w:rPr>
            </w:pPr>
            <w:r w:rsidRPr="00AE4674">
              <w:rPr>
                <w:sz w:val="22"/>
                <w:szCs w:val="22"/>
                <w:lang w:val="kk-KZ"/>
              </w:rPr>
              <w:t>100</w:t>
            </w:r>
          </w:p>
        </w:tc>
      </w:tr>
      <w:tr w:rsidR="007C13AC" w:rsidRPr="00AE4674" w14:paraId="4E73F04B" w14:textId="77777777" w:rsidTr="007C13AC">
        <w:tc>
          <w:tcPr>
            <w:tcW w:w="538" w:type="dxa"/>
            <w:tcBorders>
              <w:top w:val="single" w:sz="4" w:space="0" w:color="auto"/>
              <w:left w:val="single" w:sz="4" w:space="0" w:color="auto"/>
              <w:bottom w:val="single" w:sz="4" w:space="0" w:color="auto"/>
              <w:right w:val="single" w:sz="4" w:space="0" w:color="auto"/>
            </w:tcBorders>
          </w:tcPr>
          <w:p w14:paraId="0EC9129D"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26</w:t>
            </w:r>
          </w:p>
        </w:tc>
        <w:tc>
          <w:tcPr>
            <w:tcW w:w="851" w:type="dxa"/>
            <w:tcBorders>
              <w:top w:val="single" w:sz="4" w:space="0" w:color="auto"/>
              <w:left w:val="single" w:sz="4" w:space="0" w:color="auto"/>
              <w:bottom w:val="single" w:sz="4" w:space="0" w:color="auto"/>
              <w:right w:val="single" w:sz="4" w:space="0" w:color="auto"/>
            </w:tcBorders>
          </w:tcPr>
          <w:p w14:paraId="52DBD991" w14:textId="77777777" w:rsidR="007C13AC" w:rsidRPr="00AE4674" w:rsidRDefault="007C13AC" w:rsidP="00300587">
            <w:pPr>
              <w:pStyle w:val="848"/>
              <w:jc w:val="both"/>
              <w:rPr>
                <w:rFonts w:ascii="Times New Roman" w:hAnsi="Times New Roman" w:cs="Times New Roman"/>
                <w:color w:val="auto"/>
                <w:sz w:val="20"/>
                <w:szCs w:val="20"/>
                <w:lang w:val="kk-KZ"/>
              </w:rPr>
            </w:pPr>
            <w:r w:rsidRPr="00AE4674">
              <w:rPr>
                <w:rFonts w:ascii="Times New Roman" w:hAnsi="Times New Roman" w:cs="Times New Roman"/>
                <w:color w:val="auto"/>
                <w:sz w:val="20"/>
                <w:szCs w:val="20"/>
                <w:lang w:val="kk-KZ"/>
              </w:rPr>
              <w:t>11 «А»</w:t>
            </w:r>
          </w:p>
        </w:tc>
        <w:tc>
          <w:tcPr>
            <w:tcW w:w="625" w:type="dxa"/>
            <w:tcBorders>
              <w:top w:val="single" w:sz="4" w:space="0" w:color="auto"/>
              <w:left w:val="single" w:sz="4" w:space="0" w:color="auto"/>
              <w:bottom w:val="single" w:sz="4" w:space="0" w:color="auto"/>
              <w:right w:val="single" w:sz="4" w:space="0" w:color="auto"/>
            </w:tcBorders>
          </w:tcPr>
          <w:p w14:paraId="573662EC" w14:textId="77777777" w:rsidR="007C13AC" w:rsidRPr="00AE4674" w:rsidRDefault="007C13AC" w:rsidP="00300587">
            <w:pPr>
              <w:jc w:val="both"/>
              <w:rPr>
                <w:lang w:val="kk-KZ"/>
              </w:rPr>
            </w:pPr>
            <w:r w:rsidRPr="00AE4674">
              <w:rPr>
                <w:sz w:val="22"/>
                <w:szCs w:val="22"/>
                <w:lang w:val="kk-KZ"/>
              </w:rPr>
              <w:t>17</w:t>
            </w:r>
          </w:p>
        </w:tc>
        <w:tc>
          <w:tcPr>
            <w:tcW w:w="1080" w:type="dxa"/>
            <w:tcBorders>
              <w:top w:val="single" w:sz="4" w:space="0" w:color="auto"/>
              <w:left w:val="single" w:sz="4" w:space="0" w:color="auto"/>
              <w:bottom w:val="single" w:sz="4" w:space="0" w:color="auto"/>
              <w:right w:val="single" w:sz="4" w:space="0" w:color="auto"/>
            </w:tcBorders>
          </w:tcPr>
          <w:p w14:paraId="5C7DCA01" w14:textId="77777777" w:rsidR="007C13AC" w:rsidRPr="00AE4674" w:rsidRDefault="00B612D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979" w:type="dxa"/>
            <w:tcBorders>
              <w:top w:val="single" w:sz="4" w:space="0" w:color="auto"/>
              <w:left w:val="single" w:sz="4" w:space="0" w:color="auto"/>
              <w:bottom w:val="single" w:sz="4" w:space="0" w:color="auto"/>
              <w:right w:val="single" w:sz="4" w:space="0" w:color="auto"/>
            </w:tcBorders>
          </w:tcPr>
          <w:p w14:paraId="60BB7322" w14:textId="77777777" w:rsidR="007C13AC" w:rsidRPr="00AE4674" w:rsidRDefault="00B612D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746" w:type="dxa"/>
            <w:tcBorders>
              <w:top w:val="single" w:sz="4" w:space="0" w:color="auto"/>
              <w:left w:val="single" w:sz="4" w:space="0" w:color="auto"/>
              <w:bottom w:val="single" w:sz="4" w:space="0" w:color="auto"/>
              <w:right w:val="single" w:sz="4" w:space="0" w:color="auto"/>
            </w:tcBorders>
          </w:tcPr>
          <w:p w14:paraId="123CD957" w14:textId="77777777" w:rsidR="007C13AC" w:rsidRPr="00AE4674" w:rsidRDefault="006F15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08" w:type="dxa"/>
            <w:tcBorders>
              <w:top w:val="single" w:sz="4" w:space="0" w:color="auto"/>
              <w:left w:val="single" w:sz="4" w:space="0" w:color="auto"/>
              <w:bottom w:val="single" w:sz="4" w:space="0" w:color="auto"/>
              <w:right w:val="single" w:sz="4" w:space="0" w:color="auto"/>
            </w:tcBorders>
          </w:tcPr>
          <w:p w14:paraId="436A86FE" w14:textId="77777777" w:rsidR="007C13AC" w:rsidRPr="00AE4674" w:rsidRDefault="0076091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848" w:type="dxa"/>
            <w:tcBorders>
              <w:top w:val="single" w:sz="4" w:space="0" w:color="auto"/>
              <w:left w:val="single" w:sz="4" w:space="0" w:color="auto"/>
              <w:bottom w:val="single" w:sz="4" w:space="0" w:color="auto"/>
              <w:right w:val="single" w:sz="4" w:space="0" w:color="auto"/>
            </w:tcBorders>
          </w:tcPr>
          <w:p w14:paraId="68C99470" w14:textId="77777777" w:rsidR="007C13AC" w:rsidRPr="00AE4674" w:rsidRDefault="006F15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43" w:type="dxa"/>
            <w:tcBorders>
              <w:top w:val="single" w:sz="4" w:space="0" w:color="auto"/>
              <w:left w:val="single" w:sz="4" w:space="0" w:color="auto"/>
              <w:bottom w:val="single" w:sz="4" w:space="0" w:color="auto"/>
              <w:right w:val="single" w:sz="4" w:space="0" w:color="auto"/>
            </w:tcBorders>
          </w:tcPr>
          <w:p w14:paraId="1850888C" w14:textId="77777777" w:rsidR="007C13AC" w:rsidRPr="00AE4674" w:rsidRDefault="006F15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64932000"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88</w:t>
            </w:r>
          </w:p>
        </w:tc>
        <w:tc>
          <w:tcPr>
            <w:tcW w:w="1141" w:type="dxa"/>
            <w:tcBorders>
              <w:top w:val="single" w:sz="4" w:space="0" w:color="auto"/>
              <w:left w:val="single" w:sz="4" w:space="0" w:color="auto"/>
              <w:bottom w:val="single" w:sz="4" w:space="0" w:color="auto"/>
              <w:right w:val="single" w:sz="4" w:space="0" w:color="auto"/>
            </w:tcBorders>
          </w:tcPr>
          <w:p w14:paraId="7B3F823A" w14:textId="77777777" w:rsidR="007C13AC" w:rsidRPr="00AE4674" w:rsidRDefault="007C13AC" w:rsidP="00300587">
            <w:pPr>
              <w:jc w:val="both"/>
              <w:rPr>
                <w:lang w:val="kk-KZ"/>
              </w:rPr>
            </w:pPr>
            <w:r w:rsidRPr="00AE4674">
              <w:rPr>
                <w:sz w:val="22"/>
                <w:szCs w:val="22"/>
                <w:lang w:val="kk-KZ"/>
              </w:rPr>
              <w:t>100</w:t>
            </w:r>
          </w:p>
        </w:tc>
      </w:tr>
      <w:tr w:rsidR="007C13AC" w:rsidRPr="00AE4674" w14:paraId="5FB5FD9E" w14:textId="77777777" w:rsidTr="007C13AC">
        <w:tc>
          <w:tcPr>
            <w:tcW w:w="538" w:type="dxa"/>
            <w:tcBorders>
              <w:top w:val="single" w:sz="4" w:space="0" w:color="auto"/>
              <w:left w:val="single" w:sz="4" w:space="0" w:color="auto"/>
              <w:bottom w:val="single" w:sz="4" w:space="0" w:color="auto"/>
              <w:right w:val="single" w:sz="4" w:space="0" w:color="auto"/>
            </w:tcBorders>
          </w:tcPr>
          <w:p w14:paraId="50D64596" w14:textId="77777777" w:rsidR="007C13AC" w:rsidRPr="00AE4674" w:rsidRDefault="007C13AC"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27</w:t>
            </w:r>
          </w:p>
        </w:tc>
        <w:tc>
          <w:tcPr>
            <w:tcW w:w="851" w:type="dxa"/>
            <w:tcBorders>
              <w:top w:val="single" w:sz="4" w:space="0" w:color="auto"/>
              <w:left w:val="single" w:sz="4" w:space="0" w:color="auto"/>
              <w:bottom w:val="single" w:sz="4" w:space="0" w:color="auto"/>
              <w:right w:val="single" w:sz="4" w:space="0" w:color="auto"/>
            </w:tcBorders>
          </w:tcPr>
          <w:p w14:paraId="47386B40" w14:textId="77777777" w:rsidR="007C13AC" w:rsidRPr="00AE4674" w:rsidRDefault="007C13AC" w:rsidP="00300587">
            <w:pPr>
              <w:pStyle w:val="848"/>
              <w:jc w:val="both"/>
              <w:rPr>
                <w:rFonts w:ascii="Times New Roman" w:hAnsi="Times New Roman" w:cs="Times New Roman"/>
                <w:color w:val="auto"/>
                <w:sz w:val="20"/>
                <w:szCs w:val="20"/>
                <w:lang w:val="kk-KZ"/>
              </w:rPr>
            </w:pPr>
            <w:r w:rsidRPr="00AE4674">
              <w:rPr>
                <w:rFonts w:ascii="Times New Roman" w:hAnsi="Times New Roman" w:cs="Times New Roman"/>
                <w:color w:val="auto"/>
                <w:sz w:val="20"/>
                <w:szCs w:val="20"/>
                <w:lang w:val="kk-KZ"/>
              </w:rPr>
              <w:t>11 «Ә»</w:t>
            </w:r>
          </w:p>
        </w:tc>
        <w:tc>
          <w:tcPr>
            <w:tcW w:w="625" w:type="dxa"/>
            <w:tcBorders>
              <w:top w:val="single" w:sz="4" w:space="0" w:color="auto"/>
              <w:left w:val="single" w:sz="4" w:space="0" w:color="auto"/>
              <w:bottom w:val="single" w:sz="4" w:space="0" w:color="auto"/>
              <w:right w:val="single" w:sz="4" w:space="0" w:color="auto"/>
            </w:tcBorders>
          </w:tcPr>
          <w:p w14:paraId="5A775555" w14:textId="77777777" w:rsidR="007C13AC" w:rsidRPr="00AE4674" w:rsidRDefault="007C13AC" w:rsidP="00300587">
            <w:pPr>
              <w:jc w:val="both"/>
              <w:rPr>
                <w:lang w:val="kk-KZ"/>
              </w:rPr>
            </w:pPr>
            <w:r w:rsidRPr="00AE4674">
              <w:rPr>
                <w:sz w:val="22"/>
                <w:szCs w:val="22"/>
                <w:lang w:val="kk-KZ"/>
              </w:rPr>
              <w:t>18</w:t>
            </w:r>
          </w:p>
        </w:tc>
        <w:tc>
          <w:tcPr>
            <w:tcW w:w="1080" w:type="dxa"/>
            <w:tcBorders>
              <w:top w:val="single" w:sz="4" w:space="0" w:color="auto"/>
              <w:left w:val="single" w:sz="4" w:space="0" w:color="auto"/>
              <w:bottom w:val="single" w:sz="4" w:space="0" w:color="auto"/>
              <w:right w:val="single" w:sz="4" w:space="0" w:color="auto"/>
            </w:tcBorders>
          </w:tcPr>
          <w:p w14:paraId="2F118AFA" w14:textId="77777777" w:rsidR="007C13AC" w:rsidRPr="00AE4674" w:rsidRDefault="00B612D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c>
          <w:tcPr>
            <w:tcW w:w="979" w:type="dxa"/>
            <w:tcBorders>
              <w:top w:val="single" w:sz="4" w:space="0" w:color="auto"/>
              <w:left w:val="single" w:sz="4" w:space="0" w:color="auto"/>
              <w:bottom w:val="single" w:sz="4" w:space="0" w:color="auto"/>
              <w:right w:val="single" w:sz="4" w:space="0" w:color="auto"/>
            </w:tcBorders>
          </w:tcPr>
          <w:p w14:paraId="4F0D5E47" w14:textId="77777777" w:rsidR="007C13AC" w:rsidRPr="00AE4674" w:rsidRDefault="00B612D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746" w:type="dxa"/>
            <w:tcBorders>
              <w:top w:val="single" w:sz="4" w:space="0" w:color="auto"/>
              <w:left w:val="single" w:sz="4" w:space="0" w:color="auto"/>
              <w:bottom w:val="single" w:sz="4" w:space="0" w:color="auto"/>
              <w:right w:val="single" w:sz="4" w:space="0" w:color="auto"/>
            </w:tcBorders>
          </w:tcPr>
          <w:p w14:paraId="4EE6B23E" w14:textId="77777777" w:rsidR="007C13AC" w:rsidRPr="00AE4674" w:rsidRDefault="006F15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08" w:type="dxa"/>
            <w:tcBorders>
              <w:top w:val="single" w:sz="4" w:space="0" w:color="auto"/>
              <w:left w:val="single" w:sz="4" w:space="0" w:color="auto"/>
              <w:bottom w:val="single" w:sz="4" w:space="0" w:color="auto"/>
              <w:right w:val="single" w:sz="4" w:space="0" w:color="auto"/>
            </w:tcBorders>
          </w:tcPr>
          <w:p w14:paraId="0350D64F" w14:textId="77777777" w:rsidR="007C13AC" w:rsidRPr="00AE4674" w:rsidRDefault="0076091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848" w:type="dxa"/>
            <w:tcBorders>
              <w:top w:val="single" w:sz="4" w:space="0" w:color="auto"/>
              <w:left w:val="single" w:sz="4" w:space="0" w:color="auto"/>
              <w:bottom w:val="single" w:sz="4" w:space="0" w:color="auto"/>
              <w:right w:val="single" w:sz="4" w:space="0" w:color="auto"/>
            </w:tcBorders>
          </w:tcPr>
          <w:p w14:paraId="4F3A49BF" w14:textId="77777777" w:rsidR="007C13AC" w:rsidRPr="00AE4674" w:rsidRDefault="006F15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1143" w:type="dxa"/>
            <w:tcBorders>
              <w:top w:val="single" w:sz="4" w:space="0" w:color="auto"/>
              <w:left w:val="single" w:sz="4" w:space="0" w:color="auto"/>
              <w:bottom w:val="single" w:sz="4" w:space="0" w:color="auto"/>
              <w:right w:val="single" w:sz="4" w:space="0" w:color="auto"/>
            </w:tcBorders>
          </w:tcPr>
          <w:p w14:paraId="0A2C154F" w14:textId="77777777" w:rsidR="007C13AC" w:rsidRPr="00AE4674" w:rsidRDefault="006F15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583A37E9" w14:textId="77777777" w:rsidR="007C13AC" w:rsidRPr="00AE4674" w:rsidRDefault="007C13AC" w:rsidP="00300587">
            <w:pPr>
              <w:widowControl w:val="0"/>
              <w:autoSpaceDE w:val="0"/>
              <w:autoSpaceDN w:val="0"/>
              <w:adjustRightInd w:val="0"/>
              <w:jc w:val="both"/>
              <w:rPr>
                <w:bCs/>
                <w:iCs/>
                <w:lang w:val="kk-KZ"/>
              </w:rPr>
            </w:pPr>
            <w:r w:rsidRPr="00AE4674">
              <w:rPr>
                <w:bCs/>
                <w:iCs/>
                <w:sz w:val="22"/>
                <w:szCs w:val="22"/>
                <w:lang w:val="kk-KZ"/>
              </w:rPr>
              <w:t>77,8</w:t>
            </w:r>
          </w:p>
        </w:tc>
        <w:tc>
          <w:tcPr>
            <w:tcW w:w="1141" w:type="dxa"/>
            <w:tcBorders>
              <w:top w:val="single" w:sz="4" w:space="0" w:color="auto"/>
              <w:left w:val="single" w:sz="4" w:space="0" w:color="auto"/>
              <w:bottom w:val="single" w:sz="4" w:space="0" w:color="auto"/>
              <w:right w:val="single" w:sz="4" w:space="0" w:color="auto"/>
            </w:tcBorders>
          </w:tcPr>
          <w:p w14:paraId="4C7FD909" w14:textId="77777777" w:rsidR="007C13AC" w:rsidRPr="00AE4674" w:rsidRDefault="007C13AC" w:rsidP="00300587">
            <w:pPr>
              <w:jc w:val="both"/>
              <w:rPr>
                <w:lang w:val="kk-KZ"/>
              </w:rPr>
            </w:pPr>
            <w:r w:rsidRPr="00AE4674">
              <w:rPr>
                <w:sz w:val="22"/>
                <w:szCs w:val="22"/>
                <w:lang w:val="kk-KZ"/>
              </w:rPr>
              <w:t>100</w:t>
            </w:r>
          </w:p>
        </w:tc>
      </w:tr>
      <w:tr w:rsidR="00402FE5" w:rsidRPr="00AE4674" w14:paraId="792EDAFA" w14:textId="77777777" w:rsidTr="00165858">
        <w:tc>
          <w:tcPr>
            <w:tcW w:w="1389" w:type="dxa"/>
            <w:gridSpan w:val="2"/>
            <w:tcBorders>
              <w:top w:val="single" w:sz="4" w:space="0" w:color="auto"/>
              <w:left w:val="single" w:sz="4" w:space="0" w:color="auto"/>
              <w:bottom w:val="single" w:sz="4" w:space="0" w:color="auto"/>
              <w:right w:val="single" w:sz="4" w:space="0" w:color="auto"/>
            </w:tcBorders>
          </w:tcPr>
          <w:p w14:paraId="63CF7DF3" w14:textId="77777777" w:rsidR="00402FE5" w:rsidRPr="00AE4674" w:rsidRDefault="00402FE5" w:rsidP="00300587">
            <w:pPr>
              <w:pStyle w:val="848"/>
              <w:jc w:val="both"/>
              <w:rPr>
                <w:rFonts w:ascii="Times New Roman" w:hAnsi="Times New Roman" w:cs="Times New Roman"/>
                <w:b/>
                <w:color w:val="auto"/>
                <w:sz w:val="20"/>
                <w:szCs w:val="20"/>
                <w:lang w:val="kk-KZ"/>
              </w:rPr>
            </w:pPr>
            <w:r w:rsidRPr="00AE4674">
              <w:rPr>
                <w:rFonts w:ascii="Times New Roman" w:hAnsi="Times New Roman" w:cs="Times New Roman"/>
                <w:b/>
                <w:color w:val="auto"/>
                <w:sz w:val="20"/>
                <w:szCs w:val="20"/>
                <w:lang w:val="kk-KZ"/>
              </w:rPr>
              <w:t>10-11 кл.</w:t>
            </w:r>
          </w:p>
        </w:tc>
        <w:tc>
          <w:tcPr>
            <w:tcW w:w="625" w:type="dxa"/>
            <w:tcBorders>
              <w:top w:val="single" w:sz="4" w:space="0" w:color="auto"/>
              <w:left w:val="single" w:sz="4" w:space="0" w:color="auto"/>
              <w:bottom w:val="single" w:sz="4" w:space="0" w:color="auto"/>
              <w:right w:val="single" w:sz="4" w:space="0" w:color="auto"/>
            </w:tcBorders>
          </w:tcPr>
          <w:p w14:paraId="2A1FAE2B" w14:textId="77777777" w:rsidR="00402FE5" w:rsidRPr="00AE4674" w:rsidRDefault="00402FE5" w:rsidP="00300587">
            <w:pPr>
              <w:jc w:val="both"/>
              <w:rPr>
                <w:b/>
                <w:lang w:val="kk-KZ"/>
              </w:rPr>
            </w:pPr>
            <w:r w:rsidRPr="00AE4674">
              <w:rPr>
                <w:b/>
                <w:sz w:val="22"/>
                <w:szCs w:val="22"/>
                <w:lang w:val="kk-KZ"/>
              </w:rPr>
              <w:t>72</w:t>
            </w:r>
          </w:p>
        </w:tc>
        <w:tc>
          <w:tcPr>
            <w:tcW w:w="1080" w:type="dxa"/>
            <w:tcBorders>
              <w:top w:val="single" w:sz="4" w:space="0" w:color="auto"/>
              <w:left w:val="single" w:sz="4" w:space="0" w:color="auto"/>
              <w:bottom w:val="single" w:sz="4" w:space="0" w:color="auto"/>
              <w:right w:val="single" w:sz="4" w:space="0" w:color="auto"/>
            </w:tcBorders>
          </w:tcPr>
          <w:p w14:paraId="1C6967C3" w14:textId="77777777" w:rsidR="00402FE5" w:rsidRPr="00AE4674" w:rsidRDefault="00402FE5"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21</w:t>
            </w:r>
          </w:p>
        </w:tc>
        <w:tc>
          <w:tcPr>
            <w:tcW w:w="979" w:type="dxa"/>
            <w:tcBorders>
              <w:top w:val="single" w:sz="4" w:space="0" w:color="auto"/>
              <w:left w:val="single" w:sz="4" w:space="0" w:color="auto"/>
              <w:bottom w:val="single" w:sz="4" w:space="0" w:color="auto"/>
              <w:right w:val="single" w:sz="4" w:space="0" w:color="auto"/>
            </w:tcBorders>
          </w:tcPr>
          <w:p w14:paraId="12BE69E7" w14:textId="77777777" w:rsidR="00402FE5" w:rsidRPr="00AE4674" w:rsidRDefault="00402FE5"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33</w:t>
            </w:r>
          </w:p>
        </w:tc>
        <w:tc>
          <w:tcPr>
            <w:tcW w:w="746" w:type="dxa"/>
            <w:tcBorders>
              <w:top w:val="single" w:sz="4" w:space="0" w:color="auto"/>
              <w:left w:val="single" w:sz="4" w:space="0" w:color="auto"/>
              <w:bottom w:val="single" w:sz="4" w:space="0" w:color="auto"/>
              <w:right w:val="single" w:sz="4" w:space="0" w:color="auto"/>
            </w:tcBorders>
          </w:tcPr>
          <w:p w14:paraId="2DF17007" w14:textId="77777777" w:rsidR="00402FE5" w:rsidRPr="00AE4674" w:rsidRDefault="00402FE5"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0</w:t>
            </w:r>
          </w:p>
        </w:tc>
        <w:tc>
          <w:tcPr>
            <w:tcW w:w="1108" w:type="dxa"/>
            <w:tcBorders>
              <w:top w:val="single" w:sz="4" w:space="0" w:color="auto"/>
              <w:left w:val="single" w:sz="4" w:space="0" w:color="auto"/>
              <w:bottom w:val="single" w:sz="4" w:space="0" w:color="auto"/>
              <w:right w:val="single" w:sz="4" w:space="0" w:color="auto"/>
            </w:tcBorders>
          </w:tcPr>
          <w:p w14:paraId="22637D5C" w14:textId="77777777" w:rsidR="00402FE5" w:rsidRPr="00AE4674" w:rsidRDefault="00402FE5"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18</w:t>
            </w:r>
          </w:p>
        </w:tc>
        <w:tc>
          <w:tcPr>
            <w:tcW w:w="848" w:type="dxa"/>
            <w:tcBorders>
              <w:top w:val="single" w:sz="4" w:space="0" w:color="auto"/>
              <w:left w:val="single" w:sz="4" w:space="0" w:color="auto"/>
              <w:bottom w:val="single" w:sz="4" w:space="0" w:color="auto"/>
              <w:right w:val="single" w:sz="4" w:space="0" w:color="auto"/>
            </w:tcBorders>
          </w:tcPr>
          <w:p w14:paraId="5DCCEA77" w14:textId="77777777" w:rsidR="00402FE5" w:rsidRPr="00AE4674" w:rsidRDefault="00402FE5"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1</w:t>
            </w:r>
          </w:p>
        </w:tc>
        <w:tc>
          <w:tcPr>
            <w:tcW w:w="1143" w:type="dxa"/>
            <w:tcBorders>
              <w:top w:val="single" w:sz="4" w:space="0" w:color="auto"/>
              <w:left w:val="single" w:sz="4" w:space="0" w:color="auto"/>
              <w:bottom w:val="single" w:sz="4" w:space="0" w:color="auto"/>
              <w:right w:val="single" w:sz="4" w:space="0" w:color="auto"/>
            </w:tcBorders>
          </w:tcPr>
          <w:p w14:paraId="194BD257" w14:textId="77777777" w:rsidR="00402FE5" w:rsidRPr="00AE4674" w:rsidRDefault="008B52F3"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0CD117CB" w14:textId="77777777" w:rsidR="00402FE5" w:rsidRPr="00AE4674" w:rsidRDefault="008B52F3" w:rsidP="00300587">
            <w:pPr>
              <w:widowControl w:val="0"/>
              <w:autoSpaceDE w:val="0"/>
              <w:autoSpaceDN w:val="0"/>
              <w:adjustRightInd w:val="0"/>
              <w:jc w:val="both"/>
              <w:rPr>
                <w:b/>
                <w:bCs/>
                <w:iCs/>
                <w:lang w:val="kk-KZ"/>
              </w:rPr>
            </w:pPr>
            <w:r w:rsidRPr="00AE4674">
              <w:rPr>
                <w:b/>
                <w:bCs/>
                <w:iCs/>
                <w:sz w:val="22"/>
                <w:szCs w:val="22"/>
                <w:lang w:val="kk-KZ"/>
              </w:rPr>
              <w:t>75</w:t>
            </w:r>
          </w:p>
        </w:tc>
        <w:tc>
          <w:tcPr>
            <w:tcW w:w="1141" w:type="dxa"/>
            <w:tcBorders>
              <w:top w:val="single" w:sz="4" w:space="0" w:color="auto"/>
              <w:left w:val="single" w:sz="4" w:space="0" w:color="auto"/>
              <w:bottom w:val="single" w:sz="4" w:space="0" w:color="auto"/>
              <w:right w:val="single" w:sz="4" w:space="0" w:color="auto"/>
            </w:tcBorders>
          </w:tcPr>
          <w:p w14:paraId="4C8A8576" w14:textId="77777777" w:rsidR="00402FE5" w:rsidRPr="00AE4674" w:rsidRDefault="008B52F3" w:rsidP="00300587">
            <w:pPr>
              <w:jc w:val="both"/>
              <w:rPr>
                <w:b/>
                <w:lang w:val="kk-KZ"/>
              </w:rPr>
            </w:pPr>
            <w:r w:rsidRPr="00AE4674">
              <w:rPr>
                <w:b/>
                <w:sz w:val="22"/>
                <w:szCs w:val="22"/>
                <w:lang w:val="kk-KZ"/>
              </w:rPr>
              <w:t>100</w:t>
            </w:r>
          </w:p>
        </w:tc>
      </w:tr>
      <w:tr w:rsidR="007C13AC" w:rsidRPr="00AE4674" w14:paraId="574E9C88" w14:textId="77777777" w:rsidTr="005D757D">
        <w:tc>
          <w:tcPr>
            <w:tcW w:w="1389" w:type="dxa"/>
            <w:gridSpan w:val="2"/>
            <w:tcBorders>
              <w:top w:val="single" w:sz="4" w:space="0" w:color="auto"/>
              <w:left w:val="single" w:sz="4" w:space="0" w:color="auto"/>
              <w:bottom w:val="single" w:sz="4" w:space="0" w:color="auto"/>
              <w:right w:val="single" w:sz="4" w:space="0" w:color="auto"/>
            </w:tcBorders>
            <w:hideMark/>
          </w:tcPr>
          <w:p w14:paraId="1593A43B" w14:textId="77777777" w:rsidR="007C13AC" w:rsidRPr="00AE4674" w:rsidRDefault="007C13AC" w:rsidP="00300587">
            <w:pPr>
              <w:pStyle w:val="848"/>
              <w:jc w:val="both"/>
              <w:rPr>
                <w:rFonts w:ascii="Times New Roman" w:hAnsi="Times New Roman" w:cs="Times New Roman"/>
                <w:b/>
                <w:i/>
                <w:color w:val="auto"/>
                <w:sz w:val="22"/>
                <w:szCs w:val="22"/>
                <w:lang w:val="kk-KZ"/>
              </w:rPr>
            </w:pPr>
            <w:r w:rsidRPr="00AE4674">
              <w:rPr>
                <w:rFonts w:ascii="Times New Roman" w:hAnsi="Times New Roman" w:cs="Times New Roman"/>
                <w:b/>
                <w:i/>
                <w:color w:val="auto"/>
                <w:sz w:val="22"/>
                <w:szCs w:val="22"/>
                <w:lang w:val="kk-KZ"/>
              </w:rPr>
              <w:t>Мектеп бойынша жиыны</w:t>
            </w:r>
          </w:p>
        </w:tc>
        <w:tc>
          <w:tcPr>
            <w:tcW w:w="625" w:type="dxa"/>
            <w:tcBorders>
              <w:top w:val="single" w:sz="4" w:space="0" w:color="auto"/>
              <w:left w:val="single" w:sz="4" w:space="0" w:color="auto"/>
              <w:bottom w:val="single" w:sz="4" w:space="0" w:color="auto"/>
              <w:right w:val="single" w:sz="4" w:space="0" w:color="auto"/>
            </w:tcBorders>
          </w:tcPr>
          <w:p w14:paraId="5C102534" w14:textId="77777777" w:rsidR="007C13AC" w:rsidRPr="00AE4674" w:rsidRDefault="00760915"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625</w:t>
            </w:r>
          </w:p>
        </w:tc>
        <w:tc>
          <w:tcPr>
            <w:tcW w:w="1080" w:type="dxa"/>
            <w:tcBorders>
              <w:top w:val="single" w:sz="4" w:space="0" w:color="auto"/>
              <w:left w:val="single" w:sz="4" w:space="0" w:color="auto"/>
              <w:bottom w:val="single" w:sz="4" w:space="0" w:color="auto"/>
              <w:right w:val="single" w:sz="4" w:space="0" w:color="auto"/>
            </w:tcBorders>
          </w:tcPr>
          <w:p w14:paraId="72701773" w14:textId="77777777" w:rsidR="007C13AC" w:rsidRPr="00AE4674" w:rsidRDefault="00760915"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210</w:t>
            </w:r>
          </w:p>
        </w:tc>
        <w:tc>
          <w:tcPr>
            <w:tcW w:w="979" w:type="dxa"/>
            <w:tcBorders>
              <w:top w:val="single" w:sz="4" w:space="0" w:color="auto"/>
              <w:left w:val="single" w:sz="4" w:space="0" w:color="auto"/>
              <w:bottom w:val="single" w:sz="4" w:space="0" w:color="auto"/>
              <w:right w:val="single" w:sz="4" w:space="0" w:color="auto"/>
            </w:tcBorders>
          </w:tcPr>
          <w:p w14:paraId="514095A1" w14:textId="77777777" w:rsidR="007C13AC" w:rsidRPr="00AE4674" w:rsidRDefault="00760915"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266</w:t>
            </w:r>
          </w:p>
        </w:tc>
        <w:tc>
          <w:tcPr>
            <w:tcW w:w="746" w:type="dxa"/>
            <w:tcBorders>
              <w:top w:val="single" w:sz="4" w:space="0" w:color="auto"/>
              <w:left w:val="single" w:sz="4" w:space="0" w:color="auto"/>
              <w:bottom w:val="single" w:sz="4" w:space="0" w:color="auto"/>
              <w:right w:val="single" w:sz="4" w:space="0" w:color="auto"/>
            </w:tcBorders>
          </w:tcPr>
          <w:p w14:paraId="35B92F42" w14:textId="77777777" w:rsidR="007C13AC" w:rsidRPr="00AE4674" w:rsidRDefault="008B52F3"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8</w:t>
            </w:r>
          </w:p>
        </w:tc>
        <w:tc>
          <w:tcPr>
            <w:tcW w:w="1108" w:type="dxa"/>
            <w:tcBorders>
              <w:top w:val="single" w:sz="4" w:space="0" w:color="auto"/>
              <w:left w:val="single" w:sz="4" w:space="0" w:color="auto"/>
              <w:bottom w:val="single" w:sz="4" w:space="0" w:color="auto"/>
              <w:right w:val="single" w:sz="4" w:space="0" w:color="auto"/>
            </w:tcBorders>
          </w:tcPr>
          <w:p w14:paraId="1C56D4CA" w14:textId="77777777" w:rsidR="007C13AC" w:rsidRPr="00AE4674" w:rsidRDefault="008B52F3"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149</w:t>
            </w:r>
          </w:p>
        </w:tc>
        <w:tc>
          <w:tcPr>
            <w:tcW w:w="848" w:type="dxa"/>
            <w:tcBorders>
              <w:top w:val="single" w:sz="4" w:space="0" w:color="auto"/>
              <w:left w:val="single" w:sz="4" w:space="0" w:color="auto"/>
              <w:bottom w:val="single" w:sz="4" w:space="0" w:color="auto"/>
              <w:right w:val="single" w:sz="4" w:space="0" w:color="auto"/>
            </w:tcBorders>
          </w:tcPr>
          <w:p w14:paraId="4A2E0CBE" w14:textId="77777777" w:rsidR="007C13AC" w:rsidRPr="00AE4674" w:rsidRDefault="008B52F3"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19</w:t>
            </w:r>
          </w:p>
        </w:tc>
        <w:tc>
          <w:tcPr>
            <w:tcW w:w="1143" w:type="dxa"/>
            <w:tcBorders>
              <w:top w:val="single" w:sz="4" w:space="0" w:color="auto"/>
              <w:left w:val="single" w:sz="4" w:space="0" w:color="auto"/>
              <w:bottom w:val="single" w:sz="4" w:space="0" w:color="auto"/>
              <w:right w:val="single" w:sz="4" w:space="0" w:color="auto"/>
            </w:tcBorders>
          </w:tcPr>
          <w:p w14:paraId="63ABBA2D" w14:textId="77777777" w:rsidR="007C13AC" w:rsidRPr="00AE4674" w:rsidRDefault="008B52F3"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w:t>
            </w:r>
          </w:p>
        </w:tc>
        <w:tc>
          <w:tcPr>
            <w:tcW w:w="827" w:type="dxa"/>
            <w:tcBorders>
              <w:top w:val="single" w:sz="4" w:space="0" w:color="auto"/>
              <w:left w:val="single" w:sz="4" w:space="0" w:color="auto"/>
              <w:bottom w:val="single" w:sz="4" w:space="0" w:color="auto"/>
              <w:right w:val="single" w:sz="4" w:space="0" w:color="auto"/>
            </w:tcBorders>
          </w:tcPr>
          <w:p w14:paraId="4E12326E" w14:textId="77777777" w:rsidR="007C13AC" w:rsidRPr="00AE4674" w:rsidRDefault="006F15B2"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76</w:t>
            </w:r>
            <w:r w:rsidR="008B52F3" w:rsidRPr="00AE4674">
              <w:rPr>
                <w:rFonts w:ascii="Times New Roman" w:hAnsi="Times New Roman" w:cs="Times New Roman"/>
                <w:b/>
                <w:color w:val="auto"/>
                <w:sz w:val="22"/>
                <w:szCs w:val="22"/>
                <w:lang w:val="kk-KZ"/>
              </w:rPr>
              <w:t>,2</w:t>
            </w:r>
          </w:p>
        </w:tc>
        <w:tc>
          <w:tcPr>
            <w:tcW w:w="1141" w:type="dxa"/>
            <w:tcBorders>
              <w:top w:val="single" w:sz="4" w:space="0" w:color="auto"/>
              <w:left w:val="single" w:sz="4" w:space="0" w:color="auto"/>
              <w:bottom w:val="single" w:sz="4" w:space="0" w:color="auto"/>
              <w:right w:val="single" w:sz="4" w:space="0" w:color="auto"/>
            </w:tcBorders>
          </w:tcPr>
          <w:p w14:paraId="2B2576E3" w14:textId="77777777" w:rsidR="007C13AC" w:rsidRPr="00AE4674" w:rsidRDefault="00A52EBA"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100</w:t>
            </w:r>
          </w:p>
        </w:tc>
      </w:tr>
    </w:tbl>
    <w:p w14:paraId="7DD804D7" w14:textId="77777777" w:rsidR="00AA47ED" w:rsidRPr="00AE4674" w:rsidRDefault="00AA47ED" w:rsidP="00300587">
      <w:pPr>
        <w:pStyle w:val="71grey"/>
        <w:jc w:val="both"/>
      </w:pPr>
      <w:r w:rsidRPr="00AE4674">
        <w:t>Жиыны:</w:t>
      </w:r>
    </w:p>
    <w:p w14:paraId="633E9A79" w14:textId="77777777" w:rsidR="00AA47ED" w:rsidRPr="00AE4674" w:rsidRDefault="00AA47ED" w:rsidP="007C120C">
      <w:pPr>
        <w:pStyle w:val="75"/>
      </w:pPr>
      <w:r w:rsidRPr="00AE4674">
        <w:t xml:space="preserve">оқу үздіктері – </w:t>
      </w:r>
      <w:r w:rsidR="002C0E5D" w:rsidRPr="00AE4674">
        <w:t>210</w:t>
      </w:r>
      <w:r w:rsidRPr="00AE4674">
        <w:t xml:space="preserve"> оқушы;</w:t>
      </w:r>
    </w:p>
    <w:p w14:paraId="73B90339" w14:textId="77777777" w:rsidR="00AA47ED" w:rsidRPr="00AE4674" w:rsidRDefault="00AA47ED" w:rsidP="007C120C">
      <w:pPr>
        <w:pStyle w:val="75"/>
      </w:pPr>
      <w:r w:rsidRPr="00AE4674">
        <w:t xml:space="preserve">екпінділер – </w:t>
      </w:r>
      <w:r w:rsidR="002C0E5D" w:rsidRPr="00AE4674">
        <w:t>266</w:t>
      </w:r>
      <w:r w:rsidRPr="00AE4674">
        <w:t xml:space="preserve"> оқушы;</w:t>
      </w:r>
    </w:p>
    <w:p w14:paraId="1BBD97CC" w14:textId="77777777" w:rsidR="00AA47ED" w:rsidRPr="00AE4674" w:rsidRDefault="00AA47ED" w:rsidP="007C120C">
      <w:pPr>
        <w:pStyle w:val="75"/>
      </w:pPr>
      <w:r w:rsidRPr="00AE4674">
        <w:t xml:space="preserve">үлгерушілер –  </w:t>
      </w:r>
      <w:r w:rsidR="008722AE" w:rsidRPr="00AE4674">
        <w:t>149</w:t>
      </w:r>
      <w:r w:rsidRPr="00AE4674">
        <w:t>оқушы;</w:t>
      </w:r>
    </w:p>
    <w:p w14:paraId="53752AC6" w14:textId="77777777" w:rsidR="00AA47ED" w:rsidRPr="00AE4674" w:rsidRDefault="00AA47ED" w:rsidP="007C120C">
      <w:pPr>
        <w:pStyle w:val="75"/>
      </w:pPr>
      <w:r w:rsidRPr="00AE4674">
        <w:t xml:space="preserve">үлгермеушілер– </w:t>
      </w:r>
      <w:r w:rsidR="002C0E5D" w:rsidRPr="00AE4674">
        <w:t>0</w:t>
      </w:r>
      <w:r w:rsidRPr="00AE4674">
        <w:t xml:space="preserve"> оқушы;</w:t>
      </w:r>
    </w:p>
    <w:p w14:paraId="50F6DA93" w14:textId="77777777" w:rsidR="00AA47ED" w:rsidRPr="00AE4674" w:rsidRDefault="00AA47ED" w:rsidP="007C120C">
      <w:pPr>
        <w:pStyle w:val="75"/>
      </w:pPr>
      <w:r w:rsidRPr="00AE4674">
        <w:t xml:space="preserve">сапа – </w:t>
      </w:r>
      <w:r w:rsidR="002C0E5D" w:rsidRPr="00AE4674">
        <w:t>76</w:t>
      </w:r>
      <w:r w:rsidR="008B52F3" w:rsidRPr="00AE4674">
        <w:t>,2</w:t>
      </w:r>
      <w:r w:rsidRPr="00AE4674">
        <w:t xml:space="preserve"> %;</w:t>
      </w:r>
    </w:p>
    <w:p w14:paraId="292C21C7" w14:textId="77777777" w:rsidR="00AA47ED" w:rsidRPr="00AE4674" w:rsidRDefault="00AA47ED" w:rsidP="007C120C">
      <w:pPr>
        <w:pStyle w:val="75"/>
      </w:pPr>
      <w:r w:rsidRPr="00AE4674">
        <w:t xml:space="preserve">оқу үлгерімі – </w:t>
      </w:r>
      <w:r w:rsidR="00760915" w:rsidRPr="00AE4674">
        <w:t>100</w:t>
      </w:r>
      <w:r w:rsidRPr="00AE4674">
        <w:t xml:space="preserve"> %.</w:t>
      </w:r>
    </w:p>
    <w:p w14:paraId="1D18AA1C" w14:textId="77777777" w:rsidR="00AA47ED" w:rsidRPr="00AE4674" w:rsidRDefault="00AA47ED" w:rsidP="00300587">
      <w:pPr>
        <w:pStyle w:val="71grey"/>
        <w:jc w:val="both"/>
      </w:pPr>
      <w:r w:rsidRPr="00AE4674">
        <w:rPr>
          <w:b/>
        </w:rPr>
        <w:lastRenderedPageBreak/>
        <w:t>Тұжырымдар</w:t>
      </w:r>
      <w:r w:rsidR="0048798C" w:rsidRPr="00AE4674">
        <w:rPr>
          <w:b/>
        </w:rPr>
        <w:t>:</w:t>
      </w:r>
      <w:r w:rsidR="0048798C" w:rsidRPr="00AE4674">
        <w:t xml:space="preserve"> оқу жылының қорытындысы бойынша 713 білім алушы, ал 2-11 сыныптар бойынша 625 білім алушы аяқтап отыр. Оның: 210 білім алушысы үздік оқитындар, 266 білім алушысы екпінділер, 149 білім алушы үлгерушілер болып отыр. 1-ші сыныпты 88 білім алушы аяқтады.</w:t>
      </w:r>
      <w:r w:rsidR="008B52F3" w:rsidRPr="00AE4674">
        <w:t>Бірінші сыныптар бағаланбайды.</w:t>
      </w:r>
      <w:r w:rsidR="0048798C" w:rsidRPr="00AE4674">
        <w:t xml:space="preserve"> Сыныптардың білім сапасы бойынша 70 пайыздан төмен көрсеткен сыныптар бар. Олар: </w:t>
      </w:r>
      <w:r w:rsidR="008722AE" w:rsidRPr="00AE4674">
        <w:t xml:space="preserve">7-8 және 10- сыныптар. Бір пәннен «4»-ке шыққан  </w:t>
      </w:r>
      <w:r w:rsidR="00165858" w:rsidRPr="00AE4674">
        <w:t>8</w:t>
      </w:r>
      <w:r w:rsidR="008722AE" w:rsidRPr="00AE4674">
        <w:t xml:space="preserve"> оқушы, бір пәннен «3»-ке шыққан 1</w:t>
      </w:r>
      <w:r w:rsidR="00165858" w:rsidRPr="00AE4674">
        <w:t>9</w:t>
      </w:r>
      <w:r w:rsidR="008722AE" w:rsidRPr="00AE4674">
        <w:t xml:space="preserve"> оқушы болып, білім сапасына әсер етіп отыр. Жалпы білім сапасы 76</w:t>
      </w:r>
      <w:r w:rsidR="00165858" w:rsidRPr="00AE4674">
        <w:t>,2</w:t>
      </w:r>
      <w:r w:rsidR="008722AE" w:rsidRPr="00AE4674">
        <w:t xml:space="preserve"> пайызды көрсетіп отыр. Былытырғы жылмен салыстырғанда – 5,2 пайызға төмендеген.  </w:t>
      </w:r>
    </w:p>
    <w:p w14:paraId="5642AD57" w14:textId="77777777" w:rsidR="00AA47ED" w:rsidRPr="00AE4674" w:rsidRDefault="00AA47ED" w:rsidP="00300587">
      <w:pPr>
        <w:pStyle w:val="71grey"/>
        <w:jc w:val="both"/>
      </w:pPr>
      <w:r w:rsidRPr="00AE4674">
        <w:rPr>
          <w:b/>
        </w:rPr>
        <w:t>Ұсынымдар</w:t>
      </w:r>
      <w:r w:rsidR="008722AE" w:rsidRPr="00AE4674">
        <w:rPr>
          <w:b/>
        </w:rPr>
        <w:t>:</w:t>
      </w:r>
      <w:r w:rsidR="008722AE" w:rsidRPr="00AE4674">
        <w:t xml:space="preserve"> </w:t>
      </w:r>
      <w:r w:rsidR="00165858" w:rsidRPr="00AE4674">
        <w:t>білім сапасы 70 пайыздан төмен 7-8,10 сыныптардадың себебін анықтау</w:t>
      </w:r>
      <w:r w:rsidR="00301700" w:rsidRPr="00AE4674">
        <w:t>, мектепішілік бақылауға қою</w:t>
      </w:r>
      <w:r w:rsidR="00165858" w:rsidRPr="00AE4674">
        <w:t>, сол сыныптардағығы пәндердің берілу жағдайын қарау. Бір пәннен «3»-ке шыққан оқушылардың ата-аналарымен хабарласа отырып,  қосымша жұмыстану.</w:t>
      </w:r>
    </w:p>
    <w:p w14:paraId="5700D326" w14:textId="77777777" w:rsidR="00AA47ED" w:rsidRPr="00AE4674" w:rsidRDefault="00AA47ED" w:rsidP="00300587">
      <w:pPr>
        <w:pStyle w:val="711grey"/>
        <w:ind w:left="0" w:firstLine="0"/>
        <w:jc w:val="both"/>
        <w:rPr>
          <w:rStyle w:val="72gray"/>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t>2021/2022 оқу жылының қорытындысы бойынша оқушылардың білімі, машықтары мен дағдылары сапасының жай-күйі</w:t>
      </w:r>
    </w:p>
    <w:p w14:paraId="55B12BE6" w14:textId="77777777" w:rsidR="00AA47ED" w:rsidRPr="00AE4674" w:rsidRDefault="00AA47ED" w:rsidP="00300587">
      <w:pPr>
        <w:pStyle w:val="711grey"/>
        <w:jc w:val="both"/>
        <w:rPr>
          <w:rStyle w:val="72gray"/>
          <w:rFonts w:ascii="Times New Roman" w:hAnsi="Times New Roman" w:cs="Times New Roman"/>
          <w:color w:val="auto"/>
          <w:sz w:val="22"/>
          <w:szCs w:val="22"/>
          <w:lang w:val="kk-KZ"/>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3"/>
        <w:gridCol w:w="1134"/>
        <w:gridCol w:w="1418"/>
        <w:gridCol w:w="1417"/>
        <w:gridCol w:w="1701"/>
        <w:gridCol w:w="1276"/>
        <w:gridCol w:w="1701"/>
      </w:tblGrid>
      <w:tr w:rsidR="00D172E7" w:rsidRPr="00AE4674" w14:paraId="32CA6789" w14:textId="77777777" w:rsidTr="00165858">
        <w:tc>
          <w:tcPr>
            <w:tcW w:w="709" w:type="dxa"/>
          </w:tcPr>
          <w:p w14:paraId="08EE0142"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w:t>
            </w:r>
          </w:p>
        </w:tc>
        <w:tc>
          <w:tcPr>
            <w:tcW w:w="993" w:type="dxa"/>
          </w:tcPr>
          <w:p w14:paraId="2DB2E744"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Сыныптар</w:t>
            </w:r>
          </w:p>
        </w:tc>
        <w:tc>
          <w:tcPr>
            <w:tcW w:w="1134" w:type="dxa"/>
          </w:tcPr>
          <w:p w14:paraId="435EEE93"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Оқушы саны</w:t>
            </w:r>
          </w:p>
        </w:tc>
        <w:tc>
          <w:tcPr>
            <w:tcW w:w="1418" w:type="dxa"/>
          </w:tcPr>
          <w:p w14:paraId="2BF35332"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 xml:space="preserve">Үздіктер </w:t>
            </w:r>
          </w:p>
        </w:tc>
        <w:tc>
          <w:tcPr>
            <w:tcW w:w="1417" w:type="dxa"/>
          </w:tcPr>
          <w:p w14:paraId="30CB7E2E"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Екпінділер</w:t>
            </w:r>
          </w:p>
        </w:tc>
        <w:tc>
          <w:tcPr>
            <w:tcW w:w="1701" w:type="dxa"/>
          </w:tcPr>
          <w:p w14:paraId="09B47C76"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 xml:space="preserve">Үлгермеушілер </w:t>
            </w:r>
          </w:p>
        </w:tc>
        <w:tc>
          <w:tcPr>
            <w:tcW w:w="1276" w:type="dxa"/>
          </w:tcPr>
          <w:p w14:paraId="6C1774DC"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 xml:space="preserve">Сапа % </w:t>
            </w:r>
          </w:p>
          <w:p w14:paraId="5AEB0C63" w14:textId="77777777" w:rsidR="00AA47ED" w:rsidRPr="00AE4674" w:rsidRDefault="00AA47ED" w:rsidP="00300587">
            <w:pPr>
              <w:pStyle w:val="848"/>
              <w:jc w:val="both"/>
              <w:rPr>
                <w:rStyle w:val="52"/>
                <w:rFonts w:ascii="Times New Roman" w:hAnsi="Times New Roman" w:cs="Times New Roman"/>
                <w:color w:val="auto"/>
                <w:sz w:val="22"/>
                <w:szCs w:val="22"/>
                <w:lang w:val="kk-KZ"/>
              </w:rPr>
            </w:pPr>
          </w:p>
        </w:tc>
        <w:tc>
          <w:tcPr>
            <w:tcW w:w="1701" w:type="dxa"/>
          </w:tcPr>
          <w:p w14:paraId="06472489"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 xml:space="preserve">Оқу үлгерімі % </w:t>
            </w:r>
          </w:p>
          <w:p w14:paraId="725144D4" w14:textId="77777777" w:rsidR="00AA47ED" w:rsidRPr="00AE4674" w:rsidRDefault="00AA47ED" w:rsidP="00300587">
            <w:pPr>
              <w:pStyle w:val="848"/>
              <w:jc w:val="both"/>
              <w:rPr>
                <w:rStyle w:val="52"/>
                <w:rFonts w:ascii="Times New Roman" w:hAnsi="Times New Roman" w:cs="Times New Roman"/>
                <w:color w:val="auto"/>
                <w:sz w:val="22"/>
                <w:szCs w:val="22"/>
                <w:lang w:val="kk-KZ"/>
              </w:rPr>
            </w:pPr>
          </w:p>
        </w:tc>
      </w:tr>
      <w:tr w:rsidR="00D172E7" w:rsidRPr="00AE4674" w14:paraId="45ABE4B7" w14:textId="77777777" w:rsidTr="00165858">
        <w:tc>
          <w:tcPr>
            <w:tcW w:w="709" w:type="dxa"/>
          </w:tcPr>
          <w:p w14:paraId="19F2C99D"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c>
          <w:tcPr>
            <w:tcW w:w="993" w:type="dxa"/>
          </w:tcPr>
          <w:p w14:paraId="122D5385"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2-ші</w:t>
            </w:r>
          </w:p>
        </w:tc>
        <w:tc>
          <w:tcPr>
            <w:tcW w:w="1134" w:type="dxa"/>
          </w:tcPr>
          <w:p w14:paraId="6FE9D3BB" w14:textId="77777777" w:rsidR="00AA47ED"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72</w:t>
            </w:r>
          </w:p>
        </w:tc>
        <w:tc>
          <w:tcPr>
            <w:tcW w:w="1418" w:type="dxa"/>
          </w:tcPr>
          <w:p w14:paraId="786C9289" w14:textId="77777777" w:rsidR="00AA47ED"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34</w:t>
            </w:r>
          </w:p>
        </w:tc>
        <w:tc>
          <w:tcPr>
            <w:tcW w:w="1417" w:type="dxa"/>
          </w:tcPr>
          <w:p w14:paraId="783E774B" w14:textId="77777777" w:rsidR="00AA47ED"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27</w:t>
            </w:r>
          </w:p>
        </w:tc>
        <w:tc>
          <w:tcPr>
            <w:tcW w:w="1701" w:type="dxa"/>
          </w:tcPr>
          <w:p w14:paraId="0F737D3F" w14:textId="77777777" w:rsidR="00AA47ED"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1276" w:type="dxa"/>
          </w:tcPr>
          <w:p w14:paraId="5C989D3F" w14:textId="77777777" w:rsidR="00AA47ED"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85</w:t>
            </w:r>
          </w:p>
        </w:tc>
        <w:tc>
          <w:tcPr>
            <w:tcW w:w="1701" w:type="dxa"/>
          </w:tcPr>
          <w:p w14:paraId="65D55F0A" w14:textId="77777777" w:rsidR="00AA47ED"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D172E7" w:rsidRPr="00AE4674" w14:paraId="666D5027" w14:textId="77777777" w:rsidTr="00165858">
        <w:tc>
          <w:tcPr>
            <w:tcW w:w="709" w:type="dxa"/>
          </w:tcPr>
          <w:p w14:paraId="6E721167"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993" w:type="dxa"/>
          </w:tcPr>
          <w:p w14:paraId="29127CDA"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3-ші</w:t>
            </w:r>
          </w:p>
        </w:tc>
        <w:tc>
          <w:tcPr>
            <w:tcW w:w="1134" w:type="dxa"/>
          </w:tcPr>
          <w:p w14:paraId="454C8858" w14:textId="77777777" w:rsidR="00AA47ED"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55</w:t>
            </w:r>
          </w:p>
        </w:tc>
        <w:tc>
          <w:tcPr>
            <w:tcW w:w="1418" w:type="dxa"/>
          </w:tcPr>
          <w:p w14:paraId="241766F2" w14:textId="77777777" w:rsidR="00AA47ED"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18</w:t>
            </w:r>
          </w:p>
        </w:tc>
        <w:tc>
          <w:tcPr>
            <w:tcW w:w="1417" w:type="dxa"/>
          </w:tcPr>
          <w:p w14:paraId="30D516A0" w14:textId="77777777" w:rsidR="00AA47ED"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26</w:t>
            </w:r>
          </w:p>
        </w:tc>
        <w:tc>
          <w:tcPr>
            <w:tcW w:w="1701" w:type="dxa"/>
          </w:tcPr>
          <w:p w14:paraId="79D1C140" w14:textId="77777777" w:rsidR="00AA47ED"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1276" w:type="dxa"/>
          </w:tcPr>
          <w:p w14:paraId="7EEFBF3D" w14:textId="77777777" w:rsidR="00AA47ED"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82</w:t>
            </w:r>
          </w:p>
        </w:tc>
        <w:tc>
          <w:tcPr>
            <w:tcW w:w="1701" w:type="dxa"/>
          </w:tcPr>
          <w:p w14:paraId="4E888544" w14:textId="77777777" w:rsidR="00AA47ED"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D172E7" w:rsidRPr="00AE4674" w14:paraId="5F96275C" w14:textId="77777777" w:rsidTr="00165858">
        <w:tc>
          <w:tcPr>
            <w:tcW w:w="709" w:type="dxa"/>
          </w:tcPr>
          <w:p w14:paraId="0AA8C8D4"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993" w:type="dxa"/>
          </w:tcPr>
          <w:p w14:paraId="082D2CA2"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4-ші</w:t>
            </w:r>
          </w:p>
        </w:tc>
        <w:tc>
          <w:tcPr>
            <w:tcW w:w="1134" w:type="dxa"/>
          </w:tcPr>
          <w:p w14:paraId="4815FE7F" w14:textId="77777777" w:rsidR="00AA47ED"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86</w:t>
            </w:r>
          </w:p>
        </w:tc>
        <w:tc>
          <w:tcPr>
            <w:tcW w:w="1418" w:type="dxa"/>
          </w:tcPr>
          <w:p w14:paraId="0ED11818" w14:textId="77777777" w:rsidR="00AA47ED"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45</w:t>
            </w:r>
          </w:p>
        </w:tc>
        <w:tc>
          <w:tcPr>
            <w:tcW w:w="1417" w:type="dxa"/>
          </w:tcPr>
          <w:p w14:paraId="06960EEA" w14:textId="77777777" w:rsidR="00AA47ED"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27</w:t>
            </w:r>
          </w:p>
        </w:tc>
        <w:tc>
          <w:tcPr>
            <w:tcW w:w="1701" w:type="dxa"/>
          </w:tcPr>
          <w:p w14:paraId="45C6D158" w14:textId="77777777" w:rsidR="00AA47ED"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1276" w:type="dxa"/>
          </w:tcPr>
          <w:p w14:paraId="7759E87E" w14:textId="77777777" w:rsidR="00AA47ED"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84</w:t>
            </w:r>
          </w:p>
        </w:tc>
        <w:tc>
          <w:tcPr>
            <w:tcW w:w="1701" w:type="dxa"/>
          </w:tcPr>
          <w:p w14:paraId="4F392D92" w14:textId="77777777" w:rsidR="00AA47ED" w:rsidRPr="00AE4674" w:rsidRDefault="00E641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D172E7" w:rsidRPr="00AE4674" w14:paraId="12C5805E" w14:textId="77777777" w:rsidTr="00165858">
        <w:tc>
          <w:tcPr>
            <w:tcW w:w="1702" w:type="dxa"/>
            <w:gridSpan w:val="2"/>
          </w:tcPr>
          <w:p w14:paraId="1E70CECA" w14:textId="77777777" w:rsidR="00AA47ED" w:rsidRPr="00AE4674" w:rsidRDefault="00AA47ED"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Жиыны 2–4</w:t>
            </w:r>
          </w:p>
        </w:tc>
        <w:tc>
          <w:tcPr>
            <w:tcW w:w="1134" w:type="dxa"/>
          </w:tcPr>
          <w:p w14:paraId="68B9D11B" w14:textId="77777777" w:rsidR="00AA47ED" w:rsidRPr="00AE4674" w:rsidRDefault="00E6419E"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213</w:t>
            </w:r>
          </w:p>
        </w:tc>
        <w:tc>
          <w:tcPr>
            <w:tcW w:w="1418" w:type="dxa"/>
          </w:tcPr>
          <w:p w14:paraId="3B97DBB7" w14:textId="77777777" w:rsidR="00AA47ED" w:rsidRPr="00AE4674" w:rsidRDefault="00E6419E"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97</w:t>
            </w:r>
          </w:p>
        </w:tc>
        <w:tc>
          <w:tcPr>
            <w:tcW w:w="1417" w:type="dxa"/>
          </w:tcPr>
          <w:p w14:paraId="4BD4CC54" w14:textId="77777777" w:rsidR="00AA47ED" w:rsidRPr="00AE4674" w:rsidRDefault="00E6419E"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80</w:t>
            </w:r>
          </w:p>
        </w:tc>
        <w:tc>
          <w:tcPr>
            <w:tcW w:w="1701" w:type="dxa"/>
          </w:tcPr>
          <w:p w14:paraId="3DAF8BFB" w14:textId="77777777" w:rsidR="00AA47ED" w:rsidRPr="00AE4674" w:rsidRDefault="00E6419E"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w:t>
            </w:r>
          </w:p>
        </w:tc>
        <w:tc>
          <w:tcPr>
            <w:tcW w:w="1276" w:type="dxa"/>
          </w:tcPr>
          <w:p w14:paraId="1299F161" w14:textId="77777777" w:rsidR="00AA47ED" w:rsidRPr="00AE4674" w:rsidRDefault="00E6419E"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83</w:t>
            </w:r>
          </w:p>
        </w:tc>
        <w:tc>
          <w:tcPr>
            <w:tcW w:w="1701" w:type="dxa"/>
          </w:tcPr>
          <w:p w14:paraId="36CDDDDF" w14:textId="77777777" w:rsidR="00AA47ED" w:rsidRPr="00AE4674" w:rsidRDefault="00E6419E"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100</w:t>
            </w:r>
          </w:p>
        </w:tc>
      </w:tr>
      <w:tr w:rsidR="00D172E7" w:rsidRPr="00AE4674" w14:paraId="7420429F" w14:textId="77777777" w:rsidTr="00165858">
        <w:tc>
          <w:tcPr>
            <w:tcW w:w="709" w:type="dxa"/>
          </w:tcPr>
          <w:p w14:paraId="3DDA4D25"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993" w:type="dxa"/>
          </w:tcPr>
          <w:p w14:paraId="7ACE6AB7"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5-ші</w:t>
            </w:r>
          </w:p>
        </w:tc>
        <w:tc>
          <w:tcPr>
            <w:tcW w:w="1134" w:type="dxa"/>
          </w:tcPr>
          <w:p w14:paraId="5BE0EC5C"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63</w:t>
            </w:r>
          </w:p>
        </w:tc>
        <w:tc>
          <w:tcPr>
            <w:tcW w:w="1418" w:type="dxa"/>
          </w:tcPr>
          <w:p w14:paraId="5ED86541"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29</w:t>
            </w:r>
          </w:p>
        </w:tc>
        <w:tc>
          <w:tcPr>
            <w:tcW w:w="1417" w:type="dxa"/>
          </w:tcPr>
          <w:p w14:paraId="2EB154AB"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w:t>
            </w:r>
          </w:p>
        </w:tc>
        <w:tc>
          <w:tcPr>
            <w:tcW w:w="1701" w:type="dxa"/>
          </w:tcPr>
          <w:p w14:paraId="6409E6BB"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1276" w:type="dxa"/>
          </w:tcPr>
          <w:p w14:paraId="6AE58021"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84</w:t>
            </w:r>
          </w:p>
        </w:tc>
        <w:tc>
          <w:tcPr>
            <w:tcW w:w="1701" w:type="dxa"/>
          </w:tcPr>
          <w:p w14:paraId="017156EC"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D172E7" w:rsidRPr="00AE4674" w14:paraId="7DBF66C8" w14:textId="77777777" w:rsidTr="00165858">
        <w:tc>
          <w:tcPr>
            <w:tcW w:w="709" w:type="dxa"/>
          </w:tcPr>
          <w:p w14:paraId="14A8B205"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993" w:type="dxa"/>
          </w:tcPr>
          <w:p w14:paraId="26C22A2F"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6-шы</w:t>
            </w:r>
          </w:p>
        </w:tc>
        <w:tc>
          <w:tcPr>
            <w:tcW w:w="1134" w:type="dxa"/>
          </w:tcPr>
          <w:p w14:paraId="01D901AE"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83</w:t>
            </w:r>
          </w:p>
        </w:tc>
        <w:tc>
          <w:tcPr>
            <w:tcW w:w="1418" w:type="dxa"/>
          </w:tcPr>
          <w:p w14:paraId="7D2210F4"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28</w:t>
            </w:r>
          </w:p>
        </w:tc>
        <w:tc>
          <w:tcPr>
            <w:tcW w:w="1417" w:type="dxa"/>
          </w:tcPr>
          <w:p w14:paraId="1EF148F2"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37</w:t>
            </w:r>
          </w:p>
        </w:tc>
        <w:tc>
          <w:tcPr>
            <w:tcW w:w="1701" w:type="dxa"/>
          </w:tcPr>
          <w:p w14:paraId="2988307A"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1276" w:type="dxa"/>
          </w:tcPr>
          <w:p w14:paraId="68B87383"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78,3</w:t>
            </w:r>
          </w:p>
        </w:tc>
        <w:tc>
          <w:tcPr>
            <w:tcW w:w="1701" w:type="dxa"/>
          </w:tcPr>
          <w:p w14:paraId="07345577"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D172E7" w:rsidRPr="00AE4674" w14:paraId="46E04D9E" w14:textId="77777777" w:rsidTr="00165858">
        <w:tc>
          <w:tcPr>
            <w:tcW w:w="709" w:type="dxa"/>
          </w:tcPr>
          <w:p w14:paraId="32D6FB78"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c>
          <w:tcPr>
            <w:tcW w:w="993" w:type="dxa"/>
          </w:tcPr>
          <w:p w14:paraId="7C7A0B53"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7-ші</w:t>
            </w:r>
          </w:p>
        </w:tc>
        <w:tc>
          <w:tcPr>
            <w:tcW w:w="1134" w:type="dxa"/>
          </w:tcPr>
          <w:p w14:paraId="71115C18"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78</w:t>
            </w:r>
          </w:p>
        </w:tc>
        <w:tc>
          <w:tcPr>
            <w:tcW w:w="1418" w:type="dxa"/>
          </w:tcPr>
          <w:p w14:paraId="4207091E"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1417" w:type="dxa"/>
          </w:tcPr>
          <w:p w14:paraId="22F59C3E"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40</w:t>
            </w:r>
          </w:p>
        </w:tc>
        <w:tc>
          <w:tcPr>
            <w:tcW w:w="1701" w:type="dxa"/>
          </w:tcPr>
          <w:p w14:paraId="4377AFEB"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1276" w:type="dxa"/>
          </w:tcPr>
          <w:p w14:paraId="61A4A974"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62,8</w:t>
            </w:r>
          </w:p>
        </w:tc>
        <w:tc>
          <w:tcPr>
            <w:tcW w:w="1701" w:type="dxa"/>
          </w:tcPr>
          <w:p w14:paraId="0505B43D"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D172E7" w:rsidRPr="00AE4674" w14:paraId="1533F7AA" w14:textId="77777777" w:rsidTr="00165858">
        <w:tc>
          <w:tcPr>
            <w:tcW w:w="709" w:type="dxa"/>
          </w:tcPr>
          <w:p w14:paraId="260E8EDA"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w:t>
            </w:r>
          </w:p>
        </w:tc>
        <w:tc>
          <w:tcPr>
            <w:tcW w:w="993" w:type="dxa"/>
          </w:tcPr>
          <w:p w14:paraId="178AFC9E"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8-ші</w:t>
            </w:r>
          </w:p>
        </w:tc>
        <w:tc>
          <w:tcPr>
            <w:tcW w:w="1134" w:type="dxa"/>
          </w:tcPr>
          <w:p w14:paraId="4A09EE73"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59</w:t>
            </w:r>
          </w:p>
        </w:tc>
        <w:tc>
          <w:tcPr>
            <w:tcW w:w="1418" w:type="dxa"/>
          </w:tcPr>
          <w:p w14:paraId="7A0D7C54"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13</w:t>
            </w:r>
          </w:p>
        </w:tc>
        <w:tc>
          <w:tcPr>
            <w:tcW w:w="1417" w:type="dxa"/>
          </w:tcPr>
          <w:p w14:paraId="72679873"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w:t>
            </w:r>
          </w:p>
        </w:tc>
        <w:tc>
          <w:tcPr>
            <w:tcW w:w="1701" w:type="dxa"/>
          </w:tcPr>
          <w:p w14:paraId="0B507063"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1276" w:type="dxa"/>
          </w:tcPr>
          <w:p w14:paraId="27F43C24"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62,7</w:t>
            </w:r>
          </w:p>
        </w:tc>
        <w:tc>
          <w:tcPr>
            <w:tcW w:w="1701" w:type="dxa"/>
          </w:tcPr>
          <w:p w14:paraId="5FB3F111"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D172E7" w:rsidRPr="00AE4674" w14:paraId="38FA68FE" w14:textId="77777777" w:rsidTr="00165858">
        <w:tc>
          <w:tcPr>
            <w:tcW w:w="709" w:type="dxa"/>
          </w:tcPr>
          <w:p w14:paraId="05B0EA1C"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993" w:type="dxa"/>
          </w:tcPr>
          <w:p w14:paraId="6F11F43C"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9-шы</w:t>
            </w:r>
          </w:p>
        </w:tc>
        <w:tc>
          <w:tcPr>
            <w:tcW w:w="1134" w:type="dxa"/>
          </w:tcPr>
          <w:p w14:paraId="1ED38741"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57</w:t>
            </w:r>
          </w:p>
        </w:tc>
        <w:tc>
          <w:tcPr>
            <w:tcW w:w="1418" w:type="dxa"/>
          </w:tcPr>
          <w:p w14:paraId="33F879FE"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12</w:t>
            </w:r>
          </w:p>
        </w:tc>
        <w:tc>
          <w:tcPr>
            <w:tcW w:w="1417" w:type="dxa"/>
          </w:tcPr>
          <w:p w14:paraId="5E6CD3A6"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29</w:t>
            </w:r>
          </w:p>
        </w:tc>
        <w:tc>
          <w:tcPr>
            <w:tcW w:w="1701" w:type="dxa"/>
          </w:tcPr>
          <w:p w14:paraId="100060FF"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1276" w:type="dxa"/>
          </w:tcPr>
          <w:p w14:paraId="7995DA5E"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71,9</w:t>
            </w:r>
          </w:p>
        </w:tc>
        <w:tc>
          <w:tcPr>
            <w:tcW w:w="1701" w:type="dxa"/>
          </w:tcPr>
          <w:p w14:paraId="04E75026"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D172E7" w:rsidRPr="00AE4674" w14:paraId="416E52C5" w14:textId="77777777" w:rsidTr="00165858">
        <w:trPr>
          <w:trHeight w:val="181"/>
        </w:trPr>
        <w:tc>
          <w:tcPr>
            <w:tcW w:w="1702" w:type="dxa"/>
            <w:gridSpan w:val="2"/>
          </w:tcPr>
          <w:p w14:paraId="799AB209" w14:textId="77777777" w:rsidR="00AA47ED" w:rsidRPr="00AE4674" w:rsidRDefault="00AA47ED"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Жиыны 5–9</w:t>
            </w:r>
          </w:p>
        </w:tc>
        <w:tc>
          <w:tcPr>
            <w:tcW w:w="1134" w:type="dxa"/>
          </w:tcPr>
          <w:p w14:paraId="3EACF456" w14:textId="77777777" w:rsidR="00AA47ED" w:rsidRPr="00AE4674" w:rsidRDefault="007D150A"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340</w:t>
            </w:r>
          </w:p>
        </w:tc>
        <w:tc>
          <w:tcPr>
            <w:tcW w:w="1418" w:type="dxa"/>
          </w:tcPr>
          <w:p w14:paraId="0C2664D5" w14:textId="77777777" w:rsidR="00AA47ED" w:rsidRPr="00AE4674" w:rsidRDefault="007D150A"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91</w:t>
            </w:r>
          </w:p>
        </w:tc>
        <w:tc>
          <w:tcPr>
            <w:tcW w:w="1417" w:type="dxa"/>
          </w:tcPr>
          <w:p w14:paraId="37F6EDD6" w14:textId="77777777" w:rsidR="00AA47ED" w:rsidRPr="00AE4674" w:rsidRDefault="007D150A"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154</w:t>
            </w:r>
          </w:p>
        </w:tc>
        <w:tc>
          <w:tcPr>
            <w:tcW w:w="1701" w:type="dxa"/>
          </w:tcPr>
          <w:p w14:paraId="170EF5E6" w14:textId="77777777" w:rsidR="00AA47ED" w:rsidRPr="00AE4674" w:rsidRDefault="007D150A"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w:t>
            </w:r>
          </w:p>
        </w:tc>
        <w:tc>
          <w:tcPr>
            <w:tcW w:w="1276" w:type="dxa"/>
          </w:tcPr>
          <w:p w14:paraId="33FC3326" w14:textId="77777777" w:rsidR="00AA47ED" w:rsidRPr="00AE4674" w:rsidRDefault="007D150A"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72</w:t>
            </w:r>
          </w:p>
        </w:tc>
        <w:tc>
          <w:tcPr>
            <w:tcW w:w="1701" w:type="dxa"/>
          </w:tcPr>
          <w:p w14:paraId="6D43144A" w14:textId="77777777" w:rsidR="00AA47ED" w:rsidRPr="00AE4674" w:rsidRDefault="007D150A"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100</w:t>
            </w:r>
          </w:p>
        </w:tc>
      </w:tr>
      <w:tr w:rsidR="00D172E7" w:rsidRPr="00AE4674" w14:paraId="757DBCB4" w14:textId="77777777" w:rsidTr="00165858">
        <w:tc>
          <w:tcPr>
            <w:tcW w:w="709" w:type="dxa"/>
          </w:tcPr>
          <w:p w14:paraId="406A1B05"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993" w:type="dxa"/>
          </w:tcPr>
          <w:p w14:paraId="419B6549"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10-шы</w:t>
            </w:r>
          </w:p>
        </w:tc>
        <w:tc>
          <w:tcPr>
            <w:tcW w:w="1134" w:type="dxa"/>
          </w:tcPr>
          <w:p w14:paraId="01896C87"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37</w:t>
            </w:r>
          </w:p>
        </w:tc>
        <w:tc>
          <w:tcPr>
            <w:tcW w:w="1418" w:type="dxa"/>
          </w:tcPr>
          <w:p w14:paraId="101523B4"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1417" w:type="dxa"/>
          </w:tcPr>
          <w:p w14:paraId="16076DC3"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15</w:t>
            </w:r>
          </w:p>
        </w:tc>
        <w:tc>
          <w:tcPr>
            <w:tcW w:w="1701" w:type="dxa"/>
          </w:tcPr>
          <w:p w14:paraId="360A87C0"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1276" w:type="dxa"/>
          </w:tcPr>
          <w:p w14:paraId="4D06B1E5"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67,5</w:t>
            </w:r>
          </w:p>
        </w:tc>
        <w:tc>
          <w:tcPr>
            <w:tcW w:w="1701" w:type="dxa"/>
          </w:tcPr>
          <w:p w14:paraId="14E377F5"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D172E7" w:rsidRPr="00AE4674" w14:paraId="36C23401" w14:textId="77777777" w:rsidTr="00165858">
        <w:tc>
          <w:tcPr>
            <w:tcW w:w="709" w:type="dxa"/>
          </w:tcPr>
          <w:p w14:paraId="73BD4943"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993" w:type="dxa"/>
          </w:tcPr>
          <w:p w14:paraId="3FB0838E"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11-ші</w:t>
            </w:r>
          </w:p>
        </w:tc>
        <w:tc>
          <w:tcPr>
            <w:tcW w:w="1134" w:type="dxa"/>
          </w:tcPr>
          <w:p w14:paraId="71B3ADEF"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35</w:t>
            </w:r>
          </w:p>
        </w:tc>
        <w:tc>
          <w:tcPr>
            <w:tcW w:w="1418" w:type="dxa"/>
          </w:tcPr>
          <w:p w14:paraId="15249161"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11</w:t>
            </w:r>
          </w:p>
        </w:tc>
        <w:tc>
          <w:tcPr>
            <w:tcW w:w="1417" w:type="dxa"/>
          </w:tcPr>
          <w:p w14:paraId="36E9EAEA"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18</w:t>
            </w:r>
          </w:p>
        </w:tc>
        <w:tc>
          <w:tcPr>
            <w:tcW w:w="1701" w:type="dxa"/>
          </w:tcPr>
          <w:p w14:paraId="46E5E115"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1276" w:type="dxa"/>
          </w:tcPr>
          <w:p w14:paraId="7BF8C6CE"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82,8</w:t>
            </w:r>
          </w:p>
        </w:tc>
        <w:tc>
          <w:tcPr>
            <w:tcW w:w="1701" w:type="dxa"/>
          </w:tcPr>
          <w:p w14:paraId="11EFC76C" w14:textId="77777777" w:rsidR="00AA47ED" w:rsidRPr="00AE4674" w:rsidRDefault="007D15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10072</w:t>
            </w:r>
          </w:p>
        </w:tc>
      </w:tr>
      <w:tr w:rsidR="00D172E7" w:rsidRPr="00AE4674" w14:paraId="217C7AE8" w14:textId="77777777" w:rsidTr="00165858">
        <w:tc>
          <w:tcPr>
            <w:tcW w:w="1702" w:type="dxa"/>
            <w:gridSpan w:val="2"/>
          </w:tcPr>
          <w:p w14:paraId="5351E5ED" w14:textId="77777777" w:rsidR="00AA47ED" w:rsidRPr="00AE4674" w:rsidRDefault="00AA47ED"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Жиыны 10–11</w:t>
            </w:r>
          </w:p>
        </w:tc>
        <w:tc>
          <w:tcPr>
            <w:tcW w:w="1134" w:type="dxa"/>
          </w:tcPr>
          <w:p w14:paraId="07EE8D97" w14:textId="77777777" w:rsidR="00AA47ED" w:rsidRPr="00AE4674" w:rsidRDefault="007D150A"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72</w:t>
            </w:r>
          </w:p>
        </w:tc>
        <w:tc>
          <w:tcPr>
            <w:tcW w:w="1418" w:type="dxa"/>
          </w:tcPr>
          <w:p w14:paraId="65BAA12F" w14:textId="77777777" w:rsidR="00AA47ED" w:rsidRPr="00AE4674" w:rsidRDefault="007D150A"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21</w:t>
            </w:r>
          </w:p>
        </w:tc>
        <w:tc>
          <w:tcPr>
            <w:tcW w:w="1417" w:type="dxa"/>
          </w:tcPr>
          <w:p w14:paraId="43C68548" w14:textId="77777777" w:rsidR="00AA47ED" w:rsidRPr="00AE4674" w:rsidRDefault="007D150A"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33</w:t>
            </w:r>
          </w:p>
        </w:tc>
        <w:tc>
          <w:tcPr>
            <w:tcW w:w="1701" w:type="dxa"/>
          </w:tcPr>
          <w:p w14:paraId="31F3E2A4" w14:textId="77777777" w:rsidR="00AA47ED" w:rsidRPr="00AE4674" w:rsidRDefault="007D150A"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w:t>
            </w:r>
          </w:p>
        </w:tc>
        <w:tc>
          <w:tcPr>
            <w:tcW w:w="1276" w:type="dxa"/>
          </w:tcPr>
          <w:p w14:paraId="744A6BFE" w14:textId="77777777" w:rsidR="00AA47ED" w:rsidRPr="00AE4674" w:rsidRDefault="007D150A"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75</w:t>
            </w:r>
          </w:p>
        </w:tc>
        <w:tc>
          <w:tcPr>
            <w:tcW w:w="1701" w:type="dxa"/>
          </w:tcPr>
          <w:p w14:paraId="661DD4E0" w14:textId="77777777" w:rsidR="00AA47ED" w:rsidRPr="00AE4674" w:rsidRDefault="007D150A"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100</w:t>
            </w:r>
          </w:p>
        </w:tc>
      </w:tr>
      <w:tr w:rsidR="00D172E7" w:rsidRPr="00AE4674" w14:paraId="2A30366C" w14:textId="77777777" w:rsidTr="00165858">
        <w:tc>
          <w:tcPr>
            <w:tcW w:w="1702" w:type="dxa"/>
            <w:gridSpan w:val="2"/>
          </w:tcPr>
          <w:p w14:paraId="3F83CE7A" w14:textId="77777777" w:rsidR="00AA47ED" w:rsidRPr="00AE4674" w:rsidRDefault="00165858" w:rsidP="00300587">
            <w:pPr>
              <w:pStyle w:val="848"/>
              <w:jc w:val="both"/>
              <w:rPr>
                <w:rFonts w:ascii="Times New Roman" w:hAnsi="Times New Roman" w:cs="Times New Roman"/>
                <w:b/>
                <w:i/>
                <w:color w:val="auto"/>
                <w:sz w:val="22"/>
                <w:szCs w:val="22"/>
                <w:lang w:val="kk-KZ"/>
              </w:rPr>
            </w:pPr>
            <w:r w:rsidRPr="00AE4674">
              <w:rPr>
                <w:rFonts w:ascii="Times New Roman" w:hAnsi="Times New Roman" w:cs="Times New Roman"/>
                <w:b/>
                <w:i/>
                <w:color w:val="auto"/>
                <w:sz w:val="22"/>
                <w:szCs w:val="22"/>
                <w:lang w:val="kk-KZ"/>
              </w:rPr>
              <w:t xml:space="preserve">мектеп бойынша барлығы </w:t>
            </w:r>
          </w:p>
        </w:tc>
        <w:tc>
          <w:tcPr>
            <w:tcW w:w="1134" w:type="dxa"/>
          </w:tcPr>
          <w:p w14:paraId="3E950100" w14:textId="77777777" w:rsidR="00AA47ED" w:rsidRPr="00AE4674" w:rsidRDefault="007D150A"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625</w:t>
            </w:r>
          </w:p>
        </w:tc>
        <w:tc>
          <w:tcPr>
            <w:tcW w:w="1418" w:type="dxa"/>
          </w:tcPr>
          <w:p w14:paraId="75543F4E" w14:textId="77777777" w:rsidR="00AA47ED" w:rsidRPr="00AE4674" w:rsidRDefault="007D150A"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210</w:t>
            </w:r>
          </w:p>
        </w:tc>
        <w:tc>
          <w:tcPr>
            <w:tcW w:w="1417" w:type="dxa"/>
          </w:tcPr>
          <w:p w14:paraId="3C0D792A" w14:textId="77777777" w:rsidR="00AA47ED" w:rsidRPr="00AE4674" w:rsidRDefault="007D150A"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266</w:t>
            </w:r>
          </w:p>
        </w:tc>
        <w:tc>
          <w:tcPr>
            <w:tcW w:w="1701" w:type="dxa"/>
          </w:tcPr>
          <w:p w14:paraId="6BEE1466" w14:textId="77777777" w:rsidR="00AA47ED" w:rsidRPr="00AE4674" w:rsidRDefault="007D150A"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w:t>
            </w:r>
          </w:p>
        </w:tc>
        <w:tc>
          <w:tcPr>
            <w:tcW w:w="1276" w:type="dxa"/>
          </w:tcPr>
          <w:p w14:paraId="27918C96" w14:textId="77777777" w:rsidR="00AA47ED" w:rsidRPr="00AE4674" w:rsidRDefault="007D150A"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76</w:t>
            </w:r>
            <w:r w:rsidR="00667D4A" w:rsidRPr="00AE4674">
              <w:rPr>
                <w:rFonts w:ascii="Times New Roman" w:hAnsi="Times New Roman" w:cs="Times New Roman"/>
                <w:b/>
                <w:color w:val="auto"/>
                <w:sz w:val="22"/>
                <w:szCs w:val="22"/>
                <w:lang w:val="kk-KZ"/>
              </w:rPr>
              <w:t>,2</w:t>
            </w:r>
          </w:p>
        </w:tc>
        <w:tc>
          <w:tcPr>
            <w:tcW w:w="1701" w:type="dxa"/>
          </w:tcPr>
          <w:p w14:paraId="15CB0FF7" w14:textId="77777777" w:rsidR="00AA47ED" w:rsidRPr="00AE4674" w:rsidRDefault="007D150A"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100</w:t>
            </w:r>
            <w:r w:rsidR="00353EC1" w:rsidRPr="00AE4674">
              <w:rPr>
                <w:rFonts w:ascii="Times New Roman" w:hAnsi="Times New Roman" w:cs="Times New Roman"/>
                <w:b/>
                <w:color w:val="auto"/>
                <w:sz w:val="22"/>
                <w:szCs w:val="22"/>
                <w:lang w:val="kk-KZ"/>
              </w:rPr>
              <w:t xml:space="preserve"> </w:t>
            </w:r>
          </w:p>
        </w:tc>
      </w:tr>
    </w:tbl>
    <w:p w14:paraId="16A48FD9" w14:textId="77777777" w:rsidR="00AA47ED" w:rsidRPr="00AE4674" w:rsidRDefault="00AA47ED" w:rsidP="00300587">
      <w:pPr>
        <w:jc w:val="both"/>
        <w:rPr>
          <w:sz w:val="22"/>
          <w:szCs w:val="22"/>
          <w:lang w:val="kk-KZ"/>
        </w:rPr>
      </w:pPr>
    </w:p>
    <w:p w14:paraId="422F3DAA" w14:textId="77777777" w:rsidR="00AA47ED" w:rsidRPr="00AE4674" w:rsidRDefault="00AA47ED" w:rsidP="00300587">
      <w:pPr>
        <w:pStyle w:val="711grey"/>
        <w:ind w:left="0" w:firstLine="0"/>
        <w:jc w:val="both"/>
        <w:rPr>
          <w:rStyle w:val="72gray"/>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t>3 жылдағы оқу сатылары бойынша білім сапасының көрсеткіштері</w:t>
      </w:r>
    </w:p>
    <w:tbl>
      <w:tblPr>
        <w:tblW w:w="102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77"/>
        <w:gridCol w:w="1106"/>
        <w:gridCol w:w="1106"/>
        <w:gridCol w:w="1246"/>
        <w:gridCol w:w="1106"/>
        <w:gridCol w:w="1109"/>
        <w:gridCol w:w="1127"/>
        <w:gridCol w:w="1083"/>
        <w:gridCol w:w="1127"/>
      </w:tblGrid>
      <w:tr w:rsidR="00D172E7" w:rsidRPr="00AE4674" w14:paraId="348558E1" w14:textId="77777777" w:rsidTr="00C91221">
        <w:tc>
          <w:tcPr>
            <w:tcW w:w="1277" w:type="dxa"/>
            <w:vMerge w:val="restart"/>
            <w:shd w:val="clear" w:color="auto" w:fill="auto"/>
            <w:tcMar>
              <w:top w:w="45" w:type="dxa"/>
              <w:left w:w="75" w:type="dxa"/>
              <w:bottom w:w="45" w:type="dxa"/>
              <w:right w:w="75" w:type="dxa"/>
            </w:tcMar>
            <w:hideMark/>
          </w:tcPr>
          <w:p w14:paraId="295D87B0"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 сатылары</w:t>
            </w:r>
          </w:p>
        </w:tc>
        <w:tc>
          <w:tcPr>
            <w:tcW w:w="2212" w:type="dxa"/>
            <w:gridSpan w:val="2"/>
            <w:shd w:val="clear" w:color="auto" w:fill="auto"/>
            <w:tcMar>
              <w:top w:w="45" w:type="dxa"/>
              <w:left w:w="75" w:type="dxa"/>
              <w:bottom w:w="45" w:type="dxa"/>
              <w:right w:w="75" w:type="dxa"/>
            </w:tcMar>
            <w:hideMark/>
          </w:tcPr>
          <w:p w14:paraId="042B381E"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2019/2020 оқу жылы</w:t>
            </w:r>
          </w:p>
        </w:tc>
        <w:tc>
          <w:tcPr>
            <w:tcW w:w="2352" w:type="dxa"/>
            <w:gridSpan w:val="2"/>
            <w:shd w:val="clear" w:color="auto" w:fill="auto"/>
            <w:tcMar>
              <w:top w:w="45" w:type="dxa"/>
              <w:left w:w="75" w:type="dxa"/>
              <w:bottom w:w="45" w:type="dxa"/>
              <w:right w:w="75" w:type="dxa"/>
            </w:tcMar>
            <w:hideMark/>
          </w:tcPr>
          <w:p w14:paraId="09148DD3"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2020/2021 оқу жылы</w:t>
            </w:r>
          </w:p>
        </w:tc>
        <w:tc>
          <w:tcPr>
            <w:tcW w:w="2236" w:type="dxa"/>
            <w:gridSpan w:val="2"/>
            <w:shd w:val="clear" w:color="auto" w:fill="auto"/>
            <w:tcMar>
              <w:top w:w="45" w:type="dxa"/>
              <w:left w:w="75" w:type="dxa"/>
              <w:bottom w:w="45" w:type="dxa"/>
              <w:right w:w="75" w:type="dxa"/>
            </w:tcMar>
            <w:hideMark/>
          </w:tcPr>
          <w:p w14:paraId="74919098"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2021/2022 оқу жылы</w:t>
            </w:r>
          </w:p>
        </w:tc>
        <w:tc>
          <w:tcPr>
            <w:tcW w:w="2210" w:type="dxa"/>
            <w:gridSpan w:val="2"/>
          </w:tcPr>
          <w:p w14:paraId="0F651939"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Динамикасысы</w:t>
            </w:r>
          </w:p>
        </w:tc>
      </w:tr>
      <w:tr w:rsidR="00D172E7" w:rsidRPr="00AE4674" w14:paraId="55024DC1" w14:textId="77777777" w:rsidTr="00C91221">
        <w:tc>
          <w:tcPr>
            <w:tcW w:w="1277" w:type="dxa"/>
            <w:vMerge/>
            <w:shd w:val="clear" w:color="auto" w:fill="FFFFFF"/>
            <w:vAlign w:val="center"/>
            <w:hideMark/>
          </w:tcPr>
          <w:p w14:paraId="7AAF79EA" w14:textId="77777777" w:rsidR="00AA47ED" w:rsidRPr="00AE4674" w:rsidRDefault="00AA47ED" w:rsidP="00300587">
            <w:pPr>
              <w:pStyle w:val="848"/>
              <w:jc w:val="both"/>
              <w:rPr>
                <w:rStyle w:val="52"/>
                <w:rFonts w:ascii="Times New Roman" w:hAnsi="Times New Roman" w:cs="Times New Roman"/>
                <w:color w:val="auto"/>
                <w:sz w:val="22"/>
                <w:szCs w:val="22"/>
                <w:lang w:val="kk-KZ"/>
              </w:rPr>
            </w:pPr>
          </w:p>
        </w:tc>
        <w:tc>
          <w:tcPr>
            <w:tcW w:w="1106" w:type="dxa"/>
            <w:shd w:val="clear" w:color="auto" w:fill="auto"/>
            <w:tcMar>
              <w:top w:w="45" w:type="dxa"/>
              <w:left w:w="75" w:type="dxa"/>
              <w:bottom w:w="45" w:type="dxa"/>
              <w:right w:w="75" w:type="dxa"/>
            </w:tcMar>
            <w:hideMark/>
          </w:tcPr>
          <w:p w14:paraId="38E4FF78"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Оқушы саны</w:t>
            </w:r>
          </w:p>
        </w:tc>
        <w:tc>
          <w:tcPr>
            <w:tcW w:w="0" w:type="auto"/>
            <w:shd w:val="clear" w:color="auto" w:fill="auto"/>
            <w:tcMar>
              <w:top w:w="45" w:type="dxa"/>
              <w:left w:w="75" w:type="dxa"/>
              <w:bottom w:w="45" w:type="dxa"/>
              <w:right w:w="75" w:type="dxa"/>
            </w:tcMar>
            <w:hideMark/>
          </w:tcPr>
          <w:p w14:paraId="44296301"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 xml:space="preserve">Сапа % </w:t>
            </w:r>
          </w:p>
        </w:tc>
        <w:tc>
          <w:tcPr>
            <w:tcW w:w="1246" w:type="dxa"/>
            <w:shd w:val="clear" w:color="auto" w:fill="auto"/>
            <w:tcMar>
              <w:top w:w="45" w:type="dxa"/>
              <w:left w:w="75" w:type="dxa"/>
              <w:bottom w:w="45" w:type="dxa"/>
              <w:right w:w="75" w:type="dxa"/>
            </w:tcMar>
            <w:hideMark/>
          </w:tcPr>
          <w:p w14:paraId="02C7F0FD"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Оқушы саны</w:t>
            </w:r>
          </w:p>
        </w:tc>
        <w:tc>
          <w:tcPr>
            <w:tcW w:w="0" w:type="auto"/>
            <w:shd w:val="clear" w:color="auto" w:fill="auto"/>
            <w:tcMar>
              <w:top w:w="45" w:type="dxa"/>
              <w:left w:w="75" w:type="dxa"/>
              <w:bottom w:w="45" w:type="dxa"/>
              <w:right w:w="75" w:type="dxa"/>
            </w:tcMar>
            <w:hideMark/>
          </w:tcPr>
          <w:p w14:paraId="4B74C24C"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 xml:space="preserve">Сапа % </w:t>
            </w:r>
          </w:p>
        </w:tc>
        <w:tc>
          <w:tcPr>
            <w:tcW w:w="1109" w:type="dxa"/>
            <w:shd w:val="clear" w:color="auto" w:fill="auto"/>
            <w:tcMar>
              <w:top w:w="45" w:type="dxa"/>
              <w:left w:w="75" w:type="dxa"/>
              <w:bottom w:w="45" w:type="dxa"/>
              <w:right w:w="75" w:type="dxa"/>
            </w:tcMar>
            <w:hideMark/>
          </w:tcPr>
          <w:p w14:paraId="594EB3C7"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Оқушы саны</w:t>
            </w:r>
          </w:p>
        </w:tc>
        <w:tc>
          <w:tcPr>
            <w:tcW w:w="1127" w:type="dxa"/>
            <w:shd w:val="clear" w:color="auto" w:fill="auto"/>
            <w:tcMar>
              <w:top w:w="45" w:type="dxa"/>
              <w:left w:w="75" w:type="dxa"/>
              <w:bottom w:w="45" w:type="dxa"/>
              <w:right w:w="75" w:type="dxa"/>
            </w:tcMar>
            <w:hideMark/>
          </w:tcPr>
          <w:p w14:paraId="3B53C5CA"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 xml:space="preserve">Сапа % </w:t>
            </w:r>
          </w:p>
        </w:tc>
        <w:tc>
          <w:tcPr>
            <w:tcW w:w="1083" w:type="dxa"/>
          </w:tcPr>
          <w:p w14:paraId="17D7B0D3"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Оқушы саны</w:t>
            </w:r>
          </w:p>
        </w:tc>
        <w:tc>
          <w:tcPr>
            <w:tcW w:w="1127" w:type="dxa"/>
          </w:tcPr>
          <w:p w14:paraId="48A74B58"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 xml:space="preserve">Сапа % </w:t>
            </w:r>
          </w:p>
        </w:tc>
      </w:tr>
      <w:tr w:rsidR="00D172E7" w:rsidRPr="00AE4674" w14:paraId="3826A72A" w14:textId="77777777" w:rsidTr="00C91221">
        <w:tc>
          <w:tcPr>
            <w:tcW w:w="1277" w:type="dxa"/>
            <w:shd w:val="clear" w:color="auto" w:fill="auto"/>
            <w:tcMar>
              <w:top w:w="45" w:type="dxa"/>
              <w:left w:w="75" w:type="dxa"/>
              <w:bottom w:w="45" w:type="dxa"/>
              <w:right w:w="75" w:type="dxa"/>
            </w:tcMar>
            <w:hideMark/>
          </w:tcPr>
          <w:p w14:paraId="546DB656"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1–4 сыныптар</w:t>
            </w:r>
          </w:p>
        </w:tc>
        <w:tc>
          <w:tcPr>
            <w:tcW w:w="1106" w:type="dxa"/>
            <w:shd w:val="clear" w:color="auto" w:fill="auto"/>
            <w:tcMar>
              <w:top w:w="45" w:type="dxa"/>
              <w:left w:w="75" w:type="dxa"/>
              <w:bottom w:w="45" w:type="dxa"/>
              <w:right w:w="75" w:type="dxa"/>
            </w:tcMar>
            <w:hideMark/>
          </w:tcPr>
          <w:p w14:paraId="0FF8D730" w14:textId="77777777" w:rsidR="00AA47ED" w:rsidRPr="00AE4674" w:rsidRDefault="001B793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309</w:t>
            </w:r>
          </w:p>
        </w:tc>
        <w:tc>
          <w:tcPr>
            <w:tcW w:w="0" w:type="auto"/>
            <w:shd w:val="clear" w:color="auto" w:fill="auto"/>
            <w:tcMar>
              <w:top w:w="45" w:type="dxa"/>
              <w:left w:w="75" w:type="dxa"/>
              <w:bottom w:w="45" w:type="dxa"/>
              <w:right w:w="75" w:type="dxa"/>
            </w:tcMar>
            <w:hideMark/>
          </w:tcPr>
          <w:p w14:paraId="58640D06" w14:textId="77777777" w:rsidR="00AA47ED" w:rsidRPr="00AE4674" w:rsidRDefault="009E68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91,5</w:t>
            </w:r>
          </w:p>
        </w:tc>
        <w:tc>
          <w:tcPr>
            <w:tcW w:w="1246" w:type="dxa"/>
            <w:shd w:val="clear" w:color="auto" w:fill="auto"/>
            <w:tcMar>
              <w:top w:w="45" w:type="dxa"/>
              <w:left w:w="75" w:type="dxa"/>
              <w:bottom w:w="45" w:type="dxa"/>
              <w:right w:w="75" w:type="dxa"/>
            </w:tcMar>
            <w:hideMark/>
          </w:tcPr>
          <w:p w14:paraId="11548F0D" w14:textId="77777777" w:rsidR="00AA47ED" w:rsidRPr="00AE4674" w:rsidRDefault="009E68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r w:rsidR="001B7934" w:rsidRPr="00AE4674">
              <w:rPr>
                <w:rFonts w:ascii="Times New Roman" w:hAnsi="Times New Roman" w:cs="Times New Roman"/>
                <w:color w:val="auto"/>
                <w:sz w:val="22"/>
                <w:szCs w:val="22"/>
                <w:lang w:val="kk-KZ"/>
              </w:rPr>
              <w:t>85</w:t>
            </w:r>
          </w:p>
        </w:tc>
        <w:tc>
          <w:tcPr>
            <w:tcW w:w="0" w:type="auto"/>
            <w:shd w:val="clear" w:color="auto" w:fill="auto"/>
            <w:tcMar>
              <w:top w:w="45" w:type="dxa"/>
              <w:left w:w="75" w:type="dxa"/>
              <w:bottom w:w="45" w:type="dxa"/>
              <w:right w:w="75" w:type="dxa"/>
            </w:tcMar>
            <w:hideMark/>
          </w:tcPr>
          <w:p w14:paraId="7400A077" w14:textId="77777777" w:rsidR="00AA47ED" w:rsidRPr="00AE4674" w:rsidRDefault="009E68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85</w:t>
            </w:r>
            <w:r w:rsidR="001B7934" w:rsidRPr="00AE4674">
              <w:rPr>
                <w:rFonts w:ascii="Times New Roman" w:hAnsi="Times New Roman" w:cs="Times New Roman"/>
                <w:color w:val="auto"/>
                <w:sz w:val="22"/>
                <w:szCs w:val="22"/>
                <w:lang w:val="kk-KZ"/>
              </w:rPr>
              <w:t>,5</w:t>
            </w:r>
          </w:p>
        </w:tc>
        <w:tc>
          <w:tcPr>
            <w:tcW w:w="1109" w:type="dxa"/>
            <w:shd w:val="clear" w:color="auto" w:fill="auto"/>
            <w:tcMar>
              <w:top w:w="45" w:type="dxa"/>
              <w:left w:w="75" w:type="dxa"/>
              <w:bottom w:w="45" w:type="dxa"/>
              <w:right w:w="75" w:type="dxa"/>
            </w:tcMar>
            <w:hideMark/>
          </w:tcPr>
          <w:p w14:paraId="5718DEA7" w14:textId="77777777" w:rsidR="00AA47ED" w:rsidRPr="00AE4674" w:rsidRDefault="001B793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302</w:t>
            </w:r>
          </w:p>
        </w:tc>
        <w:tc>
          <w:tcPr>
            <w:tcW w:w="1127" w:type="dxa"/>
            <w:shd w:val="clear" w:color="auto" w:fill="auto"/>
            <w:tcMar>
              <w:top w:w="45" w:type="dxa"/>
              <w:left w:w="75" w:type="dxa"/>
              <w:bottom w:w="45" w:type="dxa"/>
              <w:right w:w="75" w:type="dxa"/>
            </w:tcMar>
            <w:hideMark/>
          </w:tcPr>
          <w:p w14:paraId="70229C62" w14:textId="77777777" w:rsidR="00AA47ED" w:rsidRPr="00AE4674" w:rsidRDefault="006D74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83,1</w:t>
            </w:r>
          </w:p>
        </w:tc>
        <w:tc>
          <w:tcPr>
            <w:tcW w:w="1083" w:type="dxa"/>
          </w:tcPr>
          <w:p w14:paraId="7AD65522" w14:textId="77777777" w:rsidR="00AA47ED" w:rsidRPr="00AE4674" w:rsidRDefault="001B793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+17</w:t>
            </w:r>
          </w:p>
        </w:tc>
        <w:tc>
          <w:tcPr>
            <w:tcW w:w="1127" w:type="dxa"/>
          </w:tcPr>
          <w:p w14:paraId="0B8CEB2C" w14:textId="77777777" w:rsidR="00AA47ED" w:rsidRPr="00AE4674" w:rsidRDefault="006D74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r w:rsidR="001B7934" w:rsidRPr="00AE4674">
              <w:rPr>
                <w:rFonts w:ascii="Times New Roman" w:hAnsi="Times New Roman" w:cs="Times New Roman"/>
                <w:color w:val="auto"/>
                <w:sz w:val="22"/>
                <w:szCs w:val="22"/>
                <w:lang w:val="kk-KZ"/>
              </w:rPr>
              <w:t>2,4</w:t>
            </w:r>
          </w:p>
        </w:tc>
      </w:tr>
      <w:tr w:rsidR="00D172E7" w:rsidRPr="00AE4674" w14:paraId="7C3E11FF" w14:textId="77777777" w:rsidTr="00C91221">
        <w:tc>
          <w:tcPr>
            <w:tcW w:w="1277" w:type="dxa"/>
            <w:shd w:val="clear" w:color="auto" w:fill="auto"/>
            <w:tcMar>
              <w:top w:w="45" w:type="dxa"/>
              <w:left w:w="75" w:type="dxa"/>
              <w:bottom w:w="45" w:type="dxa"/>
              <w:right w:w="75" w:type="dxa"/>
            </w:tcMar>
            <w:hideMark/>
          </w:tcPr>
          <w:p w14:paraId="3DE7C83B"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5–9 сыныптар</w:t>
            </w:r>
          </w:p>
        </w:tc>
        <w:tc>
          <w:tcPr>
            <w:tcW w:w="1106" w:type="dxa"/>
            <w:shd w:val="clear" w:color="auto" w:fill="auto"/>
            <w:tcMar>
              <w:top w:w="45" w:type="dxa"/>
              <w:left w:w="75" w:type="dxa"/>
              <w:bottom w:w="45" w:type="dxa"/>
              <w:right w:w="75" w:type="dxa"/>
            </w:tcMar>
            <w:hideMark/>
          </w:tcPr>
          <w:p w14:paraId="7FF94E54" w14:textId="77777777" w:rsidR="00AA47ED" w:rsidRPr="00AE4674" w:rsidRDefault="009E68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298</w:t>
            </w:r>
          </w:p>
        </w:tc>
        <w:tc>
          <w:tcPr>
            <w:tcW w:w="0" w:type="auto"/>
            <w:shd w:val="clear" w:color="auto" w:fill="auto"/>
            <w:tcMar>
              <w:top w:w="45" w:type="dxa"/>
              <w:left w:w="75" w:type="dxa"/>
              <w:bottom w:w="45" w:type="dxa"/>
              <w:right w:w="75" w:type="dxa"/>
            </w:tcMar>
            <w:hideMark/>
          </w:tcPr>
          <w:p w14:paraId="1A3EF6FC" w14:textId="77777777" w:rsidR="00AA47ED" w:rsidRPr="00AE4674" w:rsidRDefault="009E68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72</w:t>
            </w:r>
            <w:r w:rsidR="001A3C33" w:rsidRPr="00AE4674">
              <w:rPr>
                <w:rFonts w:ascii="Times New Roman" w:hAnsi="Times New Roman" w:cs="Times New Roman"/>
                <w:color w:val="auto"/>
                <w:sz w:val="22"/>
                <w:szCs w:val="22"/>
                <w:lang w:val="kk-KZ"/>
              </w:rPr>
              <w:t>,1</w:t>
            </w:r>
          </w:p>
        </w:tc>
        <w:tc>
          <w:tcPr>
            <w:tcW w:w="1246" w:type="dxa"/>
            <w:shd w:val="clear" w:color="auto" w:fill="auto"/>
            <w:tcMar>
              <w:top w:w="45" w:type="dxa"/>
              <w:left w:w="75" w:type="dxa"/>
              <w:bottom w:w="45" w:type="dxa"/>
              <w:right w:w="75" w:type="dxa"/>
            </w:tcMar>
            <w:hideMark/>
          </w:tcPr>
          <w:p w14:paraId="7C95EECB" w14:textId="77777777" w:rsidR="00AA47ED" w:rsidRPr="00AE4674" w:rsidRDefault="006D74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336</w:t>
            </w:r>
          </w:p>
        </w:tc>
        <w:tc>
          <w:tcPr>
            <w:tcW w:w="0" w:type="auto"/>
            <w:shd w:val="clear" w:color="auto" w:fill="auto"/>
            <w:tcMar>
              <w:top w:w="45" w:type="dxa"/>
              <w:left w:w="75" w:type="dxa"/>
              <w:bottom w:w="45" w:type="dxa"/>
              <w:right w:w="75" w:type="dxa"/>
            </w:tcMar>
            <w:hideMark/>
          </w:tcPr>
          <w:p w14:paraId="1EF6EC5E" w14:textId="77777777" w:rsidR="00AA47ED" w:rsidRPr="00AE4674" w:rsidRDefault="006D74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78,6</w:t>
            </w:r>
          </w:p>
        </w:tc>
        <w:tc>
          <w:tcPr>
            <w:tcW w:w="1109" w:type="dxa"/>
            <w:shd w:val="clear" w:color="auto" w:fill="auto"/>
            <w:tcMar>
              <w:top w:w="45" w:type="dxa"/>
              <w:left w:w="75" w:type="dxa"/>
              <w:bottom w:w="45" w:type="dxa"/>
              <w:right w:w="75" w:type="dxa"/>
            </w:tcMar>
            <w:hideMark/>
          </w:tcPr>
          <w:p w14:paraId="01D68720" w14:textId="77777777" w:rsidR="00AA47ED" w:rsidRPr="00AE4674" w:rsidRDefault="006D74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340</w:t>
            </w:r>
          </w:p>
        </w:tc>
        <w:tc>
          <w:tcPr>
            <w:tcW w:w="1127" w:type="dxa"/>
            <w:shd w:val="clear" w:color="auto" w:fill="auto"/>
            <w:tcMar>
              <w:top w:w="45" w:type="dxa"/>
              <w:left w:w="75" w:type="dxa"/>
              <w:bottom w:w="45" w:type="dxa"/>
              <w:right w:w="75" w:type="dxa"/>
            </w:tcMar>
            <w:hideMark/>
          </w:tcPr>
          <w:p w14:paraId="1E0A9A36" w14:textId="77777777" w:rsidR="00AA47ED" w:rsidRPr="00AE4674" w:rsidRDefault="006D74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72</w:t>
            </w:r>
          </w:p>
        </w:tc>
        <w:tc>
          <w:tcPr>
            <w:tcW w:w="1083" w:type="dxa"/>
          </w:tcPr>
          <w:p w14:paraId="17CADD51" w14:textId="77777777" w:rsidR="00AA47ED" w:rsidRPr="00AE4674" w:rsidRDefault="006D74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1127" w:type="dxa"/>
          </w:tcPr>
          <w:p w14:paraId="5C9932C8" w14:textId="77777777" w:rsidR="00AA47ED" w:rsidRPr="00AE4674" w:rsidRDefault="006D74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-6,6</w:t>
            </w:r>
          </w:p>
        </w:tc>
      </w:tr>
      <w:tr w:rsidR="00D172E7" w:rsidRPr="00AE4674" w14:paraId="3321C369" w14:textId="77777777" w:rsidTr="00C91221">
        <w:tc>
          <w:tcPr>
            <w:tcW w:w="1277" w:type="dxa"/>
            <w:shd w:val="clear" w:color="auto" w:fill="auto"/>
            <w:tcMar>
              <w:top w:w="45" w:type="dxa"/>
              <w:left w:w="75" w:type="dxa"/>
              <w:bottom w:w="45" w:type="dxa"/>
              <w:right w:w="75" w:type="dxa"/>
            </w:tcMar>
            <w:hideMark/>
          </w:tcPr>
          <w:p w14:paraId="744560B0"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10–11 сыныптар</w:t>
            </w:r>
          </w:p>
        </w:tc>
        <w:tc>
          <w:tcPr>
            <w:tcW w:w="1106" w:type="dxa"/>
            <w:shd w:val="clear" w:color="auto" w:fill="auto"/>
            <w:tcMar>
              <w:top w:w="45" w:type="dxa"/>
              <w:left w:w="75" w:type="dxa"/>
              <w:bottom w:w="45" w:type="dxa"/>
              <w:right w:w="75" w:type="dxa"/>
            </w:tcMar>
            <w:hideMark/>
          </w:tcPr>
          <w:p w14:paraId="249B4649" w14:textId="77777777" w:rsidR="00AA47ED" w:rsidRPr="00AE4674" w:rsidRDefault="009E68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57</w:t>
            </w:r>
          </w:p>
        </w:tc>
        <w:tc>
          <w:tcPr>
            <w:tcW w:w="0" w:type="auto"/>
            <w:shd w:val="clear" w:color="auto" w:fill="auto"/>
            <w:tcMar>
              <w:top w:w="45" w:type="dxa"/>
              <w:left w:w="75" w:type="dxa"/>
              <w:bottom w:w="45" w:type="dxa"/>
              <w:right w:w="75" w:type="dxa"/>
            </w:tcMar>
            <w:hideMark/>
          </w:tcPr>
          <w:p w14:paraId="73E42C38" w14:textId="77777777" w:rsidR="00AA47ED" w:rsidRPr="00AE4674" w:rsidRDefault="009E683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84</w:t>
            </w:r>
            <w:r w:rsidR="001A3C33" w:rsidRPr="00AE4674">
              <w:rPr>
                <w:rFonts w:ascii="Times New Roman" w:hAnsi="Times New Roman" w:cs="Times New Roman"/>
                <w:color w:val="auto"/>
                <w:sz w:val="22"/>
                <w:szCs w:val="22"/>
                <w:lang w:val="kk-KZ"/>
              </w:rPr>
              <w:t>,2</w:t>
            </w:r>
          </w:p>
        </w:tc>
        <w:tc>
          <w:tcPr>
            <w:tcW w:w="1246" w:type="dxa"/>
            <w:shd w:val="clear" w:color="auto" w:fill="auto"/>
            <w:tcMar>
              <w:top w:w="45" w:type="dxa"/>
              <w:left w:w="75" w:type="dxa"/>
              <w:bottom w:w="45" w:type="dxa"/>
              <w:right w:w="75" w:type="dxa"/>
            </w:tcMar>
            <w:hideMark/>
          </w:tcPr>
          <w:p w14:paraId="1381480C" w14:textId="77777777" w:rsidR="00AA47ED" w:rsidRPr="00AE4674" w:rsidRDefault="006D74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69</w:t>
            </w:r>
          </w:p>
        </w:tc>
        <w:tc>
          <w:tcPr>
            <w:tcW w:w="0" w:type="auto"/>
            <w:shd w:val="clear" w:color="auto" w:fill="auto"/>
            <w:tcMar>
              <w:top w:w="45" w:type="dxa"/>
              <w:left w:w="75" w:type="dxa"/>
              <w:bottom w:w="45" w:type="dxa"/>
              <w:right w:w="75" w:type="dxa"/>
            </w:tcMar>
            <w:hideMark/>
          </w:tcPr>
          <w:p w14:paraId="61B5B6D2" w14:textId="77777777" w:rsidR="00AA47ED" w:rsidRPr="00AE4674" w:rsidRDefault="006D74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81,2</w:t>
            </w:r>
          </w:p>
        </w:tc>
        <w:tc>
          <w:tcPr>
            <w:tcW w:w="1109" w:type="dxa"/>
            <w:shd w:val="clear" w:color="auto" w:fill="auto"/>
            <w:tcMar>
              <w:top w:w="45" w:type="dxa"/>
              <w:left w:w="75" w:type="dxa"/>
              <w:bottom w:w="45" w:type="dxa"/>
              <w:right w:w="75" w:type="dxa"/>
            </w:tcMar>
            <w:hideMark/>
          </w:tcPr>
          <w:p w14:paraId="1333748D" w14:textId="77777777" w:rsidR="00AA47ED" w:rsidRPr="00AE4674" w:rsidRDefault="006D74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72</w:t>
            </w:r>
          </w:p>
        </w:tc>
        <w:tc>
          <w:tcPr>
            <w:tcW w:w="1127" w:type="dxa"/>
            <w:shd w:val="clear" w:color="auto" w:fill="auto"/>
            <w:tcMar>
              <w:top w:w="45" w:type="dxa"/>
              <w:left w:w="75" w:type="dxa"/>
              <w:bottom w:w="45" w:type="dxa"/>
              <w:right w:w="75" w:type="dxa"/>
            </w:tcMar>
            <w:hideMark/>
          </w:tcPr>
          <w:p w14:paraId="380B0C08" w14:textId="77777777" w:rsidR="00AA47ED" w:rsidRPr="00AE4674" w:rsidRDefault="006D74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75</w:t>
            </w:r>
          </w:p>
        </w:tc>
        <w:tc>
          <w:tcPr>
            <w:tcW w:w="1083" w:type="dxa"/>
          </w:tcPr>
          <w:p w14:paraId="1AD95B56" w14:textId="77777777" w:rsidR="00AA47ED" w:rsidRPr="00AE4674" w:rsidRDefault="006D74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1127" w:type="dxa"/>
          </w:tcPr>
          <w:p w14:paraId="1F91B036" w14:textId="77777777" w:rsidR="00AA47ED" w:rsidRPr="00AE4674" w:rsidRDefault="006D74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-6,2</w:t>
            </w:r>
          </w:p>
        </w:tc>
      </w:tr>
    </w:tbl>
    <w:p w14:paraId="31526B09" w14:textId="77777777" w:rsidR="000130B6" w:rsidRPr="00AE4674" w:rsidRDefault="000130B6" w:rsidP="00300587">
      <w:pPr>
        <w:pStyle w:val="71grey"/>
        <w:jc w:val="both"/>
      </w:pPr>
    </w:p>
    <w:p w14:paraId="41E11495" w14:textId="77777777" w:rsidR="00AA47ED" w:rsidRPr="00AE4674" w:rsidRDefault="00AA47ED" w:rsidP="00300587">
      <w:pPr>
        <w:pStyle w:val="71grey"/>
        <w:jc w:val="both"/>
      </w:pPr>
      <w:r w:rsidRPr="00AE4674">
        <w:rPr>
          <w:b/>
        </w:rPr>
        <w:t>Тұжырымдар</w:t>
      </w:r>
      <w:r w:rsidR="000130B6" w:rsidRPr="00AE4674">
        <w:rPr>
          <w:b/>
        </w:rPr>
        <w:t>:</w:t>
      </w:r>
      <w:r w:rsidRPr="00AE4674">
        <w:t xml:space="preserve"> </w:t>
      </w:r>
      <w:r w:rsidR="000130B6" w:rsidRPr="00AE4674">
        <w:t xml:space="preserve">3 жыл бойынша бастауыш білім беру деңгейі бойынша оқушы санының жыл сайын төмендегенін байқауға болады, оқушы саны азайғанмен білім сапасы жыл сайын төмендеген. Ал, негізгі орта және жалпы орта білім беру деңгейлері бойынша жыл сайын оқушы саны көбейгендігі, білім сапасының төмендегендігі байқалып отыр. </w:t>
      </w:r>
    </w:p>
    <w:p w14:paraId="72DF6993" w14:textId="77777777" w:rsidR="00AA47ED" w:rsidRPr="00AE4674" w:rsidRDefault="00AA47ED" w:rsidP="00300587">
      <w:pPr>
        <w:pStyle w:val="71grey"/>
        <w:jc w:val="both"/>
      </w:pPr>
      <w:r w:rsidRPr="00AE4674">
        <w:rPr>
          <w:b/>
        </w:rPr>
        <w:t>Ұсынымдар</w:t>
      </w:r>
      <w:r w:rsidR="00667D4A" w:rsidRPr="00AE4674">
        <w:rPr>
          <w:b/>
        </w:rPr>
        <w:t>:</w:t>
      </w:r>
      <w:r w:rsidR="00667D4A" w:rsidRPr="00AE4674">
        <w:t xml:space="preserve"> білім беру деңгейлері бойынша білім сапасының жоғарылауына бағытталған жоспарлар құра отырып жұмыстану. Соның ішінде осы оқу жылында бір пәннен «3»-ке шыққан 1</w:t>
      </w:r>
      <w:r w:rsidR="00165858" w:rsidRPr="00AE4674">
        <w:t>9</w:t>
      </w:r>
      <w:r w:rsidR="00667D4A" w:rsidRPr="00AE4674">
        <w:t xml:space="preserve"> оқушымен келесі оқу жылында сол оқушылардың біліміндегі олқылықтарды нақты анықтап жұмыстану. </w:t>
      </w:r>
    </w:p>
    <w:p w14:paraId="7FE2173F" w14:textId="77777777" w:rsidR="00AA47ED" w:rsidRPr="00AE4674" w:rsidRDefault="00AA47ED" w:rsidP="00300587">
      <w:pPr>
        <w:pStyle w:val="71grey"/>
        <w:jc w:val="both"/>
      </w:pPr>
    </w:p>
    <w:p w14:paraId="1FA2CCFE" w14:textId="77777777" w:rsidR="00AA47ED" w:rsidRPr="00AE4674" w:rsidRDefault="00AA47ED" w:rsidP="00300587">
      <w:pPr>
        <w:pStyle w:val="711grey"/>
        <w:tabs>
          <w:tab w:val="left" w:pos="0"/>
        </w:tabs>
        <w:ind w:left="0" w:firstLine="0"/>
        <w:jc w:val="both"/>
        <w:rPr>
          <w:rStyle w:val="72gray"/>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lastRenderedPageBreak/>
        <w:t>Оқу жылының қорытындылары бойынша сапаны талдау</w:t>
      </w:r>
    </w:p>
    <w:p w14:paraId="439EDE8D" w14:textId="77777777" w:rsidR="006D74B2" w:rsidRPr="00AE4674" w:rsidRDefault="006D74B2" w:rsidP="00300587">
      <w:pPr>
        <w:pStyle w:val="711grey"/>
        <w:jc w:val="both"/>
        <w:rPr>
          <w:rStyle w:val="72gray"/>
          <w:rFonts w:ascii="Times New Roman" w:hAnsi="Times New Roman" w:cs="Times New Roman"/>
          <w:color w:val="auto"/>
          <w:sz w:val="22"/>
          <w:szCs w:val="22"/>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557"/>
        <w:gridCol w:w="1557"/>
        <w:gridCol w:w="1558"/>
        <w:gridCol w:w="1784"/>
      </w:tblGrid>
      <w:tr w:rsidR="00D172E7" w:rsidRPr="00AE4674" w14:paraId="6999BF65" w14:textId="77777777" w:rsidTr="00413803">
        <w:tc>
          <w:tcPr>
            <w:tcW w:w="2263" w:type="dxa"/>
          </w:tcPr>
          <w:p w14:paraId="40CC9C7E" w14:textId="77777777" w:rsidR="00AA47ED" w:rsidRPr="00AE4674" w:rsidRDefault="00AA47ED" w:rsidP="00300587">
            <w:pPr>
              <w:pStyle w:val="848"/>
              <w:jc w:val="both"/>
              <w:rPr>
                <w:rFonts w:ascii="Times New Roman" w:hAnsi="Times New Roman" w:cs="Times New Roman"/>
                <w:color w:val="auto"/>
                <w:sz w:val="22"/>
                <w:szCs w:val="22"/>
                <w:lang w:val="kk-KZ"/>
              </w:rPr>
            </w:pPr>
          </w:p>
        </w:tc>
        <w:tc>
          <w:tcPr>
            <w:tcW w:w="1557" w:type="dxa"/>
          </w:tcPr>
          <w:p w14:paraId="049C5C61"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2019/2020 оқу жылы</w:t>
            </w:r>
          </w:p>
        </w:tc>
        <w:tc>
          <w:tcPr>
            <w:tcW w:w="1557" w:type="dxa"/>
          </w:tcPr>
          <w:p w14:paraId="7D90971A"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2020/2021 оқу жылы</w:t>
            </w:r>
          </w:p>
        </w:tc>
        <w:tc>
          <w:tcPr>
            <w:tcW w:w="1558" w:type="dxa"/>
          </w:tcPr>
          <w:p w14:paraId="2F01C48C"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2021/2022 оқу жылы</w:t>
            </w:r>
          </w:p>
        </w:tc>
        <w:tc>
          <w:tcPr>
            <w:tcW w:w="1683" w:type="dxa"/>
          </w:tcPr>
          <w:p w14:paraId="71DDEB53"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Динамикасысы</w:t>
            </w:r>
          </w:p>
        </w:tc>
      </w:tr>
      <w:tr w:rsidR="00D172E7" w:rsidRPr="00AE4674" w14:paraId="09032F5B" w14:textId="77777777" w:rsidTr="00413803">
        <w:tc>
          <w:tcPr>
            <w:tcW w:w="8618" w:type="dxa"/>
            <w:gridSpan w:val="5"/>
          </w:tcPr>
          <w:p w14:paraId="4A50636D" w14:textId="77777777" w:rsidR="00AA47ED" w:rsidRPr="00AE4674" w:rsidRDefault="00AA47ED"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2–4 сыныптар</w:t>
            </w:r>
          </w:p>
        </w:tc>
      </w:tr>
      <w:tr w:rsidR="00D172E7" w:rsidRPr="00AE4674" w14:paraId="0B37DB4F" w14:textId="77777777" w:rsidTr="00413803">
        <w:tc>
          <w:tcPr>
            <w:tcW w:w="2263" w:type="dxa"/>
          </w:tcPr>
          <w:p w14:paraId="5A3C78F8"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Оқушы саны</w:t>
            </w:r>
          </w:p>
        </w:tc>
        <w:tc>
          <w:tcPr>
            <w:tcW w:w="1557" w:type="dxa"/>
          </w:tcPr>
          <w:p w14:paraId="5CF9A3CC" w14:textId="77777777" w:rsidR="00AA47ED" w:rsidRPr="00AE4674" w:rsidRDefault="006D74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248</w:t>
            </w:r>
          </w:p>
        </w:tc>
        <w:tc>
          <w:tcPr>
            <w:tcW w:w="1557" w:type="dxa"/>
          </w:tcPr>
          <w:p w14:paraId="700DC3EA" w14:textId="77777777" w:rsidR="00AA47ED" w:rsidRPr="00AE4674" w:rsidRDefault="006D74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214</w:t>
            </w:r>
          </w:p>
        </w:tc>
        <w:tc>
          <w:tcPr>
            <w:tcW w:w="1558" w:type="dxa"/>
          </w:tcPr>
          <w:p w14:paraId="5B21DD0B" w14:textId="77777777" w:rsidR="00AA47ED" w:rsidRPr="00AE4674" w:rsidRDefault="006D74B2"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213</w:t>
            </w:r>
          </w:p>
        </w:tc>
        <w:tc>
          <w:tcPr>
            <w:tcW w:w="1683" w:type="dxa"/>
          </w:tcPr>
          <w:p w14:paraId="3D29E4B5" w14:textId="77777777" w:rsidR="00AA47ED"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r>
      <w:tr w:rsidR="00413803" w:rsidRPr="00AE4674" w14:paraId="071EF85C" w14:textId="77777777" w:rsidTr="00413803">
        <w:tc>
          <w:tcPr>
            <w:tcW w:w="2263" w:type="dxa"/>
          </w:tcPr>
          <w:p w14:paraId="78E51A39"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Үздіктер саны</w:t>
            </w:r>
          </w:p>
        </w:tc>
        <w:tc>
          <w:tcPr>
            <w:tcW w:w="1557" w:type="dxa"/>
          </w:tcPr>
          <w:p w14:paraId="082BE336"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141</w:t>
            </w:r>
          </w:p>
        </w:tc>
        <w:tc>
          <w:tcPr>
            <w:tcW w:w="1557" w:type="dxa"/>
          </w:tcPr>
          <w:p w14:paraId="16B854AE"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109</w:t>
            </w:r>
          </w:p>
        </w:tc>
        <w:tc>
          <w:tcPr>
            <w:tcW w:w="1558" w:type="dxa"/>
          </w:tcPr>
          <w:p w14:paraId="38954452"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98</w:t>
            </w:r>
          </w:p>
        </w:tc>
        <w:tc>
          <w:tcPr>
            <w:tcW w:w="1683" w:type="dxa"/>
          </w:tcPr>
          <w:p w14:paraId="516ABE9A"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-11</w:t>
            </w:r>
          </w:p>
        </w:tc>
      </w:tr>
      <w:tr w:rsidR="00413803" w:rsidRPr="00AE4674" w14:paraId="2B4AF04C" w14:textId="77777777" w:rsidTr="00413803">
        <w:tc>
          <w:tcPr>
            <w:tcW w:w="2263" w:type="dxa"/>
          </w:tcPr>
          <w:p w14:paraId="4A2A8FCD"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Екпінділер саны</w:t>
            </w:r>
          </w:p>
        </w:tc>
        <w:tc>
          <w:tcPr>
            <w:tcW w:w="1557" w:type="dxa"/>
          </w:tcPr>
          <w:p w14:paraId="5DDB9605"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86</w:t>
            </w:r>
          </w:p>
        </w:tc>
        <w:tc>
          <w:tcPr>
            <w:tcW w:w="1557" w:type="dxa"/>
          </w:tcPr>
          <w:p w14:paraId="4C1722E5"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73</w:t>
            </w:r>
          </w:p>
        </w:tc>
        <w:tc>
          <w:tcPr>
            <w:tcW w:w="1558" w:type="dxa"/>
          </w:tcPr>
          <w:p w14:paraId="2EA2864E"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79</w:t>
            </w:r>
          </w:p>
        </w:tc>
        <w:tc>
          <w:tcPr>
            <w:tcW w:w="1683" w:type="dxa"/>
          </w:tcPr>
          <w:p w14:paraId="2C073362"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r>
      <w:tr w:rsidR="00413803" w:rsidRPr="00AE4674" w14:paraId="26B8DB10" w14:textId="77777777" w:rsidTr="00413803">
        <w:tc>
          <w:tcPr>
            <w:tcW w:w="2263" w:type="dxa"/>
          </w:tcPr>
          <w:p w14:paraId="74F16833"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Сапа % </w:t>
            </w:r>
          </w:p>
        </w:tc>
        <w:tc>
          <w:tcPr>
            <w:tcW w:w="1557" w:type="dxa"/>
          </w:tcPr>
          <w:p w14:paraId="6C376F80"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91,5</w:t>
            </w:r>
          </w:p>
        </w:tc>
        <w:tc>
          <w:tcPr>
            <w:tcW w:w="1557" w:type="dxa"/>
          </w:tcPr>
          <w:p w14:paraId="25BD6ED3"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85</w:t>
            </w:r>
          </w:p>
        </w:tc>
        <w:tc>
          <w:tcPr>
            <w:tcW w:w="1558" w:type="dxa"/>
          </w:tcPr>
          <w:p w14:paraId="6F5148BA"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83,1</w:t>
            </w:r>
          </w:p>
        </w:tc>
        <w:tc>
          <w:tcPr>
            <w:tcW w:w="1683" w:type="dxa"/>
          </w:tcPr>
          <w:p w14:paraId="1C5FEAA1"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-1,9</w:t>
            </w:r>
          </w:p>
        </w:tc>
      </w:tr>
      <w:tr w:rsidR="00413803" w:rsidRPr="00AE4674" w14:paraId="73E9075F" w14:textId="77777777" w:rsidTr="00413803">
        <w:tc>
          <w:tcPr>
            <w:tcW w:w="8618" w:type="dxa"/>
            <w:gridSpan w:val="5"/>
          </w:tcPr>
          <w:p w14:paraId="1CB8AD9C" w14:textId="77777777" w:rsidR="00413803" w:rsidRPr="00AE4674" w:rsidRDefault="00413803"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5–9 сыныптар</w:t>
            </w:r>
          </w:p>
        </w:tc>
      </w:tr>
      <w:tr w:rsidR="00413803" w:rsidRPr="00AE4674" w14:paraId="015DC705" w14:textId="77777777" w:rsidTr="00413803">
        <w:tc>
          <w:tcPr>
            <w:tcW w:w="2263" w:type="dxa"/>
          </w:tcPr>
          <w:p w14:paraId="4DCCAF36"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Оқушы саны</w:t>
            </w:r>
          </w:p>
        </w:tc>
        <w:tc>
          <w:tcPr>
            <w:tcW w:w="1557" w:type="dxa"/>
          </w:tcPr>
          <w:p w14:paraId="406A9371"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298</w:t>
            </w:r>
          </w:p>
        </w:tc>
        <w:tc>
          <w:tcPr>
            <w:tcW w:w="1557" w:type="dxa"/>
          </w:tcPr>
          <w:p w14:paraId="53A7344F"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336</w:t>
            </w:r>
          </w:p>
        </w:tc>
        <w:tc>
          <w:tcPr>
            <w:tcW w:w="1558" w:type="dxa"/>
          </w:tcPr>
          <w:p w14:paraId="508EA7DE"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340</w:t>
            </w:r>
          </w:p>
        </w:tc>
        <w:tc>
          <w:tcPr>
            <w:tcW w:w="1683" w:type="dxa"/>
          </w:tcPr>
          <w:p w14:paraId="0BCAE271"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r>
      <w:tr w:rsidR="00413803" w:rsidRPr="00AE4674" w14:paraId="41278A42" w14:textId="77777777" w:rsidTr="00413803">
        <w:tc>
          <w:tcPr>
            <w:tcW w:w="2263" w:type="dxa"/>
          </w:tcPr>
          <w:p w14:paraId="05A8C69D"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Үздіктер саны</w:t>
            </w:r>
          </w:p>
        </w:tc>
        <w:tc>
          <w:tcPr>
            <w:tcW w:w="1557" w:type="dxa"/>
          </w:tcPr>
          <w:p w14:paraId="36D82691"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81</w:t>
            </w:r>
          </w:p>
        </w:tc>
        <w:tc>
          <w:tcPr>
            <w:tcW w:w="1557" w:type="dxa"/>
          </w:tcPr>
          <w:p w14:paraId="1D4C4A20"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121</w:t>
            </w:r>
          </w:p>
        </w:tc>
        <w:tc>
          <w:tcPr>
            <w:tcW w:w="1558" w:type="dxa"/>
          </w:tcPr>
          <w:p w14:paraId="12C45FC1"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91</w:t>
            </w:r>
          </w:p>
        </w:tc>
        <w:tc>
          <w:tcPr>
            <w:tcW w:w="1683" w:type="dxa"/>
          </w:tcPr>
          <w:p w14:paraId="129A3673"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-30</w:t>
            </w:r>
          </w:p>
        </w:tc>
      </w:tr>
      <w:tr w:rsidR="00413803" w:rsidRPr="00AE4674" w14:paraId="1EFE7D4A" w14:textId="77777777" w:rsidTr="00413803">
        <w:tc>
          <w:tcPr>
            <w:tcW w:w="2263" w:type="dxa"/>
          </w:tcPr>
          <w:p w14:paraId="24EFCD76"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Екпінділер саны</w:t>
            </w:r>
          </w:p>
        </w:tc>
        <w:tc>
          <w:tcPr>
            <w:tcW w:w="1557" w:type="dxa"/>
          </w:tcPr>
          <w:p w14:paraId="1EA9E649"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134</w:t>
            </w:r>
          </w:p>
        </w:tc>
        <w:tc>
          <w:tcPr>
            <w:tcW w:w="1557" w:type="dxa"/>
          </w:tcPr>
          <w:p w14:paraId="76F43DC2"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143</w:t>
            </w:r>
          </w:p>
        </w:tc>
        <w:tc>
          <w:tcPr>
            <w:tcW w:w="1558" w:type="dxa"/>
          </w:tcPr>
          <w:p w14:paraId="12F22102"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154</w:t>
            </w:r>
          </w:p>
        </w:tc>
        <w:tc>
          <w:tcPr>
            <w:tcW w:w="1683" w:type="dxa"/>
          </w:tcPr>
          <w:p w14:paraId="6DE901FF"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+11</w:t>
            </w:r>
          </w:p>
        </w:tc>
      </w:tr>
      <w:tr w:rsidR="00413803" w:rsidRPr="00AE4674" w14:paraId="752E2973" w14:textId="77777777" w:rsidTr="00413803">
        <w:tc>
          <w:tcPr>
            <w:tcW w:w="2263" w:type="dxa"/>
          </w:tcPr>
          <w:p w14:paraId="241937DB"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Сапа % </w:t>
            </w:r>
          </w:p>
        </w:tc>
        <w:tc>
          <w:tcPr>
            <w:tcW w:w="1557" w:type="dxa"/>
          </w:tcPr>
          <w:p w14:paraId="76809A55"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72,1</w:t>
            </w:r>
          </w:p>
        </w:tc>
        <w:tc>
          <w:tcPr>
            <w:tcW w:w="1557" w:type="dxa"/>
          </w:tcPr>
          <w:p w14:paraId="3EAD9D8C"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78,6</w:t>
            </w:r>
          </w:p>
        </w:tc>
        <w:tc>
          <w:tcPr>
            <w:tcW w:w="1558" w:type="dxa"/>
          </w:tcPr>
          <w:p w14:paraId="2581E8A4"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72</w:t>
            </w:r>
          </w:p>
        </w:tc>
        <w:tc>
          <w:tcPr>
            <w:tcW w:w="1683" w:type="dxa"/>
          </w:tcPr>
          <w:p w14:paraId="03C69AD2"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-6,6</w:t>
            </w:r>
          </w:p>
        </w:tc>
      </w:tr>
      <w:tr w:rsidR="00413803" w:rsidRPr="00AE4674" w14:paraId="1F2826DC" w14:textId="77777777" w:rsidTr="00413803">
        <w:tc>
          <w:tcPr>
            <w:tcW w:w="8618" w:type="dxa"/>
            <w:gridSpan w:val="5"/>
          </w:tcPr>
          <w:p w14:paraId="06F925B4" w14:textId="77777777" w:rsidR="00413803" w:rsidRPr="00AE4674" w:rsidRDefault="00413803"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10–11 сыныптар</w:t>
            </w:r>
          </w:p>
        </w:tc>
      </w:tr>
      <w:tr w:rsidR="00413803" w:rsidRPr="00AE4674" w14:paraId="6D126575" w14:textId="77777777" w:rsidTr="00413803">
        <w:tc>
          <w:tcPr>
            <w:tcW w:w="2263" w:type="dxa"/>
          </w:tcPr>
          <w:p w14:paraId="62678FCD"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Оқушы саны</w:t>
            </w:r>
          </w:p>
        </w:tc>
        <w:tc>
          <w:tcPr>
            <w:tcW w:w="1557" w:type="dxa"/>
          </w:tcPr>
          <w:p w14:paraId="3A04890F"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57</w:t>
            </w:r>
          </w:p>
        </w:tc>
        <w:tc>
          <w:tcPr>
            <w:tcW w:w="1557" w:type="dxa"/>
          </w:tcPr>
          <w:p w14:paraId="5B0AD944"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69</w:t>
            </w:r>
          </w:p>
        </w:tc>
        <w:tc>
          <w:tcPr>
            <w:tcW w:w="1558" w:type="dxa"/>
          </w:tcPr>
          <w:p w14:paraId="4A3DF738"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72</w:t>
            </w:r>
          </w:p>
        </w:tc>
        <w:tc>
          <w:tcPr>
            <w:tcW w:w="1683" w:type="dxa"/>
          </w:tcPr>
          <w:p w14:paraId="4642004D"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r>
      <w:tr w:rsidR="00413803" w:rsidRPr="00AE4674" w14:paraId="75DC9B28" w14:textId="77777777" w:rsidTr="00413803">
        <w:tc>
          <w:tcPr>
            <w:tcW w:w="2263" w:type="dxa"/>
          </w:tcPr>
          <w:p w14:paraId="75CB3163"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Үздіктер саны</w:t>
            </w:r>
          </w:p>
        </w:tc>
        <w:tc>
          <w:tcPr>
            <w:tcW w:w="1557" w:type="dxa"/>
          </w:tcPr>
          <w:p w14:paraId="0F3294C9"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15</w:t>
            </w:r>
          </w:p>
        </w:tc>
        <w:tc>
          <w:tcPr>
            <w:tcW w:w="1557" w:type="dxa"/>
          </w:tcPr>
          <w:p w14:paraId="22829333"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22</w:t>
            </w:r>
          </w:p>
        </w:tc>
        <w:tc>
          <w:tcPr>
            <w:tcW w:w="1558" w:type="dxa"/>
          </w:tcPr>
          <w:p w14:paraId="0655DD81"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21</w:t>
            </w:r>
          </w:p>
        </w:tc>
        <w:tc>
          <w:tcPr>
            <w:tcW w:w="1683" w:type="dxa"/>
          </w:tcPr>
          <w:p w14:paraId="271F4667"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r>
      <w:tr w:rsidR="00413803" w:rsidRPr="00AE4674" w14:paraId="0BCBEB24" w14:textId="77777777" w:rsidTr="00413803">
        <w:tc>
          <w:tcPr>
            <w:tcW w:w="2263" w:type="dxa"/>
          </w:tcPr>
          <w:p w14:paraId="2B394126"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Екпінділер саны</w:t>
            </w:r>
          </w:p>
        </w:tc>
        <w:tc>
          <w:tcPr>
            <w:tcW w:w="1557" w:type="dxa"/>
          </w:tcPr>
          <w:p w14:paraId="4E850CC5"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33</w:t>
            </w:r>
          </w:p>
        </w:tc>
        <w:tc>
          <w:tcPr>
            <w:tcW w:w="1557" w:type="dxa"/>
          </w:tcPr>
          <w:p w14:paraId="6147C3B9"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34</w:t>
            </w:r>
          </w:p>
        </w:tc>
        <w:tc>
          <w:tcPr>
            <w:tcW w:w="1558" w:type="dxa"/>
          </w:tcPr>
          <w:p w14:paraId="192C681A"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33</w:t>
            </w:r>
          </w:p>
        </w:tc>
        <w:tc>
          <w:tcPr>
            <w:tcW w:w="1683" w:type="dxa"/>
          </w:tcPr>
          <w:p w14:paraId="57A26364"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r>
      <w:tr w:rsidR="00413803" w:rsidRPr="00AE4674" w14:paraId="15303F3B" w14:textId="77777777" w:rsidTr="00413803">
        <w:tc>
          <w:tcPr>
            <w:tcW w:w="2263" w:type="dxa"/>
          </w:tcPr>
          <w:p w14:paraId="29088890"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Сапа % </w:t>
            </w:r>
          </w:p>
        </w:tc>
        <w:tc>
          <w:tcPr>
            <w:tcW w:w="1557" w:type="dxa"/>
          </w:tcPr>
          <w:p w14:paraId="476BD6E7"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84,2</w:t>
            </w:r>
          </w:p>
        </w:tc>
        <w:tc>
          <w:tcPr>
            <w:tcW w:w="1557" w:type="dxa"/>
          </w:tcPr>
          <w:p w14:paraId="0F20268D"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81,2</w:t>
            </w:r>
          </w:p>
        </w:tc>
        <w:tc>
          <w:tcPr>
            <w:tcW w:w="1558" w:type="dxa"/>
          </w:tcPr>
          <w:p w14:paraId="5F739F66"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75</w:t>
            </w:r>
          </w:p>
        </w:tc>
        <w:tc>
          <w:tcPr>
            <w:tcW w:w="1683" w:type="dxa"/>
          </w:tcPr>
          <w:p w14:paraId="71B70463"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-6,2</w:t>
            </w:r>
          </w:p>
        </w:tc>
      </w:tr>
      <w:tr w:rsidR="00413803" w:rsidRPr="00AE4674" w14:paraId="68700378" w14:textId="77777777" w:rsidTr="00413803">
        <w:tc>
          <w:tcPr>
            <w:tcW w:w="8618" w:type="dxa"/>
            <w:gridSpan w:val="5"/>
          </w:tcPr>
          <w:p w14:paraId="76F6783F" w14:textId="77777777" w:rsidR="00413803" w:rsidRPr="00AE4674" w:rsidRDefault="00413803"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2–11 сыныптар</w:t>
            </w:r>
          </w:p>
        </w:tc>
      </w:tr>
      <w:tr w:rsidR="00413803" w:rsidRPr="00AE4674" w14:paraId="524BD0CD" w14:textId="77777777" w:rsidTr="00413803">
        <w:tc>
          <w:tcPr>
            <w:tcW w:w="2263" w:type="dxa"/>
          </w:tcPr>
          <w:p w14:paraId="2C41F2BA"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Оқушы саны</w:t>
            </w:r>
          </w:p>
        </w:tc>
        <w:tc>
          <w:tcPr>
            <w:tcW w:w="1557" w:type="dxa"/>
          </w:tcPr>
          <w:p w14:paraId="7909A521"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603</w:t>
            </w:r>
          </w:p>
        </w:tc>
        <w:tc>
          <w:tcPr>
            <w:tcW w:w="1557" w:type="dxa"/>
          </w:tcPr>
          <w:p w14:paraId="0210E1D9"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619</w:t>
            </w:r>
          </w:p>
        </w:tc>
        <w:tc>
          <w:tcPr>
            <w:tcW w:w="1558" w:type="dxa"/>
          </w:tcPr>
          <w:p w14:paraId="5CB4E2E0"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625</w:t>
            </w:r>
          </w:p>
        </w:tc>
        <w:tc>
          <w:tcPr>
            <w:tcW w:w="1683" w:type="dxa"/>
          </w:tcPr>
          <w:p w14:paraId="22708931"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r>
      <w:tr w:rsidR="00413803" w:rsidRPr="00AE4674" w14:paraId="74E85042" w14:textId="77777777" w:rsidTr="00413803">
        <w:tc>
          <w:tcPr>
            <w:tcW w:w="2263" w:type="dxa"/>
          </w:tcPr>
          <w:p w14:paraId="4196248F"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Үздіктер саны</w:t>
            </w:r>
          </w:p>
        </w:tc>
        <w:tc>
          <w:tcPr>
            <w:tcW w:w="1557" w:type="dxa"/>
          </w:tcPr>
          <w:p w14:paraId="380564DB"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237</w:t>
            </w:r>
          </w:p>
        </w:tc>
        <w:tc>
          <w:tcPr>
            <w:tcW w:w="1557" w:type="dxa"/>
          </w:tcPr>
          <w:p w14:paraId="41FAF668"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252</w:t>
            </w:r>
          </w:p>
        </w:tc>
        <w:tc>
          <w:tcPr>
            <w:tcW w:w="1558" w:type="dxa"/>
          </w:tcPr>
          <w:p w14:paraId="53CBCD3F"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210</w:t>
            </w:r>
          </w:p>
        </w:tc>
        <w:tc>
          <w:tcPr>
            <w:tcW w:w="1683" w:type="dxa"/>
          </w:tcPr>
          <w:p w14:paraId="4C8DBF14"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-42</w:t>
            </w:r>
          </w:p>
        </w:tc>
      </w:tr>
      <w:tr w:rsidR="00413803" w:rsidRPr="00AE4674" w14:paraId="60CC97CD" w14:textId="77777777" w:rsidTr="00413803">
        <w:tc>
          <w:tcPr>
            <w:tcW w:w="2263" w:type="dxa"/>
          </w:tcPr>
          <w:p w14:paraId="0F5BE6B2"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Екпінділер саны</w:t>
            </w:r>
          </w:p>
        </w:tc>
        <w:tc>
          <w:tcPr>
            <w:tcW w:w="1557" w:type="dxa"/>
          </w:tcPr>
          <w:p w14:paraId="53ADF1BC"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253</w:t>
            </w:r>
          </w:p>
        </w:tc>
        <w:tc>
          <w:tcPr>
            <w:tcW w:w="1557" w:type="dxa"/>
          </w:tcPr>
          <w:p w14:paraId="531FA68B"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249</w:t>
            </w:r>
          </w:p>
        </w:tc>
        <w:tc>
          <w:tcPr>
            <w:tcW w:w="1558" w:type="dxa"/>
          </w:tcPr>
          <w:p w14:paraId="0044F5E5"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266</w:t>
            </w:r>
          </w:p>
        </w:tc>
        <w:tc>
          <w:tcPr>
            <w:tcW w:w="1683" w:type="dxa"/>
          </w:tcPr>
          <w:p w14:paraId="709A0C09"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+17</w:t>
            </w:r>
          </w:p>
        </w:tc>
      </w:tr>
      <w:tr w:rsidR="00413803" w:rsidRPr="00AE4674" w14:paraId="581F44D7" w14:textId="77777777" w:rsidTr="00413803">
        <w:tc>
          <w:tcPr>
            <w:tcW w:w="2263" w:type="dxa"/>
          </w:tcPr>
          <w:p w14:paraId="23E8764E"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Сапа % </w:t>
            </w:r>
          </w:p>
        </w:tc>
        <w:tc>
          <w:tcPr>
            <w:tcW w:w="1557" w:type="dxa"/>
          </w:tcPr>
          <w:p w14:paraId="280F5838"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81,2</w:t>
            </w:r>
          </w:p>
        </w:tc>
        <w:tc>
          <w:tcPr>
            <w:tcW w:w="1557" w:type="dxa"/>
          </w:tcPr>
          <w:p w14:paraId="6FB81390"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81</w:t>
            </w:r>
          </w:p>
        </w:tc>
        <w:tc>
          <w:tcPr>
            <w:tcW w:w="1558" w:type="dxa"/>
          </w:tcPr>
          <w:p w14:paraId="03D37680" w14:textId="77777777" w:rsidR="00413803" w:rsidRPr="00AE4674" w:rsidRDefault="0041380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76,2</w:t>
            </w:r>
          </w:p>
        </w:tc>
        <w:tc>
          <w:tcPr>
            <w:tcW w:w="1683" w:type="dxa"/>
          </w:tcPr>
          <w:p w14:paraId="6275B14A" w14:textId="77777777" w:rsidR="00413803" w:rsidRPr="00AE4674" w:rsidRDefault="001A3C3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-5,2</w:t>
            </w:r>
          </w:p>
        </w:tc>
      </w:tr>
    </w:tbl>
    <w:p w14:paraId="42A0C798" w14:textId="77777777" w:rsidR="00301700" w:rsidRPr="00AE4674" w:rsidRDefault="00301700" w:rsidP="00300587">
      <w:pPr>
        <w:pStyle w:val="71grey"/>
        <w:jc w:val="both"/>
      </w:pPr>
    </w:p>
    <w:p w14:paraId="2D15E3BE" w14:textId="77777777" w:rsidR="00667D4A" w:rsidRPr="00AE4674" w:rsidRDefault="00AA47ED" w:rsidP="00300587">
      <w:pPr>
        <w:pStyle w:val="71grey"/>
        <w:jc w:val="both"/>
      </w:pPr>
      <w:r w:rsidRPr="00AE4674">
        <w:rPr>
          <w:b/>
        </w:rPr>
        <w:t>Тұжырымдар</w:t>
      </w:r>
      <w:r w:rsidR="00667D4A" w:rsidRPr="00AE4674">
        <w:rPr>
          <w:b/>
        </w:rPr>
        <w:t>:</w:t>
      </w:r>
      <w:r w:rsidR="00667D4A" w:rsidRPr="00AE4674">
        <w:t xml:space="preserve"> кесте бойынша барлық білім беру деңгейлері бойынша да жыл сайынғы үздік </w:t>
      </w:r>
      <w:r w:rsidR="00E47815" w:rsidRPr="00AE4674">
        <w:t>білім алушылар</w:t>
      </w:r>
      <w:r w:rsidR="00667D4A" w:rsidRPr="00AE4674">
        <w:t xml:space="preserve"> санының азайғандығын, екпінділер санының </w:t>
      </w:r>
      <w:r w:rsidR="00E47815" w:rsidRPr="00AE4674">
        <w:t>көбейгендігін байқауға болады. Соның ішінде 5-9 кластар аралығында бір пәннен «3»-ке шыққан 16 оқушы, 10-11 кластарда 1 оқушы болып отыр.</w:t>
      </w:r>
      <w:r w:rsidR="00667D4A" w:rsidRPr="00AE4674">
        <w:t xml:space="preserve"> </w:t>
      </w:r>
    </w:p>
    <w:p w14:paraId="3BCEBB7A" w14:textId="77777777" w:rsidR="00AA47ED" w:rsidRPr="00AE4674" w:rsidRDefault="00AA47ED" w:rsidP="00300587">
      <w:pPr>
        <w:pStyle w:val="71grey"/>
        <w:jc w:val="both"/>
      </w:pPr>
      <w:r w:rsidRPr="00AE4674">
        <w:rPr>
          <w:b/>
        </w:rPr>
        <w:t>Ұсынымдар</w:t>
      </w:r>
      <w:r w:rsidR="00E47815" w:rsidRPr="00AE4674">
        <w:rPr>
          <w:b/>
        </w:rPr>
        <w:t>:</w:t>
      </w:r>
      <w:r w:rsidR="00E47815" w:rsidRPr="00AE4674">
        <w:t xml:space="preserve"> бір пәннен «3»-ке шыққан және үлгеруші оқушылармен қосымша жұмыстану. Пәндер бойынша сабақтардың берілу сапасына аса көңіл бөлу. Сабақта қолданатын әдістерді түрлендіру. Әр оқушының білім сапасын жеке мониторингілеу. Олқылық тұстарын анықтау.</w:t>
      </w:r>
    </w:p>
    <w:p w14:paraId="04FB0DCB" w14:textId="77777777" w:rsidR="00AA47ED" w:rsidRPr="00AE4674" w:rsidRDefault="00AA47ED" w:rsidP="00300587">
      <w:pPr>
        <w:pStyle w:val="711grey"/>
        <w:jc w:val="both"/>
        <w:rPr>
          <w:rStyle w:val="72gray"/>
          <w:rFonts w:ascii="Times New Roman" w:hAnsi="Times New Roman" w:cs="Times New Roman"/>
          <w:color w:val="auto"/>
          <w:sz w:val="22"/>
          <w:szCs w:val="22"/>
          <w:lang w:val="kk-KZ"/>
        </w:rPr>
      </w:pPr>
    </w:p>
    <w:p w14:paraId="2E4CC963" w14:textId="77777777" w:rsidR="00AA47ED" w:rsidRPr="00AE4674" w:rsidRDefault="00AA47ED" w:rsidP="00300587">
      <w:pPr>
        <w:pStyle w:val="711grey"/>
        <w:jc w:val="both"/>
        <w:rPr>
          <w:rStyle w:val="72gray"/>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t xml:space="preserve">Жалпы білім беретін пәндер бойынша білім сапасы </w:t>
      </w:r>
    </w:p>
    <w:tbl>
      <w:tblPr>
        <w:tblpPr w:leftFromText="180" w:rightFromText="180" w:vertAnchor="text" w:tblpY="1"/>
        <w:tblOverlap w:val="never"/>
        <w:tblW w:w="0" w:type="auto"/>
        <w:tblLook w:val="04A0" w:firstRow="1" w:lastRow="0" w:firstColumn="1" w:lastColumn="0" w:noHBand="0" w:noVBand="1"/>
      </w:tblPr>
      <w:tblGrid>
        <w:gridCol w:w="2221"/>
        <w:gridCol w:w="575"/>
        <w:gridCol w:w="567"/>
        <w:gridCol w:w="743"/>
        <w:gridCol w:w="567"/>
        <w:gridCol w:w="567"/>
        <w:gridCol w:w="567"/>
        <w:gridCol w:w="567"/>
        <w:gridCol w:w="696"/>
        <w:gridCol w:w="719"/>
        <w:gridCol w:w="719"/>
      </w:tblGrid>
      <w:tr w:rsidR="00D172E7" w:rsidRPr="00AE4674" w14:paraId="1C8EF491" w14:textId="77777777" w:rsidTr="006048AD">
        <w:tc>
          <w:tcPr>
            <w:tcW w:w="2221" w:type="dxa"/>
            <w:tcBorders>
              <w:top w:val="single" w:sz="4" w:space="0" w:color="auto"/>
              <w:left w:val="single" w:sz="4" w:space="0" w:color="auto"/>
              <w:bottom w:val="single" w:sz="4" w:space="0" w:color="auto"/>
              <w:right w:val="single" w:sz="4" w:space="0" w:color="auto"/>
            </w:tcBorders>
          </w:tcPr>
          <w:p w14:paraId="52D6ADFC"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Пән</w:t>
            </w:r>
          </w:p>
        </w:tc>
        <w:tc>
          <w:tcPr>
            <w:tcW w:w="6287" w:type="dxa"/>
            <w:gridSpan w:val="10"/>
            <w:tcBorders>
              <w:top w:val="single" w:sz="4" w:space="0" w:color="auto"/>
              <w:left w:val="single" w:sz="4" w:space="0" w:color="auto"/>
              <w:bottom w:val="single" w:sz="4" w:space="0" w:color="auto"/>
              <w:right w:val="single" w:sz="4" w:space="0" w:color="auto"/>
            </w:tcBorders>
          </w:tcPr>
          <w:p w14:paraId="10DD8048"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Сыныптар</w:t>
            </w:r>
          </w:p>
        </w:tc>
      </w:tr>
      <w:tr w:rsidR="00D172E7" w:rsidRPr="00AE4674" w14:paraId="1BAFE957"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3349312C"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Қазақ тілі</w:t>
            </w:r>
          </w:p>
        </w:tc>
        <w:tc>
          <w:tcPr>
            <w:tcW w:w="575" w:type="dxa"/>
            <w:tcBorders>
              <w:top w:val="single" w:sz="4" w:space="0" w:color="auto"/>
              <w:left w:val="single" w:sz="4" w:space="0" w:color="auto"/>
              <w:bottom w:val="single" w:sz="4" w:space="0" w:color="auto"/>
              <w:right w:val="single" w:sz="4" w:space="0" w:color="auto"/>
            </w:tcBorders>
            <w:hideMark/>
          </w:tcPr>
          <w:p w14:paraId="19F03E4D"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567" w:type="dxa"/>
            <w:tcBorders>
              <w:top w:val="single" w:sz="4" w:space="0" w:color="auto"/>
              <w:left w:val="single" w:sz="4" w:space="0" w:color="auto"/>
              <w:bottom w:val="single" w:sz="4" w:space="0" w:color="auto"/>
              <w:right w:val="single" w:sz="4" w:space="0" w:color="auto"/>
            </w:tcBorders>
            <w:hideMark/>
          </w:tcPr>
          <w:p w14:paraId="3092D73B"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743" w:type="dxa"/>
            <w:tcBorders>
              <w:top w:val="single" w:sz="4" w:space="0" w:color="auto"/>
              <w:left w:val="single" w:sz="4" w:space="0" w:color="auto"/>
              <w:bottom w:val="single" w:sz="4" w:space="0" w:color="auto"/>
              <w:right w:val="single" w:sz="4" w:space="0" w:color="auto"/>
            </w:tcBorders>
            <w:hideMark/>
          </w:tcPr>
          <w:p w14:paraId="0C57C250"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567" w:type="dxa"/>
            <w:tcBorders>
              <w:top w:val="single" w:sz="4" w:space="0" w:color="auto"/>
              <w:left w:val="single" w:sz="4" w:space="0" w:color="auto"/>
              <w:bottom w:val="single" w:sz="4" w:space="0" w:color="auto"/>
              <w:right w:val="single" w:sz="4" w:space="0" w:color="auto"/>
            </w:tcBorders>
            <w:hideMark/>
          </w:tcPr>
          <w:p w14:paraId="1DC61C4E"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567" w:type="dxa"/>
            <w:tcBorders>
              <w:top w:val="single" w:sz="4" w:space="0" w:color="auto"/>
              <w:left w:val="single" w:sz="4" w:space="0" w:color="auto"/>
              <w:bottom w:val="single" w:sz="4" w:space="0" w:color="auto"/>
              <w:right w:val="single" w:sz="4" w:space="0" w:color="auto"/>
            </w:tcBorders>
            <w:hideMark/>
          </w:tcPr>
          <w:p w14:paraId="54389A60"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c>
          <w:tcPr>
            <w:tcW w:w="567" w:type="dxa"/>
            <w:tcBorders>
              <w:top w:val="single" w:sz="4" w:space="0" w:color="auto"/>
              <w:left w:val="single" w:sz="4" w:space="0" w:color="auto"/>
              <w:bottom w:val="single" w:sz="4" w:space="0" w:color="auto"/>
              <w:right w:val="single" w:sz="4" w:space="0" w:color="auto"/>
            </w:tcBorders>
            <w:hideMark/>
          </w:tcPr>
          <w:p w14:paraId="1A873E01"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w:t>
            </w:r>
          </w:p>
        </w:tc>
        <w:tc>
          <w:tcPr>
            <w:tcW w:w="567" w:type="dxa"/>
            <w:tcBorders>
              <w:top w:val="single" w:sz="4" w:space="0" w:color="auto"/>
              <w:left w:val="single" w:sz="4" w:space="0" w:color="auto"/>
              <w:bottom w:val="single" w:sz="4" w:space="0" w:color="auto"/>
              <w:right w:val="single" w:sz="4" w:space="0" w:color="auto"/>
            </w:tcBorders>
            <w:hideMark/>
          </w:tcPr>
          <w:p w14:paraId="516259C5"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696" w:type="dxa"/>
            <w:tcBorders>
              <w:top w:val="single" w:sz="4" w:space="0" w:color="auto"/>
              <w:left w:val="single" w:sz="4" w:space="0" w:color="auto"/>
              <w:bottom w:val="single" w:sz="4" w:space="0" w:color="auto"/>
              <w:right w:val="single" w:sz="4" w:space="0" w:color="auto"/>
            </w:tcBorders>
            <w:hideMark/>
          </w:tcPr>
          <w:p w14:paraId="451AB741"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719" w:type="dxa"/>
            <w:tcBorders>
              <w:top w:val="single" w:sz="4" w:space="0" w:color="auto"/>
              <w:left w:val="single" w:sz="4" w:space="0" w:color="auto"/>
              <w:bottom w:val="single" w:sz="4" w:space="0" w:color="auto"/>
              <w:right w:val="single" w:sz="4" w:space="0" w:color="auto"/>
            </w:tcBorders>
            <w:hideMark/>
          </w:tcPr>
          <w:p w14:paraId="2CF5068A"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719" w:type="dxa"/>
            <w:tcBorders>
              <w:top w:val="single" w:sz="4" w:space="0" w:color="auto"/>
              <w:left w:val="single" w:sz="4" w:space="0" w:color="auto"/>
              <w:bottom w:val="single" w:sz="4" w:space="0" w:color="auto"/>
              <w:right w:val="single" w:sz="4" w:space="0" w:color="auto"/>
            </w:tcBorders>
            <w:hideMark/>
          </w:tcPr>
          <w:p w14:paraId="4F08B260"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11</w:t>
            </w:r>
          </w:p>
        </w:tc>
      </w:tr>
      <w:tr w:rsidR="00D172E7" w:rsidRPr="00AE4674" w14:paraId="668E0499"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469767A0"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Оқушы саны</w:t>
            </w:r>
          </w:p>
        </w:tc>
        <w:tc>
          <w:tcPr>
            <w:tcW w:w="575" w:type="dxa"/>
            <w:tcBorders>
              <w:top w:val="single" w:sz="4" w:space="0" w:color="auto"/>
              <w:left w:val="single" w:sz="4" w:space="0" w:color="auto"/>
              <w:bottom w:val="single" w:sz="4" w:space="0" w:color="auto"/>
              <w:right w:val="single" w:sz="4" w:space="0" w:color="auto"/>
            </w:tcBorders>
          </w:tcPr>
          <w:p w14:paraId="396F47BB"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72</w:t>
            </w:r>
          </w:p>
        </w:tc>
        <w:tc>
          <w:tcPr>
            <w:tcW w:w="567" w:type="dxa"/>
            <w:tcBorders>
              <w:top w:val="single" w:sz="4" w:space="0" w:color="auto"/>
              <w:left w:val="single" w:sz="4" w:space="0" w:color="auto"/>
              <w:bottom w:val="single" w:sz="4" w:space="0" w:color="auto"/>
              <w:right w:val="single" w:sz="4" w:space="0" w:color="auto"/>
            </w:tcBorders>
          </w:tcPr>
          <w:p w14:paraId="7D1FAC45"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55</w:t>
            </w:r>
          </w:p>
        </w:tc>
        <w:tc>
          <w:tcPr>
            <w:tcW w:w="743" w:type="dxa"/>
            <w:tcBorders>
              <w:top w:val="single" w:sz="4" w:space="0" w:color="auto"/>
              <w:left w:val="single" w:sz="4" w:space="0" w:color="auto"/>
              <w:bottom w:val="single" w:sz="4" w:space="0" w:color="auto"/>
              <w:right w:val="single" w:sz="4" w:space="0" w:color="auto"/>
            </w:tcBorders>
          </w:tcPr>
          <w:p w14:paraId="4320BD04"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86</w:t>
            </w:r>
          </w:p>
        </w:tc>
        <w:tc>
          <w:tcPr>
            <w:tcW w:w="567" w:type="dxa"/>
            <w:tcBorders>
              <w:top w:val="single" w:sz="4" w:space="0" w:color="auto"/>
              <w:left w:val="single" w:sz="4" w:space="0" w:color="auto"/>
              <w:bottom w:val="single" w:sz="4" w:space="0" w:color="auto"/>
              <w:right w:val="single" w:sz="4" w:space="0" w:color="auto"/>
            </w:tcBorders>
          </w:tcPr>
          <w:p w14:paraId="5A00164C"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63</w:t>
            </w:r>
          </w:p>
        </w:tc>
        <w:tc>
          <w:tcPr>
            <w:tcW w:w="567" w:type="dxa"/>
            <w:tcBorders>
              <w:top w:val="single" w:sz="4" w:space="0" w:color="auto"/>
              <w:left w:val="single" w:sz="4" w:space="0" w:color="auto"/>
              <w:bottom w:val="single" w:sz="4" w:space="0" w:color="auto"/>
              <w:right w:val="single" w:sz="4" w:space="0" w:color="auto"/>
            </w:tcBorders>
          </w:tcPr>
          <w:p w14:paraId="50644543"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83</w:t>
            </w:r>
          </w:p>
        </w:tc>
        <w:tc>
          <w:tcPr>
            <w:tcW w:w="567" w:type="dxa"/>
            <w:tcBorders>
              <w:top w:val="single" w:sz="4" w:space="0" w:color="auto"/>
              <w:left w:val="single" w:sz="4" w:space="0" w:color="auto"/>
              <w:bottom w:val="single" w:sz="4" w:space="0" w:color="auto"/>
              <w:right w:val="single" w:sz="4" w:space="0" w:color="auto"/>
            </w:tcBorders>
          </w:tcPr>
          <w:p w14:paraId="31C20B82"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78</w:t>
            </w:r>
          </w:p>
        </w:tc>
        <w:tc>
          <w:tcPr>
            <w:tcW w:w="567" w:type="dxa"/>
            <w:tcBorders>
              <w:top w:val="single" w:sz="4" w:space="0" w:color="auto"/>
              <w:left w:val="single" w:sz="4" w:space="0" w:color="auto"/>
              <w:bottom w:val="single" w:sz="4" w:space="0" w:color="auto"/>
              <w:right w:val="single" w:sz="4" w:space="0" w:color="auto"/>
            </w:tcBorders>
          </w:tcPr>
          <w:p w14:paraId="7C4050D7"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59</w:t>
            </w:r>
          </w:p>
        </w:tc>
        <w:tc>
          <w:tcPr>
            <w:tcW w:w="696" w:type="dxa"/>
            <w:tcBorders>
              <w:top w:val="single" w:sz="4" w:space="0" w:color="auto"/>
              <w:left w:val="single" w:sz="4" w:space="0" w:color="auto"/>
              <w:bottom w:val="single" w:sz="4" w:space="0" w:color="auto"/>
              <w:right w:val="single" w:sz="4" w:space="0" w:color="auto"/>
            </w:tcBorders>
          </w:tcPr>
          <w:p w14:paraId="4A6A4769"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57</w:t>
            </w:r>
          </w:p>
        </w:tc>
        <w:tc>
          <w:tcPr>
            <w:tcW w:w="719" w:type="dxa"/>
            <w:tcBorders>
              <w:top w:val="single" w:sz="4" w:space="0" w:color="auto"/>
              <w:left w:val="single" w:sz="4" w:space="0" w:color="auto"/>
              <w:bottom w:val="single" w:sz="4" w:space="0" w:color="auto"/>
              <w:right w:val="single" w:sz="4" w:space="0" w:color="auto"/>
            </w:tcBorders>
          </w:tcPr>
          <w:p w14:paraId="6A4251FF"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37</w:t>
            </w:r>
          </w:p>
        </w:tc>
        <w:tc>
          <w:tcPr>
            <w:tcW w:w="719" w:type="dxa"/>
            <w:tcBorders>
              <w:top w:val="single" w:sz="4" w:space="0" w:color="auto"/>
              <w:left w:val="single" w:sz="4" w:space="0" w:color="auto"/>
              <w:bottom w:val="single" w:sz="4" w:space="0" w:color="auto"/>
              <w:right w:val="single" w:sz="4" w:space="0" w:color="auto"/>
            </w:tcBorders>
          </w:tcPr>
          <w:p w14:paraId="0D508F16"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35</w:t>
            </w:r>
          </w:p>
        </w:tc>
      </w:tr>
      <w:tr w:rsidR="00D172E7" w:rsidRPr="00AE4674" w14:paraId="7B9FE0F4"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715357F7"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575" w:type="dxa"/>
            <w:tcBorders>
              <w:top w:val="single" w:sz="4" w:space="0" w:color="auto"/>
              <w:left w:val="single" w:sz="4" w:space="0" w:color="auto"/>
              <w:bottom w:val="single" w:sz="4" w:space="0" w:color="auto"/>
              <w:right w:val="single" w:sz="4" w:space="0" w:color="auto"/>
            </w:tcBorders>
          </w:tcPr>
          <w:p w14:paraId="25629EA3"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37</w:t>
            </w:r>
          </w:p>
        </w:tc>
        <w:tc>
          <w:tcPr>
            <w:tcW w:w="567" w:type="dxa"/>
            <w:tcBorders>
              <w:top w:val="single" w:sz="4" w:space="0" w:color="auto"/>
              <w:left w:val="single" w:sz="4" w:space="0" w:color="auto"/>
              <w:bottom w:val="single" w:sz="4" w:space="0" w:color="auto"/>
              <w:right w:val="single" w:sz="4" w:space="0" w:color="auto"/>
            </w:tcBorders>
          </w:tcPr>
          <w:p w14:paraId="536C8916"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21</w:t>
            </w:r>
          </w:p>
        </w:tc>
        <w:tc>
          <w:tcPr>
            <w:tcW w:w="743" w:type="dxa"/>
            <w:tcBorders>
              <w:top w:val="single" w:sz="4" w:space="0" w:color="auto"/>
              <w:left w:val="single" w:sz="4" w:space="0" w:color="auto"/>
              <w:bottom w:val="single" w:sz="4" w:space="0" w:color="auto"/>
              <w:right w:val="single" w:sz="4" w:space="0" w:color="auto"/>
            </w:tcBorders>
          </w:tcPr>
          <w:p w14:paraId="05D401D7"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49</w:t>
            </w:r>
          </w:p>
        </w:tc>
        <w:tc>
          <w:tcPr>
            <w:tcW w:w="567" w:type="dxa"/>
            <w:tcBorders>
              <w:top w:val="single" w:sz="4" w:space="0" w:color="auto"/>
              <w:left w:val="single" w:sz="4" w:space="0" w:color="auto"/>
              <w:bottom w:val="single" w:sz="4" w:space="0" w:color="auto"/>
              <w:right w:val="single" w:sz="4" w:space="0" w:color="auto"/>
            </w:tcBorders>
          </w:tcPr>
          <w:p w14:paraId="31573759"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34</w:t>
            </w:r>
          </w:p>
        </w:tc>
        <w:tc>
          <w:tcPr>
            <w:tcW w:w="567" w:type="dxa"/>
            <w:tcBorders>
              <w:top w:val="single" w:sz="4" w:space="0" w:color="auto"/>
              <w:left w:val="single" w:sz="4" w:space="0" w:color="auto"/>
              <w:bottom w:val="single" w:sz="4" w:space="0" w:color="auto"/>
              <w:right w:val="single" w:sz="4" w:space="0" w:color="auto"/>
            </w:tcBorders>
          </w:tcPr>
          <w:p w14:paraId="79F32B8B"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37</w:t>
            </w:r>
          </w:p>
        </w:tc>
        <w:tc>
          <w:tcPr>
            <w:tcW w:w="567" w:type="dxa"/>
            <w:tcBorders>
              <w:top w:val="single" w:sz="4" w:space="0" w:color="auto"/>
              <w:left w:val="single" w:sz="4" w:space="0" w:color="auto"/>
              <w:bottom w:val="single" w:sz="4" w:space="0" w:color="auto"/>
              <w:right w:val="single" w:sz="4" w:space="0" w:color="auto"/>
            </w:tcBorders>
          </w:tcPr>
          <w:p w14:paraId="00DA6804"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27</w:t>
            </w:r>
          </w:p>
        </w:tc>
        <w:tc>
          <w:tcPr>
            <w:tcW w:w="567" w:type="dxa"/>
            <w:tcBorders>
              <w:top w:val="single" w:sz="4" w:space="0" w:color="auto"/>
              <w:left w:val="single" w:sz="4" w:space="0" w:color="auto"/>
              <w:bottom w:val="single" w:sz="4" w:space="0" w:color="auto"/>
              <w:right w:val="single" w:sz="4" w:space="0" w:color="auto"/>
            </w:tcBorders>
          </w:tcPr>
          <w:p w14:paraId="55D4FFF3"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20</w:t>
            </w:r>
          </w:p>
        </w:tc>
        <w:tc>
          <w:tcPr>
            <w:tcW w:w="696" w:type="dxa"/>
            <w:tcBorders>
              <w:top w:val="single" w:sz="4" w:space="0" w:color="auto"/>
              <w:left w:val="single" w:sz="4" w:space="0" w:color="auto"/>
              <w:bottom w:val="single" w:sz="4" w:space="0" w:color="auto"/>
              <w:right w:val="single" w:sz="4" w:space="0" w:color="auto"/>
            </w:tcBorders>
          </w:tcPr>
          <w:p w14:paraId="676BE458"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25</w:t>
            </w:r>
          </w:p>
        </w:tc>
        <w:tc>
          <w:tcPr>
            <w:tcW w:w="719" w:type="dxa"/>
            <w:tcBorders>
              <w:top w:val="single" w:sz="4" w:space="0" w:color="auto"/>
              <w:left w:val="single" w:sz="4" w:space="0" w:color="auto"/>
              <w:bottom w:val="single" w:sz="4" w:space="0" w:color="auto"/>
              <w:right w:val="single" w:sz="4" w:space="0" w:color="auto"/>
            </w:tcBorders>
          </w:tcPr>
          <w:p w14:paraId="3123EBD2"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21</w:t>
            </w:r>
          </w:p>
        </w:tc>
        <w:tc>
          <w:tcPr>
            <w:tcW w:w="719" w:type="dxa"/>
            <w:tcBorders>
              <w:top w:val="single" w:sz="4" w:space="0" w:color="auto"/>
              <w:left w:val="single" w:sz="4" w:space="0" w:color="auto"/>
              <w:bottom w:val="single" w:sz="4" w:space="0" w:color="auto"/>
              <w:right w:val="single" w:sz="4" w:space="0" w:color="auto"/>
            </w:tcBorders>
          </w:tcPr>
          <w:p w14:paraId="4A1AA7B0"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20</w:t>
            </w:r>
          </w:p>
        </w:tc>
      </w:tr>
      <w:tr w:rsidR="00D172E7" w:rsidRPr="00AE4674" w14:paraId="6D2A525D"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3F85DE90"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575" w:type="dxa"/>
            <w:tcBorders>
              <w:top w:val="single" w:sz="4" w:space="0" w:color="auto"/>
              <w:left w:val="single" w:sz="4" w:space="0" w:color="auto"/>
              <w:bottom w:val="single" w:sz="4" w:space="0" w:color="auto"/>
              <w:right w:val="single" w:sz="4" w:space="0" w:color="auto"/>
            </w:tcBorders>
          </w:tcPr>
          <w:p w14:paraId="0DB7FFC6"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w:t>
            </w:r>
          </w:p>
        </w:tc>
        <w:tc>
          <w:tcPr>
            <w:tcW w:w="567" w:type="dxa"/>
            <w:tcBorders>
              <w:top w:val="single" w:sz="4" w:space="0" w:color="auto"/>
              <w:left w:val="single" w:sz="4" w:space="0" w:color="auto"/>
              <w:bottom w:val="single" w:sz="4" w:space="0" w:color="auto"/>
              <w:right w:val="single" w:sz="4" w:space="0" w:color="auto"/>
            </w:tcBorders>
          </w:tcPr>
          <w:p w14:paraId="66DC1104"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w:t>
            </w:r>
          </w:p>
        </w:tc>
        <w:tc>
          <w:tcPr>
            <w:tcW w:w="743" w:type="dxa"/>
            <w:tcBorders>
              <w:top w:val="single" w:sz="4" w:space="0" w:color="auto"/>
              <w:left w:val="single" w:sz="4" w:space="0" w:color="auto"/>
              <w:bottom w:val="single" w:sz="4" w:space="0" w:color="auto"/>
              <w:right w:val="single" w:sz="4" w:space="0" w:color="auto"/>
            </w:tcBorders>
          </w:tcPr>
          <w:p w14:paraId="2385A83D"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34</w:t>
            </w:r>
          </w:p>
        </w:tc>
        <w:tc>
          <w:tcPr>
            <w:tcW w:w="567" w:type="dxa"/>
            <w:tcBorders>
              <w:top w:val="single" w:sz="4" w:space="0" w:color="auto"/>
              <w:left w:val="single" w:sz="4" w:space="0" w:color="auto"/>
              <w:bottom w:val="single" w:sz="4" w:space="0" w:color="auto"/>
              <w:right w:val="single" w:sz="4" w:space="0" w:color="auto"/>
            </w:tcBorders>
          </w:tcPr>
          <w:p w14:paraId="5993E135"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23</w:t>
            </w:r>
          </w:p>
        </w:tc>
        <w:tc>
          <w:tcPr>
            <w:tcW w:w="567" w:type="dxa"/>
            <w:tcBorders>
              <w:top w:val="single" w:sz="4" w:space="0" w:color="auto"/>
              <w:left w:val="single" w:sz="4" w:space="0" w:color="auto"/>
              <w:bottom w:val="single" w:sz="4" w:space="0" w:color="auto"/>
              <w:right w:val="single" w:sz="4" w:space="0" w:color="auto"/>
            </w:tcBorders>
          </w:tcPr>
          <w:p w14:paraId="19339F2C"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40</w:t>
            </w:r>
          </w:p>
        </w:tc>
        <w:tc>
          <w:tcPr>
            <w:tcW w:w="567" w:type="dxa"/>
            <w:tcBorders>
              <w:top w:val="single" w:sz="4" w:space="0" w:color="auto"/>
              <w:left w:val="single" w:sz="4" w:space="0" w:color="auto"/>
              <w:bottom w:val="single" w:sz="4" w:space="0" w:color="auto"/>
              <w:right w:val="single" w:sz="4" w:space="0" w:color="auto"/>
            </w:tcBorders>
          </w:tcPr>
          <w:p w14:paraId="6C6E2A8E"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40</w:t>
            </w:r>
          </w:p>
        </w:tc>
        <w:tc>
          <w:tcPr>
            <w:tcW w:w="567" w:type="dxa"/>
            <w:tcBorders>
              <w:top w:val="single" w:sz="4" w:space="0" w:color="auto"/>
              <w:left w:val="single" w:sz="4" w:space="0" w:color="auto"/>
              <w:bottom w:val="single" w:sz="4" w:space="0" w:color="auto"/>
              <w:right w:val="single" w:sz="4" w:space="0" w:color="auto"/>
            </w:tcBorders>
          </w:tcPr>
          <w:p w14:paraId="5963860A"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27</w:t>
            </w:r>
          </w:p>
        </w:tc>
        <w:tc>
          <w:tcPr>
            <w:tcW w:w="696" w:type="dxa"/>
            <w:tcBorders>
              <w:top w:val="single" w:sz="4" w:space="0" w:color="auto"/>
              <w:left w:val="single" w:sz="4" w:space="0" w:color="auto"/>
              <w:bottom w:val="single" w:sz="4" w:space="0" w:color="auto"/>
              <w:right w:val="single" w:sz="4" w:space="0" w:color="auto"/>
            </w:tcBorders>
          </w:tcPr>
          <w:p w14:paraId="5A1A2298"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27</w:t>
            </w:r>
          </w:p>
        </w:tc>
        <w:tc>
          <w:tcPr>
            <w:tcW w:w="719" w:type="dxa"/>
            <w:tcBorders>
              <w:top w:val="single" w:sz="4" w:space="0" w:color="auto"/>
              <w:left w:val="single" w:sz="4" w:space="0" w:color="auto"/>
              <w:bottom w:val="single" w:sz="4" w:space="0" w:color="auto"/>
              <w:right w:val="single" w:sz="4" w:space="0" w:color="auto"/>
            </w:tcBorders>
          </w:tcPr>
          <w:p w14:paraId="37AE0FD0"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14</w:t>
            </w:r>
          </w:p>
        </w:tc>
        <w:tc>
          <w:tcPr>
            <w:tcW w:w="719" w:type="dxa"/>
            <w:tcBorders>
              <w:top w:val="single" w:sz="4" w:space="0" w:color="auto"/>
              <w:left w:val="single" w:sz="4" w:space="0" w:color="auto"/>
              <w:bottom w:val="single" w:sz="4" w:space="0" w:color="auto"/>
              <w:right w:val="single" w:sz="4" w:space="0" w:color="auto"/>
            </w:tcBorders>
          </w:tcPr>
          <w:p w14:paraId="2BA17C4D"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15</w:t>
            </w:r>
          </w:p>
        </w:tc>
      </w:tr>
      <w:tr w:rsidR="00D172E7" w:rsidRPr="00AE4674" w14:paraId="2F2E9ECA"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0BA6A310"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575" w:type="dxa"/>
            <w:tcBorders>
              <w:top w:val="single" w:sz="4" w:space="0" w:color="auto"/>
              <w:left w:val="single" w:sz="4" w:space="0" w:color="auto"/>
              <w:bottom w:val="single" w:sz="4" w:space="0" w:color="auto"/>
              <w:right w:val="single" w:sz="4" w:space="0" w:color="auto"/>
            </w:tcBorders>
          </w:tcPr>
          <w:p w14:paraId="12CA583C"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11</w:t>
            </w:r>
          </w:p>
        </w:tc>
        <w:tc>
          <w:tcPr>
            <w:tcW w:w="567" w:type="dxa"/>
            <w:tcBorders>
              <w:top w:val="single" w:sz="4" w:space="0" w:color="auto"/>
              <w:left w:val="single" w:sz="4" w:space="0" w:color="auto"/>
              <w:bottom w:val="single" w:sz="4" w:space="0" w:color="auto"/>
              <w:right w:val="single" w:sz="4" w:space="0" w:color="auto"/>
            </w:tcBorders>
          </w:tcPr>
          <w:p w14:paraId="77A7AAD8"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743" w:type="dxa"/>
            <w:tcBorders>
              <w:top w:val="single" w:sz="4" w:space="0" w:color="auto"/>
              <w:left w:val="single" w:sz="4" w:space="0" w:color="auto"/>
              <w:bottom w:val="single" w:sz="4" w:space="0" w:color="auto"/>
              <w:right w:val="single" w:sz="4" w:space="0" w:color="auto"/>
            </w:tcBorders>
          </w:tcPr>
          <w:p w14:paraId="76521162"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567" w:type="dxa"/>
            <w:tcBorders>
              <w:top w:val="single" w:sz="4" w:space="0" w:color="auto"/>
              <w:left w:val="single" w:sz="4" w:space="0" w:color="auto"/>
              <w:bottom w:val="single" w:sz="4" w:space="0" w:color="auto"/>
              <w:right w:val="single" w:sz="4" w:space="0" w:color="auto"/>
            </w:tcBorders>
          </w:tcPr>
          <w:p w14:paraId="4571D29D"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c>
          <w:tcPr>
            <w:tcW w:w="567" w:type="dxa"/>
            <w:tcBorders>
              <w:top w:val="single" w:sz="4" w:space="0" w:color="auto"/>
              <w:left w:val="single" w:sz="4" w:space="0" w:color="auto"/>
              <w:bottom w:val="single" w:sz="4" w:space="0" w:color="auto"/>
              <w:right w:val="single" w:sz="4" w:space="0" w:color="auto"/>
            </w:tcBorders>
          </w:tcPr>
          <w:p w14:paraId="3AA9AE2C"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c>
          <w:tcPr>
            <w:tcW w:w="567" w:type="dxa"/>
            <w:tcBorders>
              <w:top w:val="single" w:sz="4" w:space="0" w:color="auto"/>
              <w:left w:val="single" w:sz="4" w:space="0" w:color="auto"/>
              <w:bottom w:val="single" w:sz="4" w:space="0" w:color="auto"/>
              <w:right w:val="single" w:sz="4" w:space="0" w:color="auto"/>
            </w:tcBorders>
          </w:tcPr>
          <w:p w14:paraId="1A8B9F5C"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11</w:t>
            </w:r>
          </w:p>
        </w:tc>
        <w:tc>
          <w:tcPr>
            <w:tcW w:w="567" w:type="dxa"/>
            <w:tcBorders>
              <w:top w:val="single" w:sz="4" w:space="0" w:color="auto"/>
              <w:left w:val="single" w:sz="4" w:space="0" w:color="auto"/>
              <w:bottom w:val="single" w:sz="4" w:space="0" w:color="auto"/>
              <w:right w:val="single" w:sz="4" w:space="0" w:color="auto"/>
            </w:tcBorders>
          </w:tcPr>
          <w:p w14:paraId="796D49EF"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12</w:t>
            </w:r>
          </w:p>
        </w:tc>
        <w:tc>
          <w:tcPr>
            <w:tcW w:w="696" w:type="dxa"/>
            <w:tcBorders>
              <w:top w:val="single" w:sz="4" w:space="0" w:color="auto"/>
              <w:left w:val="single" w:sz="4" w:space="0" w:color="auto"/>
              <w:bottom w:val="single" w:sz="4" w:space="0" w:color="auto"/>
              <w:right w:val="single" w:sz="4" w:space="0" w:color="auto"/>
            </w:tcBorders>
          </w:tcPr>
          <w:p w14:paraId="70BA5AE5"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719" w:type="dxa"/>
            <w:tcBorders>
              <w:top w:val="single" w:sz="4" w:space="0" w:color="auto"/>
              <w:left w:val="single" w:sz="4" w:space="0" w:color="auto"/>
              <w:bottom w:val="single" w:sz="4" w:space="0" w:color="auto"/>
              <w:right w:val="single" w:sz="4" w:space="0" w:color="auto"/>
            </w:tcBorders>
          </w:tcPr>
          <w:p w14:paraId="383DF3CF"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719" w:type="dxa"/>
            <w:tcBorders>
              <w:top w:val="single" w:sz="4" w:space="0" w:color="auto"/>
              <w:left w:val="single" w:sz="4" w:space="0" w:color="auto"/>
              <w:bottom w:val="single" w:sz="4" w:space="0" w:color="auto"/>
              <w:right w:val="single" w:sz="4" w:space="0" w:color="auto"/>
            </w:tcBorders>
          </w:tcPr>
          <w:p w14:paraId="3BBF2657"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r>
      <w:tr w:rsidR="00D172E7" w:rsidRPr="00AE4674" w14:paraId="2DAB75E3"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2A8E744A"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575" w:type="dxa"/>
            <w:tcBorders>
              <w:top w:val="single" w:sz="4" w:space="0" w:color="auto"/>
              <w:left w:val="single" w:sz="4" w:space="0" w:color="auto"/>
              <w:bottom w:val="single" w:sz="4" w:space="0" w:color="auto"/>
              <w:right w:val="single" w:sz="4" w:space="0" w:color="auto"/>
            </w:tcBorders>
          </w:tcPr>
          <w:p w14:paraId="36100A9C"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2073C057"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43" w:type="dxa"/>
            <w:tcBorders>
              <w:top w:val="single" w:sz="4" w:space="0" w:color="auto"/>
              <w:left w:val="single" w:sz="4" w:space="0" w:color="auto"/>
              <w:bottom w:val="single" w:sz="4" w:space="0" w:color="auto"/>
              <w:right w:val="single" w:sz="4" w:space="0" w:color="auto"/>
            </w:tcBorders>
          </w:tcPr>
          <w:p w14:paraId="13A68FE4"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77EADFD6"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089A15EC"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1A47B7E8"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4C670976"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696" w:type="dxa"/>
            <w:tcBorders>
              <w:top w:val="single" w:sz="4" w:space="0" w:color="auto"/>
              <w:left w:val="single" w:sz="4" w:space="0" w:color="auto"/>
              <w:bottom w:val="single" w:sz="4" w:space="0" w:color="auto"/>
              <w:right w:val="single" w:sz="4" w:space="0" w:color="auto"/>
            </w:tcBorders>
          </w:tcPr>
          <w:p w14:paraId="27E2C6F7"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19" w:type="dxa"/>
            <w:tcBorders>
              <w:top w:val="single" w:sz="4" w:space="0" w:color="auto"/>
              <w:left w:val="single" w:sz="4" w:space="0" w:color="auto"/>
              <w:bottom w:val="single" w:sz="4" w:space="0" w:color="auto"/>
              <w:right w:val="single" w:sz="4" w:space="0" w:color="auto"/>
            </w:tcBorders>
          </w:tcPr>
          <w:p w14:paraId="41F7B611"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19" w:type="dxa"/>
            <w:tcBorders>
              <w:top w:val="single" w:sz="4" w:space="0" w:color="auto"/>
              <w:left w:val="single" w:sz="4" w:space="0" w:color="auto"/>
              <w:bottom w:val="single" w:sz="4" w:space="0" w:color="auto"/>
              <w:right w:val="single" w:sz="4" w:space="0" w:color="auto"/>
            </w:tcBorders>
          </w:tcPr>
          <w:p w14:paraId="571076D4"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r>
      <w:tr w:rsidR="00D172E7" w:rsidRPr="00AE4674" w14:paraId="2A5A4662"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25D65B42"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сапа % </w:t>
            </w:r>
          </w:p>
        </w:tc>
        <w:tc>
          <w:tcPr>
            <w:tcW w:w="575" w:type="dxa"/>
            <w:tcBorders>
              <w:top w:val="single" w:sz="4" w:space="0" w:color="auto"/>
              <w:left w:val="single" w:sz="4" w:space="0" w:color="auto"/>
              <w:bottom w:val="single" w:sz="4" w:space="0" w:color="auto"/>
              <w:right w:val="single" w:sz="4" w:space="0" w:color="auto"/>
            </w:tcBorders>
          </w:tcPr>
          <w:p w14:paraId="2B77CBFE"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85</w:t>
            </w:r>
          </w:p>
        </w:tc>
        <w:tc>
          <w:tcPr>
            <w:tcW w:w="567" w:type="dxa"/>
            <w:tcBorders>
              <w:top w:val="single" w:sz="4" w:space="0" w:color="auto"/>
              <w:left w:val="single" w:sz="4" w:space="0" w:color="auto"/>
              <w:bottom w:val="single" w:sz="4" w:space="0" w:color="auto"/>
              <w:right w:val="single" w:sz="4" w:space="0" w:color="auto"/>
            </w:tcBorders>
          </w:tcPr>
          <w:p w14:paraId="2DD9A106"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82</w:t>
            </w:r>
          </w:p>
        </w:tc>
        <w:tc>
          <w:tcPr>
            <w:tcW w:w="743" w:type="dxa"/>
            <w:tcBorders>
              <w:top w:val="single" w:sz="4" w:space="0" w:color="auto"/>
              <w:left w:val="single" w:sz="4" w:space="0" w:color="auto"/>
              <w:bottom w:val="single" w:sz="4" w:space="0" w:color="auto"/>
              <w:right w:val="single" w:sz="4" w:space="0" w:color="auto"/>
            </w:tcBorders>
          </w:tcPr>
          <w:p w14:paraId="11031D2D"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97</w:t>
            </w:r>
          </w:p>
        </w:tc>
        <w:tc>
          <w:tcPr>
            <w:tcW w:w="567" w:type="dxa"/>
            <w:tcBorders>
              <w:top w:val="single" w:sz="4" w:space="0" w:color="auto"/>
              <w:left w:val="single" w:sz="4" w:space="0" w:color="auto"/>
              <w:bottom w:val="single" w:sz="4" w:space="0" w:color="auto"/>
              <w:right w:val="single" w:sz="4" w:space="0" w:color="auto"/>
            </w:tcBorders>
          </w:tcPr>
          <w:p w14:paraId="3F831174"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90</w:t>
            </w:r>
          </w:p>
        </w:tc>
        <w:tc>
          <w:tcPr>
            <w:tcW w:w="567" w:type="dxa"/>
            <w:tcBorders>
              <w:top w:val="single" w:sz="4" w:space="0" w:color="auto"/>
              <w:left w:val="single" w:sz="4" w:space="0" w:color="auto"/>
              <w:bottom w:val="single" w:sz="4" w:space="0" w:color="auto"/>
              <w:right w:val="single" w:sz="4" w:space="0" w:color="auto"/>
            </w:tcBorders>
          </w:tcPr>
          <w:p w14:paraId="22415B45"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93</w:t>
            </w:r>
          </w:p>
        </w:tc>
        <w:tc>
          <w:tcPr>
            <w:tcW w:w="567" w:type="dxa"/>
            <w:tcBorders>
              <w:top w:val="single" w:sz="4" w:space="0" w:color="auto"/>
              <w:left w:val="single" w:sz="4" w:space="0" w:color="auto"/>
              <w:bottom w:val="single" w:sz="4" w:space="0" w:color="auto"/>
              <w:right w:val="single" w:sz="4" w:space="0" w:color="auto"/>
            </w:tcBorders>
          </w:tcPr>
          <w:p w14:paraId="40572E86"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86</w:t>
            </w:r>
          </w:p>
        </w:tc>
        <w:tc>
          <w:tcPr>
            <w:tcW w:w="567" w:type="dxa"/>
            <w:tcBorders>
              <w:top w:val="single" w:sz="4" w:space="0" w:color="auto"/>
              <w:left w:val="single" w:sz="4" w:space="0" w:color="auto"/>
              <w:bottom w:val="single" w:sz="4" w:space="0" w:color="auto"/>
              <w:right w:val="single" w:sz="4" w:space="0" w:color="auto"/>
            </w:tcBorders>
          </w:tcPr>
          <w:p w14:paraId="6BA096F4"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81</w:t>
            </w:r>
          </w:p>
        </w:tc>
        <w:tc>
          <w:tcPr>
            <w:tcW w:w="696" w:type="dxa"/>
            <w:tcBorders>
              <w:top w:val="single" w:sz="4" w:space="0" w:color="auto"/>
              <w:left w:val="single" w:sz="4" w:space="0" w:color="auto"/>
              <w:bottom w:val="single" w:sz="4" w:space="0" w:color="auto"/>
              <w:right w:val="single" w:sz="4" w:space="0" w:color="auto"/>
            </w:tcBorders>
          </w:tcPr>
          <w:p w14:paraId="0ACC0B66"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91</w:t>
            </w:r>
          </w:p>
        </w:tc>
        <w:tc>
          <w:tcPr>
            <w:tcW w:w="719" w:type="dxa"/>
            <w:tcBorders>
              <w:top w:val="single" w:sz="4" w:space="0" w:color="auto"/>
              <w:left w:val="single" w:sz="4" w:space="0" w:color="auto"/>
              <w:bottom w:val="single" w:sz="4" w:space="0" w:color="auto"/>
              <w:right w:val="single" w:sz="4" w:space="0" w:color="auto"/>
            </w:tcBorders>
          </w:tcPr>
          <w:p w14:paraId="50DE0C2A"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95</w:t>
            </w:r>
          </w:p>
        </w:tc>
        <w:tc>
          <w:tcPr>
            <w:tcW w:w="719" w:type="dxa"/>
            <w:tcBorders>
              <w:top w:val="single" w:sz="4" w:space="0" w:color="auto"/>
              <w:left w:val="single" w:sz="4" w:space="0" w:color="auto"/>
              <w:bottom w:val="single" w:sz="4" w:space="0" w:color="auto"/>
              <w:right w:val="single" w:sz="4" w:space="0" w:color="auto"/>
            </w:tcBorders>
          </w:tcPr>
          <w:p w14:paraId="7185855D"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D172E7" w:rsidRPr="00AE4674" w14:paraId="46F40FDA"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644AF258"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Оқу үлгерімінің % </w:t>
            </w:r>
          </w:p>
        </w:tc>
        <w:tc>
          <w:tcPr>
            <w:tcW w:w="575" w:type="dxa"/>
            <w:tcBorders>
              <w:top w:val="single" w:sz="4" w:space="0" w:color="auto"/>
              <w:left w:val="single" w:sz="4" w:space="0" w:color="auto"/>
              <w:bottom w:val="single" w:sz="4" w:space="0" w:color="auto"/>
              <w:right w:val="single" w:sz="4" w:space="0" w:color="auto"/>
            </w:tcBorders>
          </w:tcPr>
          <w:p w14:paraId="2A400485"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74FA2107"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43" w:type="dxa"/>
            <w:tcBorders>
              <w:top w:val="single" w:sz="4" w:space="0" w:color="auto"/>
              <w:left w:val="single" w:sz="4" w:space="0" w:color="auto"/>
              <w:bottom w:val="single" w:sz="4" w:space="0" w:color="auto"/>
              <w:right w:val="single" w:sz="4" w:space="0" w:color="auto"/>
            </w:tcBorders>
          </w:tcPr>
          <w:p w14:paraId="3AD20B05"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26FD93DD"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691E3EFA"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4862F7C7"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17C869E8"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696" w:type="dxa"/>
            <w:tcBorders>
              <w:top w:val="single" w:sz="4" w:space="0" w:color="auto"/>
              <w:left w:val="single" w:sz="4" w:space="0" w:color="auto"/>
              <w:bottom w:val="single" w:sz="4" w:space="0" w:color="auto"/>
              <w:right w:val="single" w:sz="4" w:space="0" w:color="auto"/>
            </w:tcBorders>
          </w:tcPr>
          <w:p w14:paraId="7E93B03C"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19" w:type="dxa"/>
            <w:tcBorders>
              <w:top w:val="single" w:sz="4" w:space="0" w:color="auto"/>
              <w:left w:val="single" w:sz="4" w:space="0" w:color="auto"/>
              <w:bottom w:val="single" w:sz="4" w:space="0" w:color="auto"/>
              <w:right w:val="single" w:sz="4" w:space="0" w:color="auto"/>
            </w:tcBorders>
          </w:tcPr>
          <w:p w14:paraId="02DCEE87"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19" w:type="dxa"/>
            <w:tcBorders>
              <w:top w:val="single" w:sz="4" w:space="0" w:color="auto"/>
              <w:left w:val="single" w:sz="4" w:space="0" w:color="auto"/>
              <w:bottom w:val="single" w:sz="4" w:space="0" w:color="auto"/>
              <w:right w:val="single" w:sz="4" w:space="0" w:color="auto"/>
            </w:tcBorders>
          </w:tcPr>
          <w:p w14:paraId="70B766EA"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D172E7" w:rsidRPr="00AE4674" w14:paraId="5DB90B15"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1C10FDE2"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Русский язык</w:t>
            </w:r>
          </w:p>
        </w:tc>
        <w:tc>
          <w:tcPr>
            <w:tcW w:w="575" w:type="dxa"/>
            <w:tcBorders>
              <w:top w:val="single" w:sz="4" w:space="0" w:color="auto"/>
              <w:left w:val="single" w:sz="4" w:space="0" w:color="auto"/>
              <w:bottom w:val="single" w:sz="4" w:space="0" w:color="auto"/>
              <w:right w:val="single" w:sz="4" w:space="0" w:color="auto"/>
            </w:tcBorders>
            <w:hideMark/>
          </w:tcPr>
          <w:p w14:paraId="52E878DA"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567" w:type="dxa"/>
            <w:tcBorders>
              <w:top w:val="single" w:sz="4" w:space="0" w:color="auto"/>
              <w:left w:val="single" w:sz="4" w:space="0" w:color="auto"/>
              <w:bottom w:val="single" w:sz="4" w:space="0" w:color="auto"/>
              <w:right w:val="single" w:sz="4" w:space="0" w:color="auto"/>
            </w:tcBorders>
            <w:hideMark/>
          </w:tcPr>
          <w:p w14:paraId="3B71346A"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743" w:type="dxa"/>
            <w:tcBorders>
              <w:top w:val="single" w:sz="4" w:space="0" w:color="auto"/>
              <w:left w:val="single" w:sz="4" w:space="0" w:color="auto"/>
              <w:bottom w:val="single" w:sz="4" w:space="0" w:color="auto"/>
              <w:right w:val="single" w:sz="4" w:space="0" w:color="auto"/>
            </w:tcBorders>
            <w:hideMark/>
          </w:tcPr>
          <w:p w14:paraId="00F48B99"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567" w:type="dxa"/>
            <w:tcBorders>
              <w:top w:val="single" w:sz="4" w:space="0" w:color="auto"/>
              <w:left w:val="single" w:sz="4" w:space="0" w:color="auto"/>
              <w:bottom w:val="single" w:sz="4" w:space="0" w:color="auto"/>
              <w:right w:val="single" w:sz="4" w:space="0" w:color="auto"/>
            </w:tcBorders>
            <w:hideMark/>
          </w:tcPr>
          <w:p w14:paraId="409C0BD4"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567" w:type="dxa"/>
            <w:tcBorders>
              <w:top w:val="single" w:sz="4" w:space="0" w:color="auto"/>
              <w:left w:val="single" w:sz="4" w:space="0" w:color="auto"/>
              <w:bottom w:val="single" w:sz="4" w:space="0" w:color="auto"/>
              <w:right w:val="single" w:sz="4" w:space="0" w:color="auto"/>
            </w:tcBorders>
            <w:hideMark/>
          </w:tcPr>
          <w:p w14:paraId="3D7E940A"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c>
          <w:tcPr>
            <w:tcW w:w="567" w:type="dxa"/>
            <w:tcBorders>
              <w:top w:val="single" w:sz="4" w:space="0" w:color="auto"/>
              <w:left w:val="single" w:sz="4" w:space="0" w:color="auto"/>
              <w:bottom w:val="single" w:sz="4" w:space="0" w:color="auto"/>
              <w:right w:val="single" w:sz="4" w:space="0" w:color="auto"/>
            </w:tcBorders>
            <w:hideMark/>
          </w:tcPr>
          <w:p w14:paraId="3C0228A3"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w:t>
            </w:r>
          </w:p>
        </w:tc>
        <w:tc>
          <w:tcPr>
            <w:tcW w:w="567" w:type="dxa"/>
            <w:tcBorders>
              <w:top w:val="single" w:sz="4" w:space="0" w:color="auto"/>
              <w:left w:val="single" w:sz="4" w:space="0" w:color="auto"/>
              <w:bottom w:val="single" w:sz="4" w:space="0" w:color="auto"/>
              <w:right w:val="single" w:sz="4" w:space="0" w:color="auto"/>
            </w:tcBorders>
            <w:hideMark/>
          </w:tcPr>
          <w:p w14:paraId="39DDC95C"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696" w:type="dxa"/>
            <w:tcBorders>
              <w:top w:val="single" w:sz="4" w:space="0" w:color="auto"/>
              <w:left w:val="single" w:sz="4" w:space="0" w:color="auto"/>
              <w:bottom w:val="single" w:sz="4" w:space="0" w:color="auto"/>
              <w:right w:val="single" w:sz="4" w:space="0" w:color="auto"/>
            </w:tcBorders>
            <w:hideMark/>
          </w:tcPr>
          <w:p w14:paraId="0C82A797"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719" w:type="dxa"/>
            <w:tcBorders>
              <w:top w:val="single" w:sz="4" w:space="0" w:color="auto"/>
              <w:left w:val="single" w:sz="4" w:space="0" w:color="auto"/>
              <w:bottom w:val="single" w:sz="4" w:space="0" w:color="auto"/>
              <w:right w:val="single" w:sz="4" w:space="0" w:color="auto"/>
            </w:tcBorders>
            <w:hideMark/>
          </w:tcPr>
          <w:p w14:paraId="0B64052E"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719" w:type="dxa"/>
            <w:tcBorders>
              <w:top w:val="single" w:sz="4" w:space="0" w:color="auto"/>
              <w:left w:val="single" w:sz="4" w:space="0" w:color="auto"/>
              <w:bottom w:val="single" w:sz="4" w:space="0" w:color="auto"/>
              <w:right w:val="single" w:sz="4" w:space="0" w:color="auto"/>
            </w:tcBorders>
            <w:hideMark/>
          </w:tcPr>
          <w:p w14:paraId="17276777"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11</w:t>
            </w:r>
          </w:p>
        </w:tc>
      </w:tr>
      <w:tr w:rsidR="00D172E7" w:rsidRPr="00AE4674" w14:paraId="3DF8E781"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1EEB1014"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Оқушы саны</w:t>
            </w:r>
          </w:p>
        </w:tc>
        <w:tc>
          <w:tcPr>
            <w:tcW w:w="575" w:type="dxa"/>
            <w:tcBorders>
              <w:top w:val="single" w:sz="4" w:space="0" w:color="auto"/>
              <w:left w:val="single" w:sz="4" w:space="0" w:color="auto"/>
              <w:bottom w:val="single" w:sz="4" w:space="0" w:color="auto"/>
              <w:right w:val="single" w:sz="4" w:space="0" w:color="auto"/>
            </w:tcBorders>
          </w:tcPr>
          <w:p w14:paraId="3AD494E0"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72</w:t>
            </w:r>
          </w:p>
        </w:tc>
        <w:tc>
          <w:tcPr>
            <w:tcW w:w="567" w:type="dxa"/>
            <w:tcBorders>
              <w:top w:val="single" w:sz="4" w:space="0" w:color="auto"/>
              <w:left w:val="single" w:sz="4" w:space="0" w:color="auto"/>
              <w:bottom w:val="single" w:sz="4" w:space="0" w:color="auto"/>
              <w:right w:val="single" w:sz="4" w:space="0" w:color="auto"/>
            </w:tcBorders>
          </w:tcPr>
          <w:p w14:paraId="08602567"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55</w:t>
            </w:r>
          </w:p>
        </w:tc>
        <w:tc>
          <w:tcPr>
            <w:tcW w:w="743" w:type="dxa"/>
            <w:tcBorders>
              <w:top w:val="single" w:sz="4" w:space="0" w:color="auto"/>
              <w:left w:val="single" w:sz="4" w:space="0" w:color="auto"/>
              <w:bottom w:val="single" w:sz="4" w:space="0" w:color="auto"/>
              <w:right w:val="single" w:sz="4" w:space="0" w:color="auto"/>
            </w:tcBorders>
          </w:tcPr>
          <w:p w14:paraId="6B879397"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86</w:t>
            </w:r>
          </w:p>
        </w:tc>
        <w:tc>
          <w:tcPr>
            <w:tcW w:w="567" w:type="dxa"/>
            <w:tcBorders>
              <w:top w:val="single" w:sz="4" w:space="0" w:color="auto"/>
              <w:left w:val="single" w:sz="4" w:space="0" w:color="auto"/>
              <w:bottom w:val="single" w:sz="4" w:space="0" w:color="auto"/>
              <w:right w:val="single" w:sz="4" w:space="0" w:color="auto"/>
            </w:tcBorders>
          </w:tcPr>
          <w:p w14:paraId="4B360A61"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63</w:t>
            </w:r>
          </w:p>
        </w:tc>
        <w:tc>
          <w:tcPr>
            <w:tcW w:w="567" w:type="dxa"/>
            <w:tcBorders>
              <w:top w:val="single" w:sz="4" w:space="0" w:color="auto"/>
              <w:left w:val="single" w:sz="4" w:space="0" w:color="auto"/>
              <w:bottom w:val="single" w:sz="4" w:space="0" w:color="auto"/>
              <w:right w:val="single" w:sz="4" w:space="0" w:color="auto"/>
            </w:tcBorders>
          </w:tcPr>
          <w:p w14:paraId="73391542"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83</w:t>
            </w:r>
          </w:p>
        </w:tc>
        <w:tc>
          <w:tcPr>
            <w:tcW w:w="567" w:type="dxa"/>
            <w:tcBorders>
              <w:top w:val="single" w:sz="4" w:space="0" w:color="auto"/>
              <w:left w:val="single" w:sz="4" w:space="0" w:color="auto"/>
              <w:bottom w:val="single" w:sz="4" w:space="0" w:color="auto"/>
              <w:right w:val="single" w:sz="4" w:space="0" w:color="auto"/>
            </w:tcBorders>
          </w:tcPr>
          <w:p w14:paraId="6FF18600"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78</w:t>
            </w:r>
          </w:p>
        </w:tc>
        <w:tc>
          <w:tcPr>
            <w:tcW w:w="567" w:type="dxa"/>
            <w:tcBorders>
              <w:top w:val="single" w:sz="4" w:space="0" w:color="auto"/>
              <w:left w:val="single" w:sz="4" w:space="0" w:color="auto"/>
              <w:bottom w:val="single" w:sz="4" w:space="0" w:color="auto"/>
              <w:right w:val="single" w:sz="4" w:space="0" w:color="auto"/>
            </w:tcBorders>
          </w:tcPr>
          <w:p w14:paraId="1FAEA61D"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59</w:t>
            </w:r>
          </w:p>
        </w:tc>
        <w:tc>
          <w:tcPr>
            <w:tcW w:w="696" w:type="dxa"/>
            <w:tcBorders>
              <w:top w:val="single" w:sz="4" w:space="0" w:color="auto"/>
              <w:left w:val="single" w:sz="4" w:space="0" w:color="auto"/>
              <w:bottom w:val="single" w:sz="4" w:space="0" w:color="auto"/>
              <w:right w:val="single" w:sz="4" w:space="0" w:color="auto"/>
            </w:tcBorders>
          </w:tcPr>
          <w:p w14:paraId="0A27609C"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57</w:t>
            </w:r>
          </w:p>
        </w:tc>
        <w:tc>
          <w:tcPr>
            <w:tcW w:w="719" w:type="dxa"/>
            <w:tcBorders>
              <w:top w:val="single" w:sz="4" w:space="0" w:color="auto"/>
              <w:left w:val="single" w:sz="4" w:space="0" w:color="auto"/>
              <w:bottom w:val="single" w:sz="4" w:space="0" w:color="auto"/>
              <w:right w:val="single" w:sz="4" w:space="0" w:color="auto"/>
            </w:tcBorders>
          </w:tcPr>
          <w:p w14:paraId="23B1EB62"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37</w:t>
            </w:r>
          </w:p>
        </w:tc>
        <w:tc>
          <w:tcPr>
            <w:tcW w:w="719" w:type="dxa"/>
            <w:tcBorders>
              <w:top w:val="single" w:sz="4" w:space="0" w:color="auto"/>
              <w:left w:val="single" w:sz="4" w:space="0" w:color="auto"/>
              <w:bottom w:val="single" w:sz="4" w:space="0" w:color="auto"/>
              <w:right w:val="single" w:sz="4" w:space="0" w:color="auto"/>
            </w:tcBorders>
          </w:tcPr>
          <w:p w14:paraId="7B9FD69B"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35</w:t>
            </w:r>
          </w:p>
        </w:tc>
      </w:tr>
      <w:tr w:rsidR="00D172E7" w:rsidRPr="00AE4674" w14:paraId="6E357007"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10D6089F"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575" w:type="dxa"/>
            <w:tcBorders>
              <w:top w:val="single" w:sz="4" w:space="0" w:color="auto"/>
              <w:left w:val="single" w:sz="4" w:space="0" w:color="auto"/>
              <w:bottom w:val="single" w:sz="4" w:space="0" w:color="auto"/>
              <w:right w:val="single" w:sz="4" w:space="0" w:color="auto"/>
            </w:tcBorders>
          </w:tcPr>
          <w:p w14:paraId="7E157D8C"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47</w:t>
            </w:r>
          </w:p>
        </w:tc>
        <w:tc>
          <w:tcPr>
            <w:tcW w:w="567" w:type="dxa"/>
            <w:tcBorders>
              <w:top w:val="single" w:sz="4" w:space="0" w:color="auto"/>
              <w:left w:val="single" w:sz="4" w:space="0" w:color="auto"/>
              <w:bottom w:val="single" w:sz="4" w:space="0" w:color="auto"/>
              <w:right w:val="single" w:sz="4" w:space="0" w:color="auto"/>
            </w:tcBorders>
          </w:tcPr>
          <w:p w14:paraId="197E5022"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34</w:t>
            </w:r>
          </w:p>
        </w:tc>
        <w:tc>
          <w:tcPr>
            <w:tcW w:w="743" w:type="dxa"/>
            <w:tcBorders>
              <w:top w:val="single" w:sz="4" w:space="0" w:color="auto"/>
              <w:left w:val="single" w:sz="4" w:space="0" w:color="auto"/>
              <w:bottom w:val="single" w:sz="4" w:space="0" w:color="auto"/>
              <w:right w:val="single" w:sz="4" w:space="0" w:color="auto"/>
            </w:tcBorders>
          </w:tcPr>
          <w:p w14:paraId="1DD4EDF6"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52</w:t>
            </w:r>
          </w:p>
        </w:tc>
        <w:tc>
          <w:tcPr>
            <w:tcW w:w="567" w:type="dxa"/>
            <w:tcBorders>
              <w:top w:val="single" w:sz="4" w:space="0" w:color="auto"/>
              <w:left w:val="single" w:sz="4" w:space="0" w:color="auto"/>
              <w:bottom w:val="single" w:sz="4" w:space="0" w:color="auto"/>
              <w:right w:val="single" w:sz="4" w:space="0" w:color="auto"/>
            </w:tcBorders>
          </w:tcPr>
          <w:p w14:paraId="0CB9C665"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36</w:t>
            </w:r>
          </w:p>
        </w:tc>
        <w:tc>
          <w:tcPr>
            <w:tcW w:w="567" w:type="dxa"/>
            <w:tcBorders>
              <w:top w:val="single" w:sz="4" w:space="0" w:color="auto"/>
              <w:left w:val="single" w:sz="4" w:space="0" w:color="auto"/>
              <w:bottom w:val="single" w:sz="4" w:space="0" w:color="auto"/>
              <w:right w:val="single" w:sz="4" w:space="0" w:color="auto"/>
            </w:tcBorders>
          </w:tcPr>
          <w:p w14:paraId="4DFCC3DE"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48</w:t>
            </w:r>
          </w:p>
        </w:tc>
        <w:tc>
          <w:tcPr>
            <w:tcW w:w="567" w:type="dxa"/>
            <w:tcBorders>
              <w:top w:val="single" w:sz="4" w:space="0" w:color="auto"/>
              <w:left w:val="single" w:sz="4" w:space="0" w:color="auto"/>
              <w:bottom w:val="single" w:sz="4" w:space="0" w:color="auto"/>
              <w:right w:val="single" w:sz="4" w:space="0" w:color="auto"/>
            </w:tcBorders>
          </w:tcPr>
          <w:p w14:paraId="74F2F7CF"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39</w:t>
            </w:r>
          </w:p>
        </w:tc>
        <w:tc>
          <w:tcPr>
            <w:tcW w:w="567" w:type="dxa"/>
            <w:tcBorders>
              <w:top w:val="single" w:sz="4" w:space="0" w:color="auto"/>
              <w:left w:val="single" w:sz="4" w:space="0" w:color="auto"/>
              <w:bottom w:val="single" w:sz="4" w:space="0" w:color="auto"/>
              <w:right w:val="single" w:sz="4" w:space="0" w:color="auto"/>
            </w:tcBorders>
          </w:tcPr>
          <w:p w14:paraId="2819AA13"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25</w:t>
            </w:r>
          </w:p>
        </w:tc>
        <w:tc>
          <w:tcPr>
            <w:tcW w:w="696" w:type="dxa"/>
            <w:tcBorders>
              <w:top w:val="single" w:sz="4" w:space="0" w:color="auto"/>
              <w:left w:val="single" w:sz="4" w:space="0" w:color="auto"/>
              <w:bottom w:val="single" w:sz="4" w:space="0" w:color="auto"/>
              <w:right w:val="single" w:sz="4" w:space="0" w:color="auto"/>
            </w:tcBorders>
          </w:tcPr>
          <w:p w14:paraId="7B9E67B3"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27</w:t>
            </w:r>
          </w:p>
        </w:tc>
        <w:tc>
          <w:tcPr>
            <w:tcW w:w="719" w:type="dxa"/>
            <w:tcBorders>
              <w:top w:val="single" w:sz="4" w:space="0" w:color="auto"/>
              <w:left w:val="single" w:sz="4" w:space="0" w:color="auto"/>
              <w:bottom w:val="single" w:sz="4" w:space="0" w:color="auto"/>
              <w:right w:val="single" w:sz="4" w:space="0" w:color="auto"/>
            </w:tcBorders>
          </w:tcPr>
          <w:p w14:paraId="06FD4534"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18</w:t>
            </w:r>
          </w:p>
        </w:tc>
        <w:tc>
          <w:tcPr>
            <w:tcW w:w="719" w:type="dxa"/>
            <w:tcBorders>
              <w:top w:val="single" w:sz="4" w:space="0" w:color="auto"/>
              <w:left w:val="single" w:sz="4" w:space="0" w:color="auto"/>
              <w:bottom w:val="single" w:sz="4" w:space="0" w:color="auto"/>
              <w:right w:val="single" w:sz="4" w:space="0" w:color="auto"/>
            </w:tcBorders>
          </w:tcPr>
          <w:p w14:paraId="3D548314"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21</w:t>
            </w:r>
          </w:p>
        </w:tc>
      </w:tr>
      <w:tr w:rsidR="00D172E7" w:rsidRPr="00AE4674" w14:paraId="76F8B3AB"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1317AD9D"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575" w:type="dxa"/>
            <w:tcBorders>
              <w:top w:val="single" w:sz="4" w:space="0" w:color="auto"/>
              <w:left w:val="single" w:sz="4" w:space="0" w:color="auto"/>
              <w:bottom w:val="single" w:sz="4" w:space="0" w:color="auto"/>
              <w:right w:val="single" w:sz="4" w:space="0" w:color="auto"/>
            </w:tcBorders>
          </w:tcPr>
          <w:p w14:paraId="0E6C1743"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20</w:t>
            </w:r>
          </w:p>
        </w:tc>
        <w:tc>
          <w:tcPr>
            <w:tcW w:w="567" w:type="dxa"/>
            <w:tcBorders>
              <w:top w:val="single" w:sz="4" w:space="0" w:color="auto"/>
              <w:left w:val="single" w:sz="4" w:space="0" w:color="auto"/>
              <w:bottom w:val="single" w:sz="4" w:space="0" w:color="auto"/>
              <w:right w:val="single" w:sz="4" w:space="0" w:color="auto"/>
            </w:tcBorders>
          </w:tcPr>
          <w:p w14:paraId="63C513CB"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15</w:t>
            </w:r>
          </w:p>
        </w:tc>
        <w:tc>
          <w:tcPr>
            <w:tcW w:w="743" w:type="dxa"/>
            <w:tcBorders>
              <w:top w:val="single" w:sz="4" w:space="0" w:color="auto"/>
              <w:left w:val="single" w:sz="4" w:space="0" w:color="auto"/>
              <w:bottom w:val="single" w:sz="4" w:space="0" w:color="auto"/>
              <w:right w:val="single" w:sz="4" w:space="0" w:color="auto"/>
            </w:tcBorders>
          </w:tcPr>
          <w:p w14:paraId="1A954444"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25</w:t>
            </w:r>
          </w:p>
        </w:tc>
        <w:tc>
          <w:tcPr>
            <w:tcW w:w="567" w:type="dxa"/>
            <w:tcBorders>
              <w:top w:val="single" w:sz="4" w:space="0" w:color="auto"/>
              <w:left w:val="single" w:sz="4" w:space="0" w:color="auto"/>
              <w:bottom w:val="single" w:sz="4" w:space="0" w:color="auto"/>
              <w:right w:val="single" w:sz="4" w:space="0" w:color="auto"/>
            </w:tcBorders>
          </w:tcPr>
          <w:p w14:paraId="6B689F4B"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22</w:t>
            </w:r>
          </w:p>
        </w:tc>
        <w:tc>
          <w:tcPr>
            <w:tcW w:w="567" w:type="dxa"/>
            <w:tcBorders>
              <w:top w:val="single" w:sz="4" w:space="0" w:color="auto"/>
              <w:left w:val="single" w:sz="4" w:space="0" w:color="auto"/>
              <w:bottom w:val="single" w:sz="4" w:space="0" w:color="auto"/>
              <w:right w:val="single" w:sz="4" w:space="0" w:color="auto"/>
            </w:tcBorders>
          </w:tcPr>
          <w:p w14:paraId="27B40219"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27</w:t>
            </w:r>
          </w:p>
        </w:tc>
        <w:tc>
          <w:tcPr>
            <w:tcW w:w="567" w:type="dxa"/>
            <w:tcBorders>
              <w:top w:val="single" w:sz="4" w:space="0" w:color="auto"/>
              <w:left w:val="single" w:sz="4" w:space="0" w:color="auto"/>
              <w:bottom w:val="single" w:sz="4" w:space="0" w:color="auto"/>
              <w:right w:val="single" w:sz="4" w:space="0" w:color="auto"/>
            </w:tcBorders>
          </w:tcPr>
          <w:p w14:paraId="3FC14AAE"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31</w:t>
            </w:r>
          </w:p>
        </w:tc>
        <w:tc>
          <w:tcPr>
            <w:tcW w:w="567" w:type="dxa"/>
            <w:tcBorders>
              <w:top w:val="single" w:sz="4" w:space="0" w:color="auto"/>
              <w:left w:val="single" w:sz="4" w:space="0" w:color="auto"/>
              <w:bottom w:val="single" w:sz="4" w:space="0" w:color="auto"/>
              <w:right w:val="single" w:sz="4" w:space="0" w:color="auto"/>
            </w:tcBorders>
          </w:tcPr>
          <w:p w14:paraId="755AC7A1"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23</w:t>
            </w:r>
          </w:p>
        </w:tc>
        <w:tc>
          <w:tcPr>
            <w:tcW w:w="696" w:type="dxa"/>
            <w:tcBorders>
              <w:top w:val="single" w:sz="4" w:space="0" w:color="auto"/>
              <w:left w:val="single" w:sz="4" w:space="0" w:color="auto"/>
              <w:bottom w:val="single" w:sz="4" w:space="0" w:color="auto"/>
              <w:right w:val="single" w:sz="4" w:space="0" w:color="auto"/>
            </w:tcBorders>
          </w:tcPr>
          <w:p w14:paraId="36A96433"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w:t>
            </w:r>
          </w:p>
        </w:tc>
        <w:tc>
          <w:tcPr>
            <w:tcW w:w="719" w:type="dxa"/>
            <w:tcBorders>
              <w:top w:val="single" w:sz="4" w:space="0" w:color="auto"/>
              <w:left w:val="single" w:sz="4" w:space="0" w:color="auto"/>
              <w:bottom w:val="single" w:sz="4" w:space="0" w:color="auto"/>
              <w:right w:val="single" w:sz="4" w:space="0" w:color="auto"/>
            </w:tcBorders>
          </w:tcPr>
          <w:p w14:paraId="1B75C3FC"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14</w:t>
            </w:r>
          </w:p>
        </w:tc>
        <w:tc>
          <w:tcPr>
            <w:tcW w:w="719" w:type="dxa"/>
            <w:tcBorders>
              <w:top w:val="single" w:sz="4" w:space="0" w:color="auto"/>
              <w:left w:val="single" w:sz="4" w:space="0" w:color="auto"/>
              <w:bottom w:val="single" w:sz="4" w:space="0" w:color="auto"/>
              <w:right w:val="single" w:sz="4" w:space="0" w:color="auto"/>
            </w:tcBorders>
          </w:tcPr>
          <w:p w14:paraId="0FEC4AA7"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14</w:t>
            </w:r>
          </w:p>
        </w:tc>
      </w:tr>
      <w:tr w:rsidR="00D172E7" w:rsidRPr="00AE4674" w14:paraId="13F43359"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3E11A081"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575" w:type="dxa"/>
            <w:tcBorders>
              <w:top w:val="single" w:sz="4" w:space="0" w:color="auto"/>
              <w:left w:val="single" w:sz="4" w:space="0" w:color="auto"/>
              <w:bottom w:val="single" w:sz="4" w:space="0" w:color="auto"/>
              <w:right w:val="single" w:sz="4" w:space="0" w:color="auto"/>
            </w:tcBorders>
          </w:tcPr>
          <w:p w14:paraId="45475898"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567" w:type="dxa"/>
            <w:tcBorders>
              <w:top w:val="single" w:sz="4" w:space="0" w:color="auto"/>
              <w:left w:val="single" w:sz="4" w:space="0" w:color="auto"/>
              <w:bottom w:val="single" w:sz="4" w:space="0" w:color="auto"/>
              <w:right w:val="single" w:sz="4" w:space="0" w:color="auto"/>
            </w:tcBorders>
          </w:tcPr>
          <w:p w14:paraId="5D1E8FFD"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c>
          <w:tcPr>
            <w:tcW w:w="743" w:type="dxa"/>
            <w:tcBorders>
              <w:top w:val="single" w:sz="4" w:space="0" w:color="auto"/>
              <w:left w:val="single" w:sz="4" w:space="0" w:color="auto"/>
              <w:bottom w:val="single" w:sz="4" w:space="0" w:color="auto"/>
              <w:right w:val="single" w:sz="4" w:space="0" w:color="auto"/>
            </w:tcBorders>
          </w:tcPr>
          <w:p w14:paraId="7886D5C4"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567" w:type="dxa"/>
            <w:tcBorders>
              <w:top w:val="single" w:sz="4" w:space="0" w:color="auto"/>
              <w:left w:val="single" w:sz="4" w:space="0" w:color="auto"/>
              <w:bottom w:val="single" w:sz="4" w:space="0" w:color="auto"/>
              <w:right w:val="single" w:sz="4" w:space="0" w:color="auto"/>
            </w:tcBorders>
          </w:tcPr>
          <w:p w14:paraId="67C3BFE1"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567" w:type="dxa"/>
            <w:tcBorders>
              <w:top w:val="single" w:sz="4" w:space="0" w:color="auto"/>
              <w:left w:val="single" w:sz="4" w:space="0" w:color="auto"/>
              <w:bottom w:val="single" w:sz="4" w:space="0" w:color="auto"/>
              <w:right w:val="single" w:sz="4" w:space="0" w:color="auto"/>
            </w:tcBorders>
          </w:tcPr>
          <w:p w14:paraId="5BA5085B"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567" w:type="dxa"/>
            <w:tcBorders>
              <w:top w:val="single" w:sz="4" w:space="0" w:color="auto"/>
              <w:left w:val="single" w:sz="4" w:space="0" w:color="auto"/>
              <w:bottom w:val="single" w:sz="4" w:space="0" w:color="auto"/>
              <w:right w:val="single" w:sz="4" w:space="0" w:color="auto"/>
            </w:tcBorders>
          </w:tcPr>
          <w:p w14:paraId="653E814B"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567" w:type="dxa"/>
            <w:tcBorders>
              <w:top w:val="single" w:sz="4" w:space="0" w:color="auto"/>
              <w:left w:val="single" w:sz="4" w:space="0" w:color="auto"/>
              <w:bottom w:val="single" w:sz="4" w:space="0" w:color="auto"/>
              <w:right w:val="single" w:sz="4" w:space="0" w:color="auto"/>
            </w:tcBorders>
          </w:tcPr>
          <w:p w14:paraId="29F30C37"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11</w:t>
            </w:r>
          </w:p>
        </w:tc>
        <w:tc>
          <w:tcPr>
            <w:tcW w:w="696" w:type="dxa"/>
            <w:tcBorders>
              <w:top w:val="single" w:sz="4" w:space="0" w:color="auto"/>
              <w:left w:val="single" w:sz="4" w:space="0" w:color="auto"/>
              <w:bottom w:val="single" w:sz="4" w:space="0" w:color="auto"/>
              <w:right w:val="single" w:sz="4" w:space="0" w:color="auto"/>
            </w:tcBorders>
          </w:tcPr>
          <w:p w14:paraId="6C285805"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c>
          <w:tcPr>
            <w:tcW w:w="719" w:type="dxa"/>
            <w:tcBorders>
              <w:top w:val="single" w:sz="4" w:space="0" w:color="auto"/>
              <w:left w:val="single" w:sz="4" w:space="0" w:color="auto"/>
              <w:bottom w:val="single" w:sz="4" w:space="0" w:color="auto"/>
              <w:right w:val="single" w:sz="4" w:space="0" w:color="auto"/>
            </w:tcBorders>
          </w:tcPr>
          <w:p w14:paraId="62C5A0F0"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719" w:type="dxa"/>
            <w:tcBorders>
              <w:top w:val="single" w:sz="4" w:space="0" w:color="auto"/>
              <w:left w:val="single" w:sz="4" w:space="0" w:color="auto"/>
              <w:bottom w:val="single" w:sz="4" w:space="0" w:color="auto"/>
              <w:right w:val="single" w:sz="4" w:space="0" w:color="auto"/>
            </w:tcBorders>
          </w:tcPr>
          <w:p w14:paraId="52BC1165"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r>
      <w:tr w:rsidR="00D172E7" w:rsidRPr="00AE4674" w14:paraId="41E90E0E"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1A62A724"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575" w:type="dxa"/>
            <w:tcBorders>
              <w:top w:val="single" w:sz="4" w:space="0" w:color="auto"/>
              <w:left w:val="single" w:sz="4" w:space="0" w:color="auto"/>
              <w:bottom w:val="single" w:sz="4" w:space="0" w:color="auto"/>
              <w:right w:val="single" w:sz="4" w:space="0" w:color="auto"/>
            </w:tcBorders>
          </w:tcPr>
          <w:p w14:paraId="55B2C055"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458955D2"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43" w:type="dxa"/>
            <w:tcBorders>
              <w:top w:val="single" w:sz="4" w:space="0" w:color="auto"/>
              <w:left w:val="single" w:sz="4" w:space="0" w:color="auto"/>
              <w:bottom w:val="single" w:sz="4" w:space="0" w:color="auto"/>
              <w:right w:val="single" w:sz="4" w:space="0" w:color="auto"/>
            </w:tcBorders>
          </w:tcPr>
          <w:p w14:paraId="40AE2411"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73AA84A7"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6FAFEAC2"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4ACE0A7D"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5D753A8B"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696" w:type="dxa"/>
            <w:tcBorders>
              <w:top w:val="single" w:sz="4" w:space="0" w:color="auto"/>
              <w:left w:val="single" w:sz="4" w:space="0" w:color="auto"/>
              <w:bottom w:val="single" w:sz="4" w:space="0" w:color="auto"/>
              <w:right w:val="single" w:sz="4" w:space="0" w:color="auto"/>
            </w:tcBorders>
          </w:tcPr>
          <w:p w14:paraId="7553DE3B"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19" w:type="dxa"/>
            <w:tcBorders>
              <w:top w:val="single" w:sz="4" w:space="0" w:color="auto"/>
              <w:left w:val="single" w:sz="4" w:space="0" w:color="auto"/>
              <w:bottom w:val="single" w:sz="4" w:space="0" w:color="auto"/>
              <w:right w:val="single" w:sz="4" w:space="0" w:color="auto"/>
            </w:tcBorders>
          </w:tcPr>
          <w:p w14:paraId="2D816151"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19" w:type="dxa"/>
            <w:tcBorders>
              <w:top w:val="single" w:sz="4" w:space="0" w:color="auto"/>
              <w:left w:val="single" w:sz="4" w:space="0" w:color="auto"/>
              <w:bottom w:val="single" w:sz="4" w:space="0" w:color="auto"/>
              <w:right w:val="single" w:sz="4" w:space="0" w:color="auto"/>
            </w:tcBorders>
          </w:tcPr>
          <w:p w14:paraId="577F18D8"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r>
      <w:tr w:rsidR="00D172E7" w:rsidRPr="00AE4674" w14:paraId="7E061FEB"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24CD0508"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сапа % </w:t>
            </w:r>
          </w:p>
        </w:tc>
        <w:tc>
          <w:tcPr>
            <w:tcW w:w="575" w:type="dxa"/>
            <w:tcBorders>
              <w:top w:val="single" w:sz="4" w:space="0" w:color="auto"/>
              <w:left w:val="single" w:sz="4" w:space="0" w:color="auto"/>
              <w:bottom w:val="single" w:sz="4" w:space="0" w:color="auto"/>
              <w:right w:val="single" w:sz="4" w:space="0" w:color="auto"/>
            </w:tcBorders>
          </w:tcPr>
          <w:p w14:paraId="6846C47E"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93</w:t>
            </w:r>
          </w:p>
        </w:tc>
        <w:tc>
          <w:tcPr>
            <w:tcW w:w="567" w:type="dxa"/>
            <w:tcBorders>
              <w:top w:val="single" w:sz="4" w:space="0" w:color="auto"/>
              <w:left w:val="single" w:sz="4" w:space="0" w:color="auto"/>
              <w:bottom w:val="single" w:sz="4" w:space="0" w:color="auto"/>
              <w:right w:val="single" w:sz="4" w:space="0" w:color="auto"/>
            </w:tcBorders>
          </w:tcPr>
          <w:p w14:paraId="7DED05A3"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89</w:t>
            </w:r>
          </w:p>
        </w:tc>
        <w:tc>
          <w:tcPr>
            <w:tcW w:w="743" w:type="dxa"/>
            <w:tcBorders>
              <w:top w:val="single" w:sz="4" w:space="0" w:color="auto"/>
              <w:left w:val="single" w:sz="4" w:space="0" w:color="auto"/>
              <w:bottom w:val="single" w:sz="4" w:space="0" w:color="auto"/>
              <w:right w:val="single" w:sz="4" w:space="0" w:color="auto"/>
            </w:tcBorders>
          </w:tcPr>
          <w:p w14:paraId="08FE45B0"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90</w:t>
            </w:r>
          </w:p>
        </w:tc>
        <w:tc>
          <w:tcPr>
            <w:tcW w:w="567" w:type="dxa"/>
            <w:tcBorders>
              <w:top w:val="single" w:sz="4" w:space="0" w:color="auto"/>
              <w:left w:val="single" w:sz="4" w:space="0" w:color="auto"/>
              <w:bottom w:val="single" w:sz="4" w:space="0" w:color="auto"/>
              <w:right w:val="single" w:sz="4" w:space="0" w:color="auto"/>
            </w:tcBorders>
          </w:tcPr>
          <w:p w14:paraId="1DC43400"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92</w:t>
            </w:r>
          </w:p>
        </w:tc>
        <w:tc>
          <w:tcPr>
            <w:tcW w:w="567" w:type="dxa"/>
            <w:tcBorders>
              <w:top w:val="single" w:sz="4" w:space="0" w:color="auto"/>
              <w:left w:val="single" w:sz="4" w:space="0" w:color="auto"/>
              <w:bottom w:val="single" w:sz="4" w:space="0" w:color="auto"/>
              <w:right w:val="single" w:sz="4" w:space="0" w:color="auto"/>
            </w:tcBorders>
          </w:tcPr>
          <w:p w14:paraId="0B0BAD49"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90</w:t>
            </w:r>
          </w:p>
        </w:tc>
        <w:tc>
          <w:tcPr>
            <w:tcW w:w="567" w:type="dxa"/>
            <w:tcBorders>
              <w:top w:val="single" w:sz="4" w:space="0" w:color="auto"/>
              <w:left w:val="single" w:sz="4" w:space="0" w:color="auto"/>
              <w:bottom w:val="single" w:sz="4" w:space="0" w:color="auto"/>
              <w:right w:val="single" w:sz="4" w:space="0" w:color="auto"/>
            </w:tcBorders>
          </w:tcPr>
          <w:p w14:paraId="5A036F5B"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90</w:t>
            </w:r>
          </w:p>
        </w:tc>
        <w:tc>
          <w:tcPr>
            <w:tcW w:w="567" w:type="dxa"/>
            <w:tcBorders>
              <w:top w:val="single" w:sz="4" w:space="0" w:color="auto"/>
              <w:left w:val="single" w:sz="4" w:space="0" w:color="auto"/>
              <w:bottom w:val="single" w:sz="4" w:space="0" w:color="auto"/>
              <w:right w:val="single" w:sz="4" w:space="0" w:color="auto"/>
            </w:tcBorders>
          </w:tcPr>
          <w:p w14:paraId="50D3EBD8"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81</w:t>
            </w:r>
          </w:p>
        </w:tc>
        <w:tc>
          <w:tcPr>
            <w:tcW w:w="696" w:type="dxa"/>
            <w:tcBorders>
              <w:top w:val="single" w:sz="4" w:space="0" w:color="auto"/>
              <w:left w:val="single" w:sz="4" w:space="0" w:color="auto"/>
              <w:bottom w:val="single" w:sz="4" w:space="0" w:color="auto"/>
              <w:right w:val="single" w:sz="4" w:space="0" w:color="auto"/>
            </w:tcBorders>
          </w:tcPr>
          <w:p w14:paraId="6D0BABFC"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89</w:t>
            </w:r>
          </w:p>
        </w:tc>
        <w:tc>
          <w:tcPr>
            <w:tcW w:w="719" w:type="dxa"/>
            <w:tcBorders>
              <w:top w:val="single" w:sz="4" w:space="0" w:color="auto"/>
              <w:left w:val="single" w:sz="4" w:space="0" w:color="auto"/>
              <w:bottom w:val="single" w:sz="4" w:space="0" w:color="auto"/>
              <w:right w:val="single" w:sz="4" w:space="0" w:color="auto"/>
            </w:tcBorders>
          </w:tcPr>
          <w:p w14:paraId="73D1DFAD"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86</w:t>
            </w:r>
          </w:p>
        </w:tc>
        <w:tc>
          <w:tcPr>
            <w:tcW w:w="719" w:type="dxa"/>
            <w:tcBorders>
              <w:top w:val="single" w:sz="4" w:space="0" w:color="auto"/>
              <w:left w:val="single" w:sz="4" w:space="0" w:color="auto"/>
              <w:bottom w:val="single" w:sz="4" w:space="0" w:color="auto"/>
              <w:right w:val="single" w:sz="4" w:space="0" w:color="auto"/>
            </w:tcBorders>
          </w:tcPr>
          <w:p w14:paraId="557ED6E0"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D172E7" w:rsidRPr="00AE4674" w14:paraId="6245DA58"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4C0384B0"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Оқу үлгерімінің % </w:t>
            </w:r>
          </w:p>
        </w:tc>
        <w:tc>
          <w:tcPr>
            <w:tcW w:w="575" w:type="dxa"/>
            <w:tcBorders>
              <w:top w:val="single" w:sz="4" w:space="0" w:color="auto"/>
              <w:left w:val="single" w:sz="4" w:space="0" w:color="auto"/>
              <w:bottom w:val="single" w:sz="4" w:space="0" w:color="auto"/>
              <w:right w:val="single" w:sz="4" w:space="0" w:color="auto"/>
            </w:tcBorders>
          </w:tcPr>
          <w:p w14:paraId="3E0639C4"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0FE2E847"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43" w:type="dxa"/>
            <w:tcBorders>
              <w:top w:val="single" w:sz="4" w:space="0" w:color="auto"/>
              <w:left w:val="single" w:sz="4" w:space="0" w:color="auto"/>
              <w:bottom w:val="single" w:sz="4" w:space="0" w:color="auto"/>
              <w:right w:val="single" w:sz="4" w:space="0" w:color="auto"/>
            </w:tcBorders>
          </w:tcPr>
          <w:p w14:paraId="0EF597A1"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7EC6B8ED"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28B15A34"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36DE4B57"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08FD2944"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696" w:type="dxa"/>
            <w:tcBorders>
              <w:top w:val="single" w:sz="4" w:space="0" w:color="auto"/>
              <w:left w:val="single" w:sz="4" w:space="0" w:color="auto"/>
              <w:bottom w:val="single" w:sz="4" w:space="0" w:color="auto"/>
              <w:right w:val="single" w:sz="4" w:space="0" w:color="auto"/>
            </w:tcBorders>
          </w:tcPr>
          <w:p w14:paraId="7324D550"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19" w:type="dxa"/>
            <w:tcBorders>
              <w:top w:val="single" w:sz="4" w:space="0" w:color="auto"/>
              <w:left w:val="single" w:sz="4" w:space="0" w:color="auto"/>
              <w:bottom w:val="single" w:sz="4" w:space="0" w:color="auto"/>
              <w:right w:val="single" w:sz="4" w:space="0" w:color="auto"/>
            </w:tcBorders>
          </w:tcPr>
          <w:p w14:paraId="6718666E"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19" w:type="dxa"/>
            <w:tcBorders>
              <w:top w:val="single" w:sz="4" w:space="0" w:color="auto"/>
              <w:left w:val="single" w:sz="4" w:space="0" w:color="auto"/>
              <w:bottom w:val="single" w:sz="4" w:space="0" w:color="auto"/>
              <w:right w:val="single" w:sz="4" w:space="0" w:color="auto"/>
            </w:tcBorders>
          </w:tcPr>
          <w:p w14:paraId="2E1E7A48" w14:textId="77777777" w:rsidR="00AA47ED"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D172E7" w:rsidRPr="00AE4674" w14:paraId="069E4715"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2CD65908" w14:textId="77777777" w:rsidR="00AA47ED" w:rsidRPr="00AE4674" w:rsidRDefault="00536C0A"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Қазақ ә</w:t>
            </w:r>
            <w:r w:rsidR="00AA47ED" w:rsidRPr="00AE4674">
              <w:rPr>
                <w:rFonts w:ascii="Times New Roman" w:hAnsi="Times New Roman" w:cs="Times New Roman"/>
                <w:color w:val="auto"/>
                <w:sz w:val="22"/>
                <w:szCs w:val="22"/>
                <w:lang w:val="kk-KZ"/>
              </w:rPr>
              <w:t>дебиет</w:t>
            </w:r>
          </w:p>
        </w:tc>
        <w:tc>
          <w:tcPr>
            <w:tcW w:w="575" w:type="dxa"/>
            <w:tcBorders>
              <w:top w:val="single" w:sz="4" w:space="0" w:color="auto"/>
              <w:left w:val="single" w:sz="4" w:space="0" w:color="auto"/>
              <w:bottom w:val="single" w:sz="4" w:space="0" w:color="auto"/>
              <w:right w:val="single" w:sz="4" w:space="0" w:color="auto"/>
            </w:tcBorders>
            <w:hideMark/>
          </w:tcPr>
          <w:p w14:paraId="3622536F"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567" w:type="dxa"/>
            <w:tcBorders>
              <w:top w:val="single" w:sz="4" w:space="0" w:color="auto"/>
              <w:left w:val="single" w:sz="4" w:space="0" w:color="auto"/>
              <w:bottom w:val="single" w:sz="4" w:space="0" w:color="auto"/>
              <w:right w:val="single" w:sz="4" w:space="0" w:color="auto"/>
            </w:tcBorders>
            <w:hideMark/>
          </w:tcPr>
          <w:p w14:paraId="5DE7A6C2"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743" w:type="dxa"/>
            <w:tcBorders>
              <w:top w:val="single" w:sz="4" w:space="0" w:color="auto"/>
              <w:left w:val="single" w:sz="4" w:space="0" w:color="auto"/>
              <w:bottom w:val="single" w:sz="4" w:space="0" w:color="auto"/>
              <w:right w:val="single" w:sz="4" w:space="0" w:color="auto"/>
            </w:tcBorders>
            <w:hideMark/>
          </w:tcPr>
          <w:p w14:paraId="1AF54DB9"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567" w:type="dxa"/>
            <w:tcBorders>
              <w:top w:val="single" w:sz="4" w:space="0" w:color="auto"/>
              <w:left w:val="single" w:sz="4" w:space="0" w:color="auto"/>
              <w:bottom w:val="single" w:sz="4" w:space="0" w:color="auto"/>
              <w:right w:val="single" w:sz="4" w:space="0" w:color="auto"/>
            </w:tcBorders>
            <w:hideMark/>
          </w:tcPr>
          <w:p w14:paraId="4FB3859A"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567" w:type="dxa"/>
            <w:tcBorders>
              <w:top w:val="single" w:sz="4" w:space="0" w:color="auto"/>
              <w:left w:val="single" w:sz="4" w:space="0" w:color="auto"/>
              <w:bottom w:val="single" w:sz="4" w:space="0" w:color="auto"/>
              <w:right w:val="single" w:sz="4" w:space="0" w:color="auto"/>
            </w:tcBorders>
            <w:hideMark/>
          </w:tcPr>
          <w:p w14:paraId="35194527"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c>
          <w:tcPr>
            <w:tcW w:w="567" w:type="dxa"/>
            <w:tcBorders>
              <w:top w:val="single" w:sz="4" w:space="0" w:color="auto"/>
              <w:left w:val="single" w:sz="4" w:space="0" w:color="auto"/>
              <w:bottom w:val="single" w:sz="4" w:space="0" w:color="auto"/>
              <w:right w:val="single" w:sz="4" w:space="0" w:color="auto"/>
            </w:tcBorders>
            <w:hideMark/>
          </w:tcPr>
          <w:p w14:paraId="257ECBB3"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w:t>
            </w:r>
          </w:p>
        </w:tc>
        <w:tc>
          <w:tcPr>
            <w:tcW w:w="567" w:type="dxa"/>
            <w:tcBorders>
              <w:top w:val="single" w:sz="4" w:space="0" w:color="auto"/>
              <w:left w:val="single" w:sz="4" w:space="0" w:color="auto"/>
              <w:bottom w:val="single" w:sz="4" w:space="0" w:color="auto"/>
              <w:right w:val="single" w:sz="4" w:space="0" w:color="auto"/>
            </w:tcBorders>
            <w:hideMark/>
          </w:tcPr>
          <w:p w14:paraId="0C596666"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696" w:type="dxa"/>
            <w:tcBorders>
              <w:top w:val="single" w:sz="4" w:space="0" w:color="auto"/>
              <w:left w:val="single" w:sz="4" w:space="0" w:color="auto"/>
              <w:bottom w:val="single" w:sz="4" w:space="0" w:color="auto"/>
              <w:right w:val="single" w:sz="4" w:space="0" w:color="auto"/>
            </w:tcBorders>
            <w:hideMark/>
          </w:tcPr>
          <w:p w14:paraId="5CBA1EC2"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719" w:type="dxa"/>
            <w:tcBorders>
              <w:top w:val="single" w:sz="4" w:space="0" w:color="auto"/>
              <w:left w:val="single" w:sz="4" w:space="0" w:color="auto"/>
              <w:bottom w:val="single" w:sz="4" w:space="0" w:color="auto"/>
              <w:right w:val="single" w:sz="4" w:space="0" w:color="auto"/>
            </w:tcBorders>
            <w:hideMark/>
          </w:tcPr>
          <w:p w14:paraId="6B3AF228"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719" w:type="dxa"/>
            <w:tcBorders>
              <w:top w:val="single" w:sz="4" w:space="0" w:color="auto"/>
              <w:left w:val="single" w:sz="4" w:space="0" w:color="auto"/>
              <w:bottom w:val="single" w:sz="4" w:space="0" w:color="auto"/>
              <w:right w:val="single" w:sz="4" w:space="0" w:color="auto"/>
            </w:tcBorders>
            <w:hideMark/>
          </w:tcPr>
          <w:p w14:paraId="4F68E822" w14:textId="77777777" w:rsidR="00AA47ED" w:rsidRPr="00AE4674" w:rsidRDefault="00AA47ED"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11</w:t>
            </w:r>
          </w:p>
        </w:tc>
      </w:tr>
      <w:tr w:rsidR="00536C0A" w:rsidRPr="00AE4674" w14:paraId="5262B714"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0119A53C" w14:textId="77777777" w:rsidR="00536C0A"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Оқушы саны</w:t>
            </w:r>
          </w:p>
        </w:tc>
        <w:tc>
          <w:tcPr>
            <w:tcW w:w="575" w:type="dxa"/>
            <w:tcBorders>
              <w:top w:val="single" w:sz="4" w:space="0" w:color="auto"/>
              <w:left w:val="single" w:sz="4" w:space="0" w:color="auto"/>
              <w:bottom w:val="single" w:sz="4" w:space="0" w:color="auto"/>
              <w:right w:val="single" w:sz="4" w:space="0" w:color="auto"/>
            </w:tcBorders>
          </w:tcPr>
          <w:p w14:paraId="4FE48F8A" w14:textId="77777777" w:rsidR="00536C0A"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72</w:t>
            </w:r>
          </w:p>
        </w:tc>
        <w:tc>
          <w:tcPr>
            <w:tcW w:w="567" w:type="dxa"/>
            <w:tcBorders>
              <w:top w:val="single" w:sz="4" w:space="0" w:color="auto"/>
              <w:left w:val="single" w:sz="4" w:space="0" w:color="auto"/>
              <w:bottom w:val="single" w:sz="4" w:space="0" w:color="auto"/>
              <w:right w:val="single" w:sz="4" w:space="0" w:color="auto"/>
            </w:tcBorders>
          </w:tcPr>
          <w:p w14:paraId="0E638970" w14:textId="77777777" w:rsidR="00536C0A"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55</w:t>
            </w:r>
          </w:p>
        </w:tc>
        <w:tc>
          <w:tcPr>
            <w:tcW w:w="743" w:type="dxa"/>
            <w:tcBorders>
              <w:top w:val="single" w:sz="4" w:space="0" w:color="auto"/>
              <w:left w:val="single" w:sz="4" w:space="0" w:color="auto"/>
              <w:bottom w:val="single" w:sz="4" w:space="0" w:color="auto"/>
              <w:right w:val="single" w:sz="4" w:space="0" w:color="auto"/>
            </w:tcBorders>
          </w:tcPr>
          <w:p w14:paraId="1B9C46A3" w14:textId="77777777" w:rsidR="00536C0A"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86</w:t>
            </w:r>
          </w:p>
        </w:tc>
        <w:tc>
          <w:tcPr>
            <w:tcW w:w="567" w:type="dxa"/>
            <w:tcBorders>
              <w:top w:val="single" w:sz="4" w:space="0" w:color="auto"/>
              <w:left w:val="single" w:sz="4" w:space="0" w:color="auto"/>
              <w:bottom w:val="single" w:sz="4" w:space="0" w:color="auto"/>
              <w:right w:val="single" w:sz="4" w:space="0" w:color="auto"/>
            </w:tcBorders>
          </w:tcPr>
          <w:p w14:paraId="554E907D" w14:textId="77777777" w:rsidR="00536C0A"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63</w:t>
            </w:r>
          </w:p>
        </w:tc>
        <w:tc>
          <w:tcPr>
            <w:tcW w:w="567" w:type="dxa"/>
            <w:tcBorders>
              <w:top w:val="single" w:sz="4" w:space="0" w:color="auto"/>
              <w:left w:val="single" w:sz="4" w:space="0" w:color="auto"/>
              <w:bottom w:val="single" w:sz="4" w:space="0" w:color="auto"/>
              <w:right w:val="single" w:sz="4" w:space="0" w:color="auto"/>
            </w:tcBorders>
          </w:tcPr>
          <w:p w14:paraId="4209EADE" w14:textId="77777777" w:rsidR="00536C0A"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83</w:t>
            </w:r>
          </w:p>
        </w:tc>
        <w:tc>
          <w:tcPr>
            <w:tcW w:w="567" w:type="dxa"/>
            <w:tcBorders>
              <w:top w:val="single" w:sz="4" w:space="0" w:color="auto"/>
              <w:left w:val="single" w:sz="4" w:space="0" w:color="auto"/>
              <w:bottom w:val="single" w:sz="4" w:space="0" w:color="auto"/>
              <w:right w:val="single" w:sz="4" w:space="0" w:color="auto"/>
            </w:tcBorders>
          </w:tcPr>
          <w:p w14:paraId="1184303A" w14:textId="77777777" w:rsidR="00536C0A"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78</w:t>
            </w:r>
          </w:p>
        </w:tc>
        <w:tc>
          <w:tcPr>
            <w:tcW w:w="567" w:type="dxa"/>
            <w:tcBorders>
              <w:top w:val="single" w:sz="4" w:space="0" w:color="auto"/>
              <w:left w:val="single" w:sz="4" w:space="0" w:color="auto"/>
              <w:bottom w:val="single" w:sz="4" w:space="0" w:color="auto"/>
              <w:right w:val="single" w:sz="4" w:space="0" w:color="auto"/>
            </w:tcBorders>
          </w:tcPr>
          <w:p w14:paraId="173AD1ED" w14:textId="77777777" w:rsidR="00536C0A"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59</w:t>
            </w:r>
          </w:p>
        </w:tc>
        <w:tc>
          <w:tcPr>
            <w:tcW w:w="696" w:type="dxa"/>
            <w:tcBorders>
              <w:top w:val="single" w:sz="4" w:space="0" w:color="auto"/>
              <w:left w:val="single" w:sz="4" w:space="0" w:color="auto"/>
              <w:bottom w:val="single" w:sz="4" w:space="0" w:color="auto"/>
              <w:right w:val="single" w:sz="4" w:space="0" w:color="auto"/>
            </w:tcBorders>
          </w:tcPr>
          <w:p w14:paraId="4694350F" w14:textId="77777777" w:rsidR="00536C0A"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57</w:t>
            </w:r>
          </w:p>
        </w:tc>
        <w:tc>
          <w:tcPr>
            <w:tcW w:w="719" w:type="dxa"/>
            <w:tcBorders>
              <w:top w:val="single" w:sz="4" w:space="0" w:color="auto"/>
              <w:left w:val="single" w:sz="4" w:space="0" w:color="auto"/>
              <w:bottom w:val="single" w:sz="4" w:space="0" w:color="auto"/>
              <w:right w:val="single" w:sz="4" w:space="0" w:color="auto"/>
            </w:tcBorders>
          </w:tcPr>
          <w:p w14:paraId="3EC4509F" w14:textId="77777777" w:rsidR="00536C0A"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37</w:t>
            </w:r>
          </w:p>
        </w:tc>
        <w:tc>
          <w:tcPr>
            <w:tcW w:w="719" w:type="dxa"/>
            <w:tcBorders>
              <w:top w:val="single" w:sz="4" w:space="0" w:color="auto"/>
              <w:left w:val="single" w:sz="4" w:space="0" w:color="auto"/>
              <w:bottom w:val="single" w:sz="4" w:space="0" w:color="auto"/>
              <w:right w:val="single" w:sz="4" w:space="0" w:color="auto"/>
            </w:tcBorders>
          </w:tcPr>
          <w:p w14:paraId="0C55CB3E" w14:textId="77777777" w:rsidR="00536C0A"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35</w:t>
            </w:r>
          </w:p>
        </w:tc>
      </w:tr>
      <w:tr w:rsidR="00536C0A" w:rsidRPr="00AE4674" w14:paraId="34567366"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301664E4" w14:textId="77777777" w:rsidR="00536C0A"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575" w:type="dxa"/>
            <w:tcBorders>
              <w:top w:val="single" w:sz="4" w:space="0" w:color="auto"/>
              <w:left w:val="single" w:sz="4" w:space="0" w:color="auto"/>
              <w:bottom w:val="single" w:sz="4" w:space="0" w:color="auto"/>
              <w:right w:val="single" w:sz="4" w:space="0" w:color="auto"/>
            </w:tcBorders>
          </w:tcPr>
          <w:p w14:paraId="66294482" w14:textId="77777777" w:rsidR="00536C0A"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37</w:t>
            </w:r>
          </w:p>
        </w:tc>
        <w:tc>
          <w:tcPr>
            <w:tcW w:w="567" w:type="dxa"/>
            <w:tcBorders>
              <w:top w:val="single" w:sz="4" w:space="0" w:color="auto"/>
              <w:left w:val="single" w:sz="4" w:space="0" w:color="auto"/>
              <w:bottom w:val="single" w:sz="4" w:space="0" w:color="auto"/>
              <w:right w:val="single" w:sz="4" w:space="0" w:color="auto"/>
            </w:tcBorders>
          </w:tcPr>
          <w:p w14:paraId="58362C95"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23</w:t>
            </w:r>
          </w:p>
        </w:tc>
        <w:tc>
          <w:tcPr>
            <w:tcW w:w="743" w:type="dxa"/>
            <w:tcBorders>
              <w:top w:val="single" w:sz="4" w:space="0" w:color="auto"/>
              <w:left w:val="single" w:sz="4" w:space="0" w:color="auto"/>
              <w:bottom w:val="single" w:sz="4" w:space="0" w:color="auto"/>
              <w:right w:val="single" w:sz="4" w:space="0" w:color="auto"/>
            </w:tcBorders>
          </w:tcPr>
          <w:p w14:paraId="3159258C"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59</w:t>
            </w:r>
          </w:p>
        </w:tc>
        <w:tc>
          <w:tcPr>
            <w:tcW w:w="567" w:type="dxa"/>
            <w:tcBorders>
              <w:top w:val="single" w:sz="4" w:space="0" w:color="auto"/>
              <w:left w:val="single" w:sz="4" w:space="0" w:color="auto"/>
              <w:bottom w:val="single" w:sz="4" w:space="0" w:color="auto"/>
              <w:right w:val="single" w:sz="4" w:space="0" w:color="auto"/>
            </w:tcBorders>
          </w:tcPr>
          <w:p w14:paraId="44024865"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35</w:t>
            </w:r>
          </w:p>
        </w:tc>
        <w:tc>
          <w:tcPr>
            <w:tcW w:w="567" w:type="dxa"/>
            <w:tcBorders>
              <w:top w:val="single" w:sz="4" w:space="0" w:color="auto"/>
              <w:left w:val="single" w:sz="4" w:space="0" w:color="auto"/>
              <w:bottom w:val="single" w:sz="4" w:space="0" w:color="auto"/>
              <w:right w:val="single" w:sz="4" w:space="0" w:color="auto"/>
            </w:tcBorders>
          </w:tcPr>
          <w:p w14:paraId="26A0310C"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39</w:t>
            </w:r>
          </w:p>
        </w:tc>
        <w:tc>
          <w:tcPr>
            <w:tcW w:w="567" w:type="dxa"/>
            <w:tcBorders>
              <w:top w:val="single" w:sz="4" w:space="0" w:color="auto"/>
              <w:left w:val="single" w:sz="4" w:space="0" w:color="auto"/>
              <w:bottom w:val="single" w:sz="4" w:space="0" w:color="auto"/>
              <w:right w:val="single" w:sz="4" w:space="0" w:color="auto"/>
            </w:tcBorders>
          </w:tcPr>
          <w:p w14:paraId="6A86517A"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29</w:t>
            </w:r>
          </w:p>
        </w:tc>
        <w:tc>
          <w:tcPr>
            <w:tcW w:w="567" w:type="dxa"/>
            <w:tcBorders>
              <w:top w:val="single" w:sz="4" w:space="0" w:color="auto"/>
              <w:left w:val="single" w:sz="4" w:space="0" w:color="auto"/>
              <w:bottom w:val="single" w:sz="4" w:space="0" w:color="auto"/>
              <w:right w:val="single" w:sz="4" w:space="0" w:color="auto"/>
            </w:tcBorders>
          </w:tcPr>
          <w:p w14:paraId="3DF0B765"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20</w:t>
            </w:r>
          </w:p>
        </w:tc>
        <w:tc>
          <w:tcPr>
            <w:tcW w:w="696" w:type="dxa"/>
            <w:tcBorders>
              <w:top w:val="single" w:sz="4" w:space="0" w:color="auto"/>
              <w:left w:val="single" w:sz="4" w:space="0" w:color="auto"/>
              <w:bottom w:val="single" w:sz="4" w:space="0" w:color="auto"/>
              <w:right w:val="single" w:sz="4" w:space="0" w:color="auto"/>
            </w:tcBorders>
          </w:tcPr>
          <w:p w14:paraId="56B8841E"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23</w:t>
            </w:r>
          </w:p>
        </w:tc>
        <w:tc>
          <w:tcPr>
            <w:tcW w:w="719" w:type="dxa"/>
            <w:tcBorders>
              <w:top w:val="single" w:sz="4" w:space="0" w:color="auto"/>
              <w:left w:val="single" w:sz="4" w:space="0" w:color="auto"/>
              <w:bottom w:val="single" w:sz="4" w:space="0" w:color="auto"/>
              <w:right w:val="single" w:sz="4" w:space="0" w:color="auto"/>
            </w:tcBorders>
          </w:tcPr>
          <w:p w14:paraId="7FB15859"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21</w:t>
            </w:r>
          </w:p>
        </w:tc>
        <w:tc>
          <w:tcPr>
            <w:tcW w:w="719" w:type="dxa"/>
            <w:tcBorders>
              <w:top w:val="single" w:sz="4" w:space="0" w:color="auto"/>
              <w:left w:val="single" w:sz="4" w:space="0" w:color="auto"/>
              <w:bottom w:val="single" w:sz="4" w:space="0" w:color="auto"/>
              <w:right w:val="single" w:sz="4" w:space="0" w:color="auto"/>
            </w:tcBorders>
          </w:tcPr>
          <w:p w14:paraId="51974C49"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19</w:t>
            </w:r>
          </w:p>
        </w:tc>
      </w:tr>
      <w:tr w:rsidR="00536C0A" w:rsidRPr="00AE4674" w14:paraId="27CD9341"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7395D297" w14:textId="77777777" w:rsidR="00536C0A"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575" w:type="dxa"/>
            <w:tcBorders>
              <w:top w:val="single" w:sz="4" w:space="0" w:color="auto"/>
              <w:left w:val="single" w:sz="4" w:space="0" w:color="auto"/>
              <w:bottom w:val="single" w:sz="4" w:space="0" w:color="auto"/>
              <w:right w:val="single" w:sz="4" w:space="0" w:color="auto"/>
            </w:tcBorders>
          </w:tcPr>
          <w:p w14:paraId="55BCD015" w14:textId="77777777" w:rsidR="00536C0A"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29</w:t>
            </w:r>
          </w:p>
        </w:tc>
        <w:tc>
          <w:tcPr>
            <w:tcW w:w="567" w:type="dxa"/>
            <w:tcBorders>
              <w:top w:val="single" w:sz="4" w:space="0" w:color="auto"/>
              <w:left w:val="single" w:sz="4" w:space="0" w:color="auto"/>
              <w:bottom w:val="single" w:sz="4" w:space="0" w:color="auto"/>
              <w:right w:val="single" w:sz="4" w:space="0" w:color="auto"/>
            </w:tcBorders>
          </w:tcPr>
          <w:p w14:paraId="47879EC1"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22</w:t>
            </w:r>
          </w:p>
        </w:tc>
        <w:tc>
          <w:tcPr>
            <w:tcW w:w="743" w:type="dxa"/>
            <w:tcBorders>
              <w:top w:val="single" w:sz="4" w:space="0" w:color="auto"/>
              <w:left w:val="single" w:sz="4" w:space="0" w:color="auto"/>
              <w:bottom w:val="single" w:sz="4" w:space="0" w:color="auto"/>
              <w:right w:val="single" w:sz="4" w:space="0" w:color="auto"/>
            </w:tcBorders>
          </w:tcPr>
          <w:p w14:paraId="38E225E2"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25</w:t>
            </w:r>
          </w:p>
        </w:tc>
        <w:tc>
          <w:tcPr>
            <w:tcW w:w="567" w:type="dxa"/>
            <w:tcBorders>
              <w:top w:val="single" w:sz="4" w:space="0" w:color="auto"/>
              <w:left w:val="single" w:sz="4" w:space="0" w:color="auto"/>
              <w:bottom w:val="single" w:sz="4" w:space="0" w:color="auto"/>
              <w:right w:val="single" w:sz="4" w:space="0" w:color="auto"/>
            </w:tcBorders>
          </w:tcPr>
          <w:p w14:paraId="56D42BC9"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w:t>
            </w:r>
          </w:p>
        </w:tc>
        <w:tc>
          <w:tcPr>
            <w:tcW w:w="567" w:type="dxa"/>
            <w:tcBorders>
              <w:top w:val="single" w:sz="4" w:space="0" w:color="auto"/>
              <w:left w:val="single" w:sz="4" w:space="0" w:color="auto"/>
              <w:bottom w:val="single" w:sz="4" w:space="0" w:color="auto"/>
              <w:right w:val="single" w:sz="4" w:space="0" w:color="auto"/>
            </w:tcBorders>
          </w:tcPr>
          <w:p w14:paraId="24A0B24F"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37</w:t>
            </w:r>
          </w:p>
        </w:tc>
        <w:tc>
          <w:tcPr>
            <w:tcW w:w="567" w:type="dxa"/>
            <w:tcBorders>
              <w:top w:val="single" w:sz="4" w:space="0" w:color="auto"/>
              <w:left w:val="single" w:sz="4" w:space="0" w:color="auto"/>
              <w:bottom w:val="single" w:sz="4" w:space="0" w:color="auto"/>
              <w:right w:val="single" w:sz="4" w:space="0" w:color="auto"/>
            </w:tcBorders>
          </w:tcPr>
          <w:p w14:paraId="43E556F1"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38</w:t>
            </w:r>
          </w:p>
        </w:tc>
        <w:tc>
          <w:tcPr>
            <w:tcW w:w="567" w:type="dxa"/>
            <w:tcBorders>
              <w:top w:val="single" w:sz="4" w:space="0" w:color="auto"/>
              <w:left w:val="single" w:sz="4" w:space="0" w:color="auto"/>
              <w:bottom w:val="single" w:sz="4" w:space="0" w:color="auto"/>
              <w:right w:val="single" w:sz="4" w:space="0" w:color="auto"/>
            </w:tcBorders>
          </w:tcPr>
          <w:p w14:paraId="50453803"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29</w:t>
            </w:r>
          </w:p>
        </w:tc>
        <w:tc>
          <w:tcPr>
            <w:tcW w:w="696" w:type="dxa"/>
            <w:tcBorders>
              <w:top w:val="single" w:sz="4" w:space="0" w:color="auto"/>
              <w:left w:val="single" w:sz="4" w:space="0" w:color="auto"/>
              <w:bottom w:val="single" w:sz="4" w:space="0" w:color="auto"/>
              <w:right w:val="single" w:sz="4" w:space="0" w:color="auto"/>
            </w:tcBorders>
          </w:tcPr>
          <w:p w14:paraId="0A82AA7A"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29</w:t>
            </w:r>
          </w:p>
        </w:tc>
        <w:tc>
          <w:tcPr>
            <w:tcW w:w="719" w:type="dxa"/>
            <w:tcBorders>
              <w:top w:val="single" w:sz="4" w:space="0" w:color="auto"/>
              <w:left w:val="single" w:sz="4" w:space="0" w:color="auto"/>
              <w:bottom w:val="single" w:sz="4" w:space="0" w:color="auto"/>
              <w:right w:val="single" w:sz="4" w:space="0" w:color="auto"/>
            </w:tcBorders>
          </w:tcPr>
          <w:p w14:paraId="51D2C690"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14</w:t>
            </w:r>
          </w:p>
        </w:tc>
        <w:tc>
          <w:tcPr>
            <w:tcW w:w="719" w:type="dxa"/>
            <w:tcBorders>
              <w:top w:val="single" w:sz="4" w:space="0" w:color="auto"/>
              <w:left w:val="single" w:sz="4" w:space="0" w:color="auto"/>
              <w:bottom w:val="single" w:sz="4" w:space="0" w:color="auto"/>
              <w:right w:val="single" w:sz="4" w:space="0" w:color="auto"/>
            </w:tcBorders>
          </w:tcPr>
          <w:p w14:paraId="1E185DA7"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16</w:t>
            </w:r>
          </w:p>
        </w:tc>
      </w:tr>
      <w:tr w:rsidR="00536C0A" w:rsidRPr="00AE4674" w14:paraId="0B5C6A54"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1496F850" w14:textId="77777777" w:rsidR="00536C0A"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lastRenderedPageBreak/>
              <w:t>«3»</w:t>
            </w:r>
          </w:p>
        </w:tc>
        <w:tc>
          <w:tcPr>
            <w:tcW w:w="575" w:type="dxa"/>
            <w:tcBorders>
              <w:top w:val="single" w:sz="4" w:space="0" w:color="auto"/>
              <w:left w:val="single" w:sz="4" w:space="0" w:color="auto"/>
              <w:bottom w:val="single" w:sz="4" w:space="0" w:color="auto"/>
              <w:right w:val="single" w:sz="4" w:space="0" w:color="auto"/>
            </w:tcBorders>
          </w:tcPr>
          <w:p w14:paraId="7EC0C46A" w14:textId="77777777" w:rsidR="00536C0A"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c>
          <w:tcPr>
            <w:tcW w:w="567" w:type="dxa"/>
            <w:tcBorders>
              <w:top w:val="single" w:sz="4" w:space="0" w:color="auto"/>
              <w:left w:val="single" w:sz="4" w:space="0" w:color="auto"/>
              <w:bottom w:val="single" w:sz="4" w:space="0" w:color="auto"/>
              <w:right w:val="single" w:sz="4" w:space="0" w:color="auto"/>
            </w:tcBorders>
          </w:tcPr>
          <w:p w14:paraId="443C0EEB"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743" w:type="dxa"/>
            <w:tcBorders>
              <w:top w:val="single" w:sz="4" w:space="0" w:color="auto"/>
              <w:left w:val="single" w:sz="4" w:space="0" w:color="auto"/>
              <w:bottom w:val="single" w:sz="4" w:space="0" w:color="auto"/>
              <w:right w:val="single" w:sz="4" w:space="0" w:color="auto"/>
            </w:tcBorders>
          </w:tcPr>
          <w:p w14:paraId="4F152350"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567" w:type="dxa"/>
            <w:tcBorders>
              <w:top w:val="single" w:sz="4" w:space="0" w:color="auto"/>
              <w:left w:val="single" w:sz="4" w:space="0" w:color="auto"/>
              <w:bottom w:val="single" w:sz="4" w:space="0" w:color="auto"/>
              <w:right w:val="single" w:sz="4" w:space="0" w:color="auto"/>
            </w:tcBorders>
          </w:tcPr>
          <w:p w14:paraId="78F89B03"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567" w:type="dxa"/>
            <w:tcBorders>
              <w:top w:val="single" w:sz="4" w:space="0" w:color="auto"/>
              <w:left w:val="single" w:sz="4" w:space="0" w:color="auto"/>
              <w:bottom w:val="single" w:sz="4" w:space="0" w:color="auto"/>
              <w:right w:val="single" w:sz="4" w:space="0" w:color="auto"/>
            </w:tcBorders>
          </w:tcPr>
          <w:p w14:paraId="745FB1F4"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w:t>
            </w:r>
          </w:p>
        </w:tc>
        <w:tc>
          <w:tcPr>
            <w:tcW w:w="567" w:type="dxa"/>
            <w:tcBorders>
              <w:top w:val="single" w:sz="4" w:space="0" w:color="auto"/>
              <w:left w:val="single" w:sz="4" w:space="0" w:color="auto"/>
              <w:bottom w:val="single" w:sz="4" w:space="0" w:color="auto"/>
              <w:right w:val="single" w:sz="4" w:space="0" w:color="auto"/>
            </w:tcBorders>
          </w:tcPr>
          <w:p w14:paraId="163AE530"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11</w:t>
            </w:r>
          </w:p>
        </w:tc>
        <w:tc>
          <w:tcPr>
            <w:tcW w:w="567" w:type="dxa"/>
            <w:tcBorders>
              <w:top w:val="single" w:sz="4" w:space="0" w:color="auto"/>
              <w:left w:val="single" w:sz="4" w:space="0" w:color="auto"/>
              <w:bottom w:val="single" w:sz="4" w:space="0" w:color="auto"/>
              <w:right w:val="single" w:sz="4" w:space="0" w:color="auto"/>
            </w:tcBorders>
          </w:tcPr>
          <w:p w14:paraId="6C772C8A"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696" w:type="dxa"/>
            <w:tcBorders>
              <w:top w:val="single" w:sz="4" w:space="0" w:color="auto"/>
              <w:left w:val="single" w:sz="4" w:space="0" w:color="auto"/>
              <w:bottom w:val="single" w:sz="4" w:space="0" w:color="auto"/>
              <w:right w:val="single" w:sz="4" w:space="0" w:color="auto"/>
            </w:tcBorders>
          </w:tcPr>
          <w:p w14:paraId="32F49CA0"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719" w:type="dxa"/>
            <w:tcBorders>
              <w:top w:val="single" w:sz="4" w:space="0" w:color="auto"/>
              <w:left w:val="single" w:sz="4" w:space="0" w:color="auto"/>
              <w:bottom w:val="single" w:sz="4" w:space="0" w:color="auto"/>
              <w:right w:val="single" w:sz="4" w:space="0" w:color="auto"/>
            </w:tcBorders>
          </w:tcPr>
          <w:p w14:paraId="6D296E94"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719" w:type="dxa"/>
            <w:tcBorders>
              <w:top w:val="single" w:sz="4" w:space="0" w:color="auto"/>
              <w:left w:val="single" w:sz="4" w:space="0" w:color="auto"/>
              <w:bottom w:val="single" w:sz="4" w:space="0" w:color="auto"/>
              <w:right w:val="single" w:sz="4" w:space="0" w:color="auto"/>
            </w:tcBorders>
          </w:tcPr>
          <w:p w14:paraId="69841667"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r>
      <w:tr w:rsidR="00536C0A" w:rsidRPr="00AE4674" w14:paraId="1280B98B"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7367C41F" w14:textId="77777777" w:rsidR="00536C0A"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575" w:type="dxa"/>
            <w:tcBorders>
              <w:top w:val="single" w:sz="4" w:space="0" w:color="auto"/>
              <w:left w:val="single" w:sz="4" w:space="0" w:color="auto"/>
              <w:bottom w:val="single" w:sz="4" w:space="0" w:color="auto"/>
              <w:right w:val="single" w:sz="4" w:space="0" w:color="auto"/>
            </w:tcBorders>
          </w:tcPr>
          <w:p w14:paraId="6EDBCE86" w14:textId="77777777" w:rsidR="00536C0A"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018ECEDD"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43" w:type="dxa"/>
            <w:tcBorders>
              <w:top w:val="single" w:sz="4" w:space="0" w:color="auto"/>
              <w:left w:val="single" w:sz="4" w:space="0" w:color="auto"/>
              <w:bottom w:val="single" w:sz="4" w:space="0" w:color="auto"/>
              <w:right w:val="single" w:sz="4" w:space="0" w:color="auto"/>
            </w:tcBorders>
          </w:tcPr>
          <w:p w14:paraId="5EA2A237"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2035FF16"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5287AB89"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39CC779E"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7415C1DC"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696" w:type="dxa"/>
            <w:tcBorders>
              <w:top w:val="single" w:sz="4" w:space="0" w:color="auto"/>
              <w:left w:val="single" w:sz="4" w:space="0" w:color="auto"/>
              <w:bottom w:val="single" w:sz="4" w:space="0" w:color="auto"/>
              <w:right w:val="single" w:sz="4" w:space="0" w:color="auto"/>
            </w:tcBorders>
          </w:tcPr>
          <w:p w14:paraId="01BB107C"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19" w:type="dxa"/>
            <w:tcBorders>
              <w:top w:val="single" w:sz="4" w:space="0" w:color="auto"/>
              <w:left w:val="single" w:sz="4" w:space="0" w:color="auto"/>
              <w:bottom w:val="single" w:sz="4" w:space="0" w:color="auto"/>
              <w:right w:val="single" w:sz="4" w:space="0" w:color="auto"/>
            </w:tcBorders>
          </w:tcPr>
          <w:p w14:paraId="00740665"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19" w:type="dxa"/>
            <w:tcBorders>
              <w:top w:val="single" w:sz="4" w:space="0" w:color="auto"/>
              <w:left w:val="single" w:sz="4" w:space="0" w:color="auto"/>
              <w:bottom w:val="single" w:sz="4" w:space="0" w:color="auto"/>
              <w:right w:val="single" w:sz="4" w:space="0" w:color="auto"/>
            </w:tcBorders>
          </w:tcPr>
          <w:p w14:paraId="7E25FDA6"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r>
      <w:tr w:rsidR="00536C0A" w:rsidRPr="00AE4674" w14:paraId="2D50C648"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6F5AD40C" w14:textId="77777777" w:rsidR="00536C0A"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сапа % </w:t>
            </w:r>
          </w:p>
        </w:tc>
        <w:tc>
          <w:tcPr>
            <w:tcW w:w="575" w:type="dxa"/>
            <w:tcBorders>
              <w:top w:val="single" w:sz="4" w:space="0" w:color="auto"/>
              <w:left w:val="single" w:sz="4" w:space="0" w:color="auto"/>
              <w:bottom w:val="single" w:sz="4" w:space="0" w:color="auto"/>
              <w:right w:val="single" w:sz="4" w:space="0" w:color="auto"/>
            </w:tcBorders>
          </w:tcPr>
          <w:p w14:paraId="0A85C64D" w14:textId="77777777" w:rsidR="00536C0A"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92</w:t>
            </w:r>
          </w:p>
        </w:tc>
        <w:tc>
          <w:tcPr>
            <w:tcW w:w="567" w:type="dxa"/>
            <w:tcBorders>
              <w:top w:val="single" w:sz="4" w:space="0" w:color="auto"/>
              <w:left w:val="single" w:sz="4" w:space="0" w:color="auto"/>
              <w:bottom w:val="single" w:sz="4" w:space="0" w:color="auto"/>
              <w:right w:val="single" w:sz="4" w:space="0" w:color="auto"/>
            </w:tcBorders>
          </w:tcPr>
          <w:p w14:paraId="491527DA"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82</w:t>
            </w:r>
          </w:p>
        </w:tc>
        <w:tc>
          <w:tcPr>
            <w:tcW w:w="743" w:type="dxa"/>
            <w:tcBorders>
              <w:top w:val="single" w:sz="4" w:space="0" w:color="auto"/>
              <w:left w:val="single" w:sz="4" w:space="0" w:color="auto"/>
              <w:bottom w:val="single" w:sz="4" w:space="0" w:color="auto"/>
              <w:right w:val="single" w:sz="4" w:space="0" w:color="auto"/>
            </w:tcBorders>
          </w:tcPr>
          <w:p w14:paraId="4BA6B2A8"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98</w:t>
            </w:r>
          </w:p>
        </w:tc>
        <w:tc>
          <w:tcPr>
            <w:tcW w:w="567" w:type="dxa"/>
            <w:tcBorders>
              <w:top w:val="single" w:sz="4" w:space="0" w:color="auto"/>
              <w:left w:val="single" w:sz="4" w:space="0" w:color="auto"/>
              <w:bottom w:val="single" w:sz="4" w:space="0" w:color="auto"/>
              <w:right w:val="single" w:sz="4" w:space="0" w:color="auto"/>
            </w:tcBorders>
          </w:tcPr>
          <w:p w14:paraId="5520B66A"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94</w:t>
            </w:r>
          </w:p>
        </w:tc>
        <w:tc>
          <w:tcPr>
            <w:tcW w:w="567" w:type="dxa"/>
            <w:tcBorders>
              <w:top w:val="single" w:sz="4" w:space="0" w:color="auto"/>
              <w:left w:val="single" w:sz="4" w:space="0" w:color="auto"/>
              <w:bottom w:val="single" w:sz="4" w:space="0" w:color="auto"/>
              <w:right w:val="single" w:sz="4" w:space="0" w:color="auto"/>
            </w:tcBorders>
          </w:tcPr>
          <w:p w14:paraId="6302E31D"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92</w:t>
            </w:r>
          </w:p>
        </w:tc>
        <w:tc>
          <w:tcPr>
            <w:tcW w:w="567" w:type="dxa"/>
            <w:tcBorders>
              <w:top w:val="single" w:sz="4" w:space="0" w:color="auto"/>
              <w:left w:val="single" w:sz="4" w:space="0" w:color="auto"/>
              <w:bottom w:val="single" w:sz="4" w:space="0" w:color="auto"/>
              <w:right w:val="single" w:sz="4" w:space="0" w:color="auto"/>
            </w:tcBorders>
          </w:tcPr>
          <w:p w14:paraId="00CFAAE0"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86</w:t>
            </w:r>
          </w:p>
        </w:tc>
        <w:tc>
          <w:tcPr>
            <w:tcW w:w="567" w:type="dxa"/>
            <w:tcBorders>
              <w:top w:val="single" w:sz="4" w:space="0" w:color="auto"/>
              <w:left w:val="single" w:sz="4" w:space="0" w:color="auto"/>
              <w:bottom w:val="single" w:sz="4" w:space="0" w:color="auto"/>
              <w:right w:val="single" w:sz="4" w:space="0" w:color="auto"/>
            </w:tcBorders>
          </w:tcPr>
          <w:p w14:paraId="39DB16F6"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83</w:t>
            </w:r>
          </w:p>
        </w:tc>
        <w:tc>
          <w:tcPr>
            <w:tcW w:w="696" w:type="dxa"/>
            <w:tcBorders>
              <w:top w:val="single" w:sz="4" w:space="0" w:color="auto"/>
              <w:left w:val="single" w:sz="4" w:space="0" w:color="auto"/>
              <w:bottom w:val="single" w:sz="4" w:space="0" w:color="auto"/>
              <w:right w:val="single" w:sz="4" w:space="0" w:color="auto"/>
            </w:tcBorders>
          </w:tcPr>
          <w:p w14:paraId="250CAF11"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91</w:t>
            </w:r>
          </w:p>
        </w:tc>
        <w:tc>
          <w:tcPr>
            <w:tcW w:w="719" w:type="dxa"/>
            <w:tcBorders>
              <w:top w:val="single" w:sz="4" w:space="0" w:color="auto"/>
              <w:left w:val="single" w:sz="4" w:space="0" w:color="auto"/>
              <w:bottom w:val="single" w:sz="4" w:space="0" w:color="auto"/>
              <w:right w:val="single" w:sz="4" w:space="0" w:color="auto"/>
            </w:tcBorders>
          </w:tcPr>
          <w:p w14:paraId="72A4D9FE"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95</w:t>
            </w:r>
          </w:p>
        </w:tc>
        <w:tc>
          <w:tcPr>
            <w:tcW w:w="719" w:type="dxa"/>
            <w:tcBorders>
              <w:top w:val="single" w:sz="4" w:space="0" w:color="auto"/>
              <w:left w:val="single" w:sz="4" w:space="0" w:color="auto"/>
              <w:bottom w:val="single" w:sz="4" w:space="0" w:color="auto"/>
              <w:right w:val="single" w:sz="4" w:space="0" w:color="auto"/>
            </w:tcBorders>
          </w:tcPr>
          <w:p w14:paraId="394BD5AB"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536C0A" w:rsidRPr="00AE4674" w14:paraId="4C09D4AC"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0ED384BC" w14:textId="77777777" w:rsidR="00536C0A"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Оқу үлгерімінің % </w:t>
            </w:r>
          </w:p>
        </w:tc>
        <w:tc>
          <w:tcPr>
            <w:tcW w:w="575" w:type="dxa"/>
            <w:tcBorders>
              <w:top w:val="single" w:sz="4" w:space="0" w:color="auto"/>
              <w:left w:val="single" w:sz="4" w:space="0" w:color="auto"/>
              <w:bottom w:val="single" w:sz="4" w:space="0" w:color="auto"/>
              <w:right w:val="single" w:sz="4" w:space="0" w:color="auto"/>
            </w:tcBorders>
          </w:tcPr>
          <w:p w14:paraId="6397EC33" w14:textId="77777777" w:rsidR="00536C0A" w:rsidRPr="00AE4674" w:rsidRDefault="00536C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564D3A71"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43" w:type="dxa"/>
            <w:tcBorders>
              <w:top w:val="single" w:sz="4" w:space="0" w:color="auto"/>
              <w:left w:val="single" w:sz="4" w:space="0" w:color="auto"/>
              <w:bottom w:val="single" w:sz="4" w:space="0" w:color="auto"/>
              <w:right w:val="single" w:sz="4" w:space="0" w:color="auto"/>
            </w:tcBorders>
          </w:tcPr>
          <w:p w14:paraId="6BC7D9B0"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6CF73091"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620F1FC9"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79435E9F"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2891FC97"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696" w:type="dxa"/>
            <w:tcBorders>
              <w:top w:val="single" w:sz="4" w:space="0" w:color="auto"/>
              <w:left w:val="single" w:sz="4" w:space="0" w:color="auto"/>
              <w:bottom w:val="single" w:sz="4" w:space="0" w:color="auto"/>
              <w:right w:val="single" w:sz="4" w:space="0" w:color="auto"/>
            </w:tcBorders>
          </w:tcPr>
          <w:p w14:paraId="0393E608"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19" w:type="dxa"/>
            <w:tcBorders>
              <w:top w:val="single" w:sz="4" w:space="0" w:color="auto"/>
              <w:left w:val="single" w:sz="4" w:space="0" w:color="auto"/>
              <w:bottom w:val="single" w:sz="4" w:space="0" w:color="auto"/>
              <w:right w:val="single" w:sz="4" w:space="0" w:color="auto"/>
            </w:tcBorders>
          </w:tcPr>
          <w:p w14:paraId="5BEC64B8"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19" w:type="dxa"/>
            <w:tcBorders>
              <w:top w:val="single" w:sz="4" w:space="0" w:color="auto"/>
              <w:left w:val="single" w:sz="4" w:space="0" w:color="auto"/>
              <w:bottom w:val="single" w:sz="4" w:space="0" w:color="auto"/>
              <w:right w:val="single" w:sz="4" w:space="0" w:color="auto"/>
            </w:tcBorders>
          </w:tcPr>
          <w:p w14:paraId="16E0E04E" w14:textId="77777777" w:rsidR="00536C0A"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536C0A" w:rsidRPr="00AE4674" w14:paraId="149E2A53"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30309723" w14:textId="77777777" w:rsidR="00536C0A" w:rsidRPr="00AE4674" w:rsidRDefault="00536C0A"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Математика</w:t>
            </w:r>
          </w:p>
        </w:tc>
        <w:tc>
          <w:tcPr>
            <w:tcW w:w="575" w:type="dxa"/>
            <w:tcBorders>
              <w:top w:val="single" w:sz="4" w:space="0" w:color="auto"/>
              <w:left w:val="single" w:sz="4" w:space="0" w:color="auto"/>
              <w:bottom w:val="single" w:sz="4" w:space="0" w:color="auto"/>
              <w:right w:val="single" w:sz="4" w:space="0" w:color="auto"/>
            </w:tcBorders>
            <w:hideMark/>
          </w:tcPr>
          <w:p w14:paraId="5322EC96" w14:textId="77777777" w:rsidR="00536C0A" w:rsidRPr="00AE4674" w:rsidRDefault="00536C0A"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567" w:type="dxa"/>
            <w:tcBorders>
              <w:top w:val="single" w:sz="4" w:space="0" w:color="auto"/>
              <w:left w:val="single" w:sz="4" w:space="0" w:color="auto"/>
              <w:bottom w:val="single" w:sz="4" w:space="0" w:color="auto"/>
              <w:right w:val="single" w:sz="4" w:space="0" w:color="auto"/>
            </w:tcBorders>
            <w:hideMark/>
          </w:tcPr>
          <w:p w14:paraId="7DDB0C48" w14:textId="77777777" w:rsidR="00536C0A" w:rsidRPr="00AE4674" w:rsidRDefault="00536C0A"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743" w:type="dxa"/>
            <w:tcBorders>
              <w:top w:val="single" w:sz="4" w:space="0" w:color="auto"/>
              <w:left w:val="single" w:sz="4" w:space="0" w:color="auto"/>
              <w:bottom w:val="single" w:sz="4" w:space="0" w:color="auto"/>
              <w:right w:val="single" w:sz="4" w:space="0" w:color="auto"/>
            </w:tcBorders>
            <w:hideMark/>
          </w:tcPr>
          <w:p w14:paraId="57732589" w14:textId="77777777" w:rsidR="00536C0A" w:rsidRPr="00AE4674" w:rsidRDefault="00536C0A"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567" w:type="dxa"/>
            <w:tcBorders>
              <w:top w:val="single" w:sz="4" w:space="0" w:color="auto"/>
              <w:left w:val="single" w:sz="4" w:space="0" w:color="auto"/>
              <w:bottom w:val="single" w:sz="4" w:space="0" w:color="auto"/>
              <w:right w:val="single" w:sz="4" w:space="0" w:color="auto"/>
            </w:tcBorders>
            <w:hideMark/>
          </w:tcPr>
          <w:p w14:paraId="7773CA83" w14:textId="77777777" w:rsidR="00536C0A" w:rsidRPr="00AE4674" w:rsidRDefault="00536C0A"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567" w:type="dxa"/>
            <w:tcBorders>
              <w:top w:val="single" w:sz="4" w:space="0" w:color="auto"/>
              <w:left w:val="single" w:sz="4" w:space="0" w:color="auto"/>
              <w:bottom w:val="single" w:sz="4" w:space="0" w:color="auto"/>
              <w:right w:val="single" w:sz="4" w:space="0" w:color="auto"/>
            </w:tcBorders>
            <w:hideMark/>
          </w:tcPr>
          <w:p w14:paraId="302D0A50" w14:textId="77777777" w:rsidR="00536C0A" w:rsidRPr="00AE4674" w:rsidRDefault="00536C0A"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c>
          <w:tcPr>
            <w:tcW w:w="567" w:type="dxa"/>
            <w:tcBorders>
              <w:top w:val="single" w:sz="4" w:space="0" w:color="auto"/>
              <w:left w:val="single" w:sz="4" w:space="0" w:color="auto"/>
              <w:bottom w:val="single" w:sz="4" w:space="0" w:color="auto"/>
              <w:right w:val="single" w:sz="4" w:space="0" w:color="auto"/>
            </w:tcBorders>
            <w:hideMark/>
          </w:tcPr>
          <w:p w14:paraId="4AF16951" w14:textId="77777777" w:rsidR="00536C0A" w:rsidRPr="00AE4674" w:rsidRDefault="00536C0A"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w:t>
            </w:r>
          </w:p>
        </w:tc>
        <w:tc>
          <w:tcPr>
            <w:tcW w:w="567" w:type="dxa"/>
            <w:tcBorders>
              <w:top w:val="single" w:sz="4" w:space="0" w:color="auto"/>
              <w:left w:val="single" w:sz="4" w:space="0" w:color="auto"/>
              <w:bottom w:val="single" w:sz="4" w:space="0" w:color="auto"/>
              <w:right w:val="single" w:sz="4" w:space="0" w:color="auto"/>
            </w:tcBorders>
            <w:hideMark/>
          </w:tcPr>
          <w:p w14:paraId="2A62227E" w14:textId="77777777" w:rsidR="00536C0A" w:rsidRPr="00AE4674" w:rsidRDefault="00536C0A"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696" w:type="dxa"/>
            <w:tcBorders>
              <w:top w:val="single" w:sz="4" w:space="0" w:color="auto"/>
              <w:left w:val="single" w:sz="4" w:space="0" w:color="auto"/>
              <w:bottom w:val="single" w:sz="4" w:space="0" w:color="auto"/>
              <w:right w:val="single" w:sz="4" w:space="0" w:color="auto"/>
            </w:tcBorders>
            <w:hideMark/>
          </w:tcPr>
          <w:p w14:paraId="11D1FBFD" w14:textId="77777777" w:rsidR="00536C0A" w:rsidRPr="00AE4674" w:rsidRDefault="00536C0A"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719" w:type="dxa"/>
            <w:tcBorders>
              <w:top w:val="single" w:sz="4" w:space="0" w:color="auto"/>
              <w:left w:val="single" w:sz="4" w:space="0" w:color="auto"/>
              <w:bottom w:val="single" w:sz="4" w:space="0" w:color="auto"/>
              <w:right w:val="single" w:sz="4" w:space="0" w:color="auto"/>
            </w:tcBorders>
            <w:hideMark/>
          </w:tcPr>
          <w:p w14:paraId="3FBCE5F0" w14:textId="77777777" w:rsidR="00536C0A" w:rsidRPr="00AE4674" w:rsidRDefault="00536C0A"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719" w:type="dxa"/>
            <w:tcBorders>
              <w:top w:val="single" w:sz="4" w:space="0" w:color="auto"/>
              <w:left w:val="single" w:sz="4" w:space="0" w:color="auto"/>
              <w:bottom w:val="single" w:sz="4" w:space="0" w:color="auto"/>
              <w:right w:val="single" w:sz="4" w:space="0" w:color="auto"/>
            </w:tcBorders>
            <w:hideMark/>
          </w:tcPr>
          <w:p w14:paraId="4CCDF789" w14:textId="77777777" w:rsidR="00536C0A" w:rsidRPr="00AE4674" w:rsidRDefault="00536C0A"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11</w:t>
            </w:r>
          </w:p>
        </w:tc>
      </w:tr>
      <w:tr w:rsidR="00B12667" w:rsidRPr="00AE4674" w14:paraId="125C1EBC"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12CA66AE"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Оқушы саны</w:t>
            </w:r>
          </w:p>
        </w:tc>
        <w:tc>
          <w:tcPr>
            <w:tcW w:w="575" w:type="dxa"/>
            <w:tcBorders>
              <w:top w:val="single" w:sz="4" w:space="0" w:color="auto"/>
              <w:left w:val="single" w:sz="4" w:space="0" w:color="auto"/>
              <w:bottom w:val="single" w:sz="4" w:space="0" w:color="auto"/>
              <w:right w:val="single" w:sz="4" w:space="0" w:color="auto"/>
            </w:tcBorders>
          </w:tcPr>
          <w:p w14:paraId="79D1E159"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72</w:t>
            </w:r>
          </w:p>
        </w:tc>
        <w:tc>
          <w:tcPr>
            <w:tcW w:w="567" w:type="dxa"/>
            <w:tcBorders>
              <w:top w:val="single" w:sz="4" w:space="0" w:color="auto"/>
              <w:left w:val="single" w:sz="4" w:space="0" w:color="auto"/>
              <w:bottom w:val="single" w:sz="4" w:space="0" w:color="auto"/>
              <w:right w:val="single" w:sz="4" w:space="0" w:color="auto"/>
            </w:tcBorders>
          </w:tcPr>
          <w:p w14:paraId="03BEFFC2"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55</w:t>
            </w:r>
          </w:p>
        </w:tc>
        <w:tc>
          <w:tcPr>
            <w:tcW w:w="743" w:type="dxa"/>
            <w:tcBorders>
              <w:top w:val="single" w:sz="4" w:space="0" w:color="auto"/>
              <w:left w:val="single" w:sz="4" w:space="0" w:color="auto"/>
              <w:bottom w:val="single" w:sz="4" w:space="0" w:color="auto"/>
              <w:right w:val="single" w:sz="4" w:space="0" w:color="auto"/>
            </w:tcBorders>
          </w:tcPr>
          <w:p w14:paraId="516662A8"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86</w:t>
            </w:r>
          </w:p>
        </w:tc>
        <w:tc>
          <w:tcPr>
            <w:tcW w:w="567" w:type="dxa"/>
            <w:tcBorders>
              <w:top w:val="single" w:sz="4" w:space="0" w:color="auto"/>
              <w:left w:val="single" w:sz="4" w:space="0" w:color="auto"/>
              <w:bottom w:val="single" w:sz="4" w:space="0" w:color="auto"/>
              <w:right w:val="single" w:sz="4" w:space="0" w:color="auto"/>
            </w:tcBorders>
          </w:tcPr>
          <w:p w14:paraId="5FE3B52D"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63</w:t>
            </w:r>
          </w:p>
        </w:tc>
        <w:tc>
          <w:tcPr>
            <w:tcW w:w="567" w:type="dxa"/>
            <w:tcBorders>
              <w:top w:val="single" w:sz="4" w:space="0" w:color="auto"/>
              <w:left w:val="single" w:sz="4" w:space="0" w:color="auto"/>
              <w:bottom w:val="single" w:sz="4" w:space="0" w:color="auto"/>
              <w:right w:val="single" w:sz="4" w:space="0" w:color="auto"/>
            </w:tcBorders>
          </w:tcPr>
          <w:p w14:paraId="3DAA59A3"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83</w:t>
            </w:r>
          </w:p>
        </w:tc>
        <w:tc>
          <w:tcPr>
            <w:tcW w:w="567" w:type="dxa"/>
            <w:tcBorders>
              <w:top w:val="single" w:sz="4" w:space="0" w:color="auto"/>
              <w:left w:val="single" w:sz="4" w:space="0" w:color="auto"/>
              <w:bottom w:val="single" w:sz="4" w:space="0" w:color="auto"/>
              <w:right w:val="single" w:sz="4" w:space="0" w:color="auto"/>
            </w:tcBorders>
          </w:tcPr>
          <w:p w14:paraId="4B3D9755"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78</w:t>
            </w:r>
          </w:p>
        </w:tc>
        <w:tc>
          <w:tcPr>
            <w:tcW w:w="567" w:type="dxa"/>
            <w:tcBorders>
              <w:top w:val="single" w:sz="4" w:space="0" w:color="auto"/>
              <w:left w:val="single" w:sz="4" w:space="0" w:color="auto"/>
              <w:bottom w:val="single" w:sz="4" w:space="0" w:color="auto"/>
              <w:right w:val="single" w:sz="4" w:space="0" w:color="auto"/>
            </w:tcBorders>
          </w:tcPr>
          <w:p w14:paraId="14E37EE9"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59</w:t>
            </w:r>
          </w:p>
        </w:tc>
        <w:tc>
          <w:tcPr>
            <w:tcW w:w="696" w:type="dxa"/>
            <w:tcBorders>
              <w:top w:val="single" w:sz="4" w:space="0" w:color="auto"/>
              <w:left w:val="single" w:sz="4" w:space="0" w:color="auto"/>
              <w:bottom w:val="single" w:sz="4" w:space="0" w:color="auto"/>
              <w:right w:val="single" w:sz="4" w:space="0" w:color="auto"/>
            </w:tcBorders>
          </w:tcPr>
          <w:p w14:paraId="76885AC0"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57</w:t>
            </w:r>
          </w:p>
        </w:tc>
        <w:tc>
          <w:tcPr>
            <w:tcW w:w="719" w:type="dxa"/>
            <w:tcBorders>
              <w:top w:val="single" w:sz="4" w:space="0" w:color="auto"/>
              <w:left w:val="single" w:sz="4" w:space="0" w:color="auto"/>
              <w:bottom w:val="single" w:sz="4" w:space="0" w:color="auto"/>
              <w:right w:val="single" w:sz="4" w:space="0" w:color="auto"/>
            </w:tcBorders>
          </w:tcPr>
          <w:p w14:paraId="680E7B19"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37</w:t>
            </w:r>
          </w:p>
        </w:tc>
        <w:tc>
          <w:tcPr>
            <w:tcW w:w="719" w:type="dxa"/>
            <w:tcBorders>
              <w:top w:val="single" w:sz="4" w:space="0" w:color="auto"/>
              <w:left w:val="single" w:sz="4" w:space="0" w:color="auto"/>
              <w:bottom w:val="single" w:sz="4" w:space="0" w:color="auto"/>
              <w:right w:val="single" w:sz="4" w:space="0" w:color="auto"/>
            </w:tcBorders>
          </w:tcPr>
          <w:p w14:paraId="0E9557F6"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35</w:t>
            </w:r>
          </w:p>
        </w:tc>
      </w:tr>
      <w:tr w:rsidR="00B12667" w:rsidRPr="00AE4674" w14:paraId="0C0B53EC"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7313C5C5"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575" w:type="dxa"/>
            <w:tcBorders>
              <w:top w:val="single" w:sz="4" w:space="0" w:color="auto"/>
              <w:left w:val="single" w:sz="4" w:space="0" w:color="auto"/>
              <w:bottom w:val="single" w:sz="4" w:space="0" w:color="auto"/>
              <w:right w:val="single" w:sz="4" w:space="0" w:color="auto"/>
            </w:tcBorders>
          </w:tcPr>
          <w:p w14:paraId="58970E9A"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39</w:t>
            </w:r>
          </w:p>
        </w:tc>
        <w:tc>
          <w:tcPr>
            <w:tcW w:w="567" w:type="dxa"/>
            <w:tcBorders>
              <w:top w:val="single" w:sz="4" w:space="0" w:color="auto"/>
              <w:left w:val="single" w:sz="4" w:space="0" w:color="auto"/>
              <w:bottom w:val="single" w:sz="4" w:space="0" w:color="auto"/>
              <w:right w:val="single" w:sz="4" w:space="0" w:color="auto"/>
            </w:tcBorders>
          </w:tcPr>
          <w:p w14:paraId="3618037C"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22</w:t>
            </w:r>
          </w:p>
        </w:tc>
        <w:tc>
          <w:tcPr>
            <w:tcW w:w="743" w:type="dxa"/>
            <w:tcBorders>
              <w:top w:val="single" w:sz="4" w:space="0" w:color="auto"/>
              <w:left w:val="single" w:sz="4" w:space="0" w:color="auto"/>
              <w:bottom w:val="single" w:sz="4" w:space="0" w:color="auto"/>
              <w:right w:val="single" w:sz="4" w:space="0" w:color="auto"/>
            </w:tcBorders>
          </w:tcPr>
          <w:p w14:paraId="524A8835"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51</w:t>
            </w:r>
          </w:p>
        </w:tc>
        <w:tc>
          <w:tcPr>
            <w:tcW w:w="567" w:type="dxa"/>
            <w:tcBorders>
              <w:top w:val="single" w:sz="4" w:space="0" w:color="auto"/>
              <w:left w:val="single" w:sz="4" w:space="0" w:color="auto"/>
              <w:bottom w:val="single" w:sz="4" w:space="0" w:color="auto"/>
              <w:right w:val="single" w:sz="4" w:space="0" w:color="auto"/>
            </w:tcBorders>
          </w:tcPr>
          <w:p w14:paraId="10584321"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32</w:t>
            </w:r>
          </w:p>
        </w:tc>
        <w:tc>
          <w:tcPr>
            <w:tcW w:w="567" w:type="dxa"/>
            <w:tcBorders>
              <w:top w:val="single" w:sz="4" w:space="0" w:color="auto"/>
              <w:left w:val="single" w:sz="4" w:space="0" w:color="auto"/>
              <w:bottom w:val="single" w:sz="4" w:space="0" w:color="auto"/>
              <w:right w:val="single" w:sz="4" w:space="0" w:color="auto"/>
            </w:tcBorders>
          </w:tcPr>
          <w:p w14:paraId="251415B8"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33</w:t>
            </w:r>
          </w:p>
        </w:tc>
        <w:tc>
          <w:tcPr>
            <w:tcW w:w="567" w:type="dxa"/>
            <w:tcBorders>
              <w:top w:val="single" w:sz="4" w:space="0" w:color="auto"/>
              <w:left w:val="single" w:sz="4" w:space="0" w:color="auto"/>
              <w:bottom w:val="single" w:sz="4" w:space="0" w:color="auto"/>
              <w:right w:val="single" w:sz="4" w:space="0" w:color="auto"/>
            </w:tcBorders>
          </w:tcPr>
          <w:p w14:paraId="0E91E753"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16</w:t>
            </w:r>
          </w:p>
        </w:tc>
        <w:tc>
          <w:tcPr>
            <w:tcW w:w="567" w:type="dxa"/>
            <w:tcBorders>
              <w:top w:val="single" w:sz="4" w:space="0" w:color="auto"/>
              <w:left w:val="single" w:sz="4" w:space="0" w:color="auto"/>
              <w:bottom w:val="single" w:sz="4" w:space="0" w:color="auto"/>
              <w:right w:val="single" w:sz="4" w:space="0" w:color="auto"/>
            </w:tcBorders>
          </w:tcPr>
          <w:p w14:paraId="0E640677"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18</w:t>
            </w:r>
          </w:p>
        </w:tc>
        <w:tc>
          <w:tcPr>
            <w:tcW w:w="696" w:type="dxa"/>
            <w:tcBorders>
              <w:top w:val="single" w:sz="4" w:space="0" w:color="auto"/>
              <w:left w:val="single" w:sz="4" w:space="0" w:color="auto"/>
              <w:bottom w:val="single" w:sz="4" w:space="0" w:color="auto"/>
              <w:right w:val="single" w:sz="4" w:space="0" w:color="auto"/>
            </w:tcBorders>
          </w:tcPr>
          <w:p w14:paraId="2E58B642"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16</w:t>
            </w:r>
          </w:p>
        </w:tc>
        <w:tc>
          <w:tcPr>
            <w:tcW w:w="719" w:type="dxa"/>
            <w:tcBorders>
              <w:top w:val="single" w:sz="4" w:space="0" w:color="auto"/>
              <w:left w:val="single" w:sz="4" w:space="0" w:color="auto"/>
              <w:bottom w:val="single" w:sz="4" w:space="0" w:color="auto"/>
              <w:right w:val="single" w:sz="4" w:space="0" w:color="auto"/>
            </w:tcBorders>
          </w:tcPr>
          <w:p w14:paraId="1C54D034"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13</w:t>
            </w:r>
          </w:p>
        </w:tc>
        <w:tc>
          <w:tcPr>
            <w:tcW w:w="719" w:type="dxa"/>
            <w:tcBorders>
              <w:top w:val="single" w:sz="4" w:space="0" w:color="auto"/>
              <w:left w:val="single" w:sz="4" w:space="0" w:color="auto"/>
              <w:bottom w:val="single" w:sz="4" w:space="0" w:color="auto"/>
              <w:right w:val="single" w:sz="4" w:space="0" w:color="auto"/>
            </w:tcBorders>
          </w:tcPr>
          <w:p w14:paraId="7CC426A4"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13</w:t>
            </w:r>
          </w:p>
        </w:tc>
      </w:tr>
      <w:tr w:rsidR="00B12667" w:rsidRPr="00AE4674" w14:paraId="4DC9139D"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299F3F68"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575" w:type="dxa"/>
            <w:tcBorders>
              <w:top w:val="single" w:sz="4" w:space="0" w:color="auto"/>
              <w:left w:val="single" w:sz="4" w:space="0" w:color="auto"/>
              <w:bottom w:val="single" w:sz="4" w:space="0" w:color="auto"/>
              <w:right w:val="single" w:sz="4" w:space="0" w:color="auto"/>
            </w:tcBorders>
          </w:tcPr>
          <w:p w14:paraId="5D5034DF"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w:t>
            </w:r>
          </w:p>
        </w:tc>
        <w:tc>
          <w:tcPr>
            <w:tcW w:w="567" w:type="dxa"/>
            <w:tcBorders>
              <w:top w:val="single" w:sz="4" w:space="0" w:color="auto"/>
              <w:left w:val="single" w:sz="4" w:space="0" w:color="auto"/>
              <w:bottom w:val="single" w:sz="4" w:space="0" w:color="auto"/>
              <w:right w:val="single" w:sz="4" w:space="0" w:color="auto"/>
            </w:tcBorders>
          </w:tcPr>
          <w:p w14:paraId="690942C6"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26</w:t>
            </w:r>
          </w:p>
        </w:tc>
        <w:tc>
          <w:tcPr>
            <w:tcW w:w="743" w:type="dxa"/>
            <w:tcBorders>
              <w:top w:val="single" w:sz="4" w:space="0" w:color="auto"/>
              <w:left w:val="single" w:sz="4" w:space="0" w:color="auto"/>
              <w:bottom w:val="single" w:sz="4" w:space="0" w:color="auto"/>
              <w:right w:val="single" w:sz="4" w:space="0" w:color="auto"/>
            </w:tcBorders>
          </w:tcPr>
          <w:p w14:paraId="2353981F"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27</w:t>
            </w:r>
          </w:p>
        </w:tc>
        <w:tc>
          <w:tcPr>
            <w:tcW w:w="567" w:type="dxa"/>
            <w:tcBorders>
              <w:top w:val="single" w:sz="4" w:space="0" w:color="auto"/>
              <w:left w:val="single" w:sz="4" w:space="0" w:color="auto"/>
              <w:bottom w:val="single" w:sz="4" w:space="0" w:color="auto"/>
              <w:right w:val="single" w:sz="4" w:space="0" w:color="auto"/>
            </w:tcBorders>
          </w:tcPr>
          <w:p w14:paraId="58FFB035"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21</w:t>
            </w:r>
          </w:p>
        </w:tc>
        <w:tc>
          <w:tcPr>
            <w:tcW w:w="567" w:type="dxa"/>
            <w:tcBorders>
              <w:top w:val="single" w:sz="4" w:space="0" w:color="auto"/>
              <w:left w:val="single" w:sz="4" w:space="0" w:color="auto"/>
              <w:bottom w:val="single" w:sz="4" w:space="0" w:color="auto"/>
              <w:right w:val="single" w:sz="4" w:space="0" w:color="auto"/>
            </w:tcBorders>
          </w:tcPr>
          <w:p w14:paraId="6417BE03"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35</w:t>
            </w:r>
          </w:p>
        </w:tc>
        <w:tc>
          <w:tcPr>
            <w:tcW w:w="567" w:type="dxa"/>
            <w:tcBorders>
              <w:top w:val="single" w:sz="4" w:space="0" w:color="auto"/>
              <w:left w:val="single" w:sz="4" w:space="0" w:color="auto"/>
              <w:bottom w:val="single" w:sz="4" w:space="0" w:color="auto"/>
              <w:right w:val="single" w:sz="4" w:space="0" w:color="auto"/>
            </w:tcBorders>
          </w:tcPr>
          <w:p w14:paraId="7DE17458"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40</w:t>
            </w:r>
          </w:p>
        </w:tc>
        <w:tc>
          <w:tcPr>
            <w:tcW w:w="567" w:type="dxa"/>
            <w:tcBorders>
              <w:top w:val="single" w:sz="4" w:space="0" w:color="auto"/>
              <w:left w:val="single" w:sz="4" w:space="0" w:color="auto"/>
              <w:bottom w:val="single" w:sz="4" w:space="0" w:color="auto"/>
              <w:right w:val="single" w:sz="4" w:space="0" w:color="auto"/>
            </w:tcBorders>
          </w:tcPr>
          <w:p w14:paraId="4D394C74"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22</w:t>
            </w:r>
          </w:p>
        </w:tc>
        <w:tc>
          <w:tcPr>
            <w:tcW w:w="696" w:type="dxa"/>
            <w:tcBorders>
              <w:top w:val="single" w:sz="4" w:space="0" w:color="auto"/>
              <w:left w:val="single" w:sz="4" w:space="0" w:color="auto"/>
              <w:bottom w:val="single" w:sz="4" w:space="0" w:color="auto"/>
              <w:right w:val="single" w:sz="4" w:space="0" w:color="auto"/>
            </w:tcBorders>
          </w:tcPr>
          <w:p w14:paraId="2A36DAFA"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28</w:t>
            </w:r>
          </w:p>
        </w:tc>
        <w:tc>
          <w:tcPr>
            <w:tcW w:w="719" w:type="dxa"/>
            <w:tcBorders>
              <w:top w:val="single" w:sz="4" w:space="0" w:color="auto"/>
              <w:left w:val="single" w:sz="4" w:space="0" w:color="auto"/>
              <w:bottom w:val="single" w:sz="4" w:space="0" w:color="auto"/>
              <w:right w:val="single" w:sz="4" w:space="0" w:color="auto"/>
            </w:tcBorders>
          </w:tcPr>
          <w:p w14:paraId="157B84AF"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14</w:t>
            </w:r>
          </w:p>
        </w:tc>
        <w:tc>
          <w:tcPr>
            <w:tcW w:w="719" w:type="dxa"/>
            <w:tcBorders>
              <w:top w:val="single" w:sz="4" w:space="0" w:color="auto"/>
              <w:left w:val="single" w:sz="4" w:space="0" w:color="auto"/>
              <w:bottom w:val="single" w:sz="4" w:space="0" w:color="auto"/>
              <w:right w:val="single" w:sz="4" w:space="0" w:color="auto"/>
            </w:tcBorders>
          </w:tcPr>
          <w:p w14:paraId="3E9DFB93"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16</w:t>
            </w:r>
          </w:p>
        </w:tc>
      </w:tr>
      <w:tr w:rsidR="00B12667" w:rsidRPr="00AE4674" w14:paraId="3B5DE66C"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36024660"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575" w:type="dxa"/>
            <w:tcBorders>
              <w:top w:val="single" w:sz="4" w:space="0" w:color="auto"/>
              <w:left w:val="single" w:sz="4" w:space="0" w:color="auto"/>
              <w:bottom w:val="single" w:sz="4" w:space="0" w:color="auto"/>
              <w:right w:val="single" w:sz="4" w:space="0" w:color="auto"/>
            </w:tcBorders>
          </w:tcPr>
          <w:p w14:paraId="1052B0A3"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567" w:type="dxa"/>
            <w:tcBorders>
              <w:top w:val="single" w:sz="4" w:space="0" w:color="auto"/>
              <w:left w:val="single" w:sz="4" w:space="0" w:color="auto"/>
              <w:bottom w:val="single" w:sz="4" w:space="0" w:color="auto"/>
              <w:right w:val="single" w:sz="4" w:space="0" w:color="auto"/>
            </w:tcBorders>
          </w:tcPr>
          <w:p w14:paraId="4F4F15EF"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w:t>
            </w:r>
          </w:p>
        </w:tc>
        <w:tc>
          <w:tcPr>
            <w:tcW w:w="743" w:type="dxa"/>
            <w:tcBorders>
              <w:top w:val="single" w:sz="4" w:space="0" w:color="auto"/>
              <w:left w:val="single" w:sz="4" w:space="0" w:color="auto"/>
              <w:bottom w:val="single" w:sz="4" w:space="0" w:color="auto"/>
              <w:right w:val="single" w:sz="4" w:space="0" w:color="auto"/>
            </w:tcBorders>
          </w:tcPr>
          <w:p w14:paraId="28095EEC"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567" w:type="dxa"/>
            <w:tcBorders>
              <w:top w:val="single" w:sz="4" w:space="0" w:color="auto"/>
              <w:left w:val="single" w:sz="4" w:space="0" w:color="auto"/>
              <w:bottom w:val="single" w:sz="4" w:space="0" w:color="auto"/>
              <w:right w:val="single" w:sz="4" w:space="0" w:color="auto"/>
            </w:tcBorders>
          </w:tcPr>
          <w:p w14:paraId="0A8B4932"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567" w:type="dxa"/>
            <w:tcBorders>
              <w:top w:val="single" w:sz="4" w:space="0" w:color="auto"/>
              <w:left w:val="single" w:sz="4" w:space="0" w:color="auto"/>
              <w:bottom w:val="single" w:sz="4" w:space="0" w:color="auto"/>
              <w:right w:val="single" w:sz="4" w:space="0" w:color="auto"/>
            </w:tcBorders>
          </w:tcPr>
          <w:p w14:paraId="1C83C541"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15</w:t>
            </w:r>
          </w:p>
        </w:tc>
        <w:tc>
          <w:tcPr>
            <w:tcW w:w="567" w:type="dxa"/>
            <w:tcBorders>
              <w:top w:val="single" w:sz="4" w:space="0" w:color="auto"/>
              <w:left w:val="single" w:sz="4" w:space="0" w:color="auto"/>
              <w:bottom w:val="single" w:sz="4" w:space="0" w:color="auto"/>
              <w:right w:val="single" w:sz="4" w:space="0" w:color="auto"/>
            </w:tcBorders>
          </w:tcPr>
          <w:p w14:paraId="06330A09"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22</w:t>
            </w:r>
          </w:p>
        </w:tc>
        <w:tc>
          <w:tcPr>
            <w:tcW w:w="567" w:type="dxa"/>
            <w:tcBorders>
              <w:top w:val="single" w:sz="4" w:space="0" w:color="auto"/>
              <w:left w:val="single" w:sz="4" w:space="0" w:color="auto"/>
              <w:bottom w:val="single" w:sz="4" w:space="0" w:color="auto"/>
              <w:right w:val="single" w:sz="4" w:space="0" w:color="auto"/>
            </w:tcBorders>
          </w:tcPr>
          <w:p w14:paraId="6F14B051"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19</w:t>
            </w:r>
          </w:p>
        </w:tc>
        <w:tc>
          <w:tcPr>
            <w:tcW w:w="696" w:type="dxa"/>
            <w:tcBorders>
              <w:top w:val="single" w:sz="4" w:space="0" w:color="auto"/>
              <w:left w:val="single" w:sz="4" w:space="0" w:color="auto"/>
              <w:bottom w:val="single" w:sz="4" w:space="0" w:color="auto"/>
              <w:right w:val="single" w:sz="4" w:space="0" w:color="auto"/>
            </w:tcBorders>
          </w:tcPr>
          <w:p w14:paraId="07BD0459"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13</w:t>
            </w:r>
          </w:p>
        </w:tc>
        <w:tc>
          <w:tcPr>
            <w:tcW w:w="719" w:type="dxa"/>
            <w:tcBorders>
              <w:top w:val="single" w:sz="4" w:space="0" w:color="auto"/>
              <w:left w:val="single" w:sz="4" w:space="0" w:color="auto"/>
              <w:bottom w:val="single" w:sz="4" w:space="0" w:color="auto"/>
              <w:right w:val="single" w:sz="4" w:space="0" w:color="auto"/>
            </w:tcBorders>
          </w:tcPr>
          <w:p w14:paraId="795C739D"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719" w:type="dxa"/>
            <w:tcBorders>
              <w:top w:val="single" w:sz="4" w:space="0" w:color="auto"/>
              <w:left w:val="single" w:sz="4" w:space="0" w:color="auto"/>
              <w:bottom w:val="single" w:sz="4" w:space="0" w:color="auto"/>
              <w:right w:val="single" w:sz="4" w:space="0" w:color="auto"/>
            </w:tcBorders>
          </w:tcPr>
          <w:p w14:paraId="6ACC5175"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r>
      <w:tr w:rsidR="00B12667" w:rsidRPr="00AE4674" w14:paraId="7947AEF2"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1C5D8CE3"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575" w:type="dxa"/>
            <w:tcBorders>
              <w:top w:val="single" w:sz="4" w:space="0" w:color="auto"/>
              <w:left w:val="single" w:sz="4" w:space="0" w:color="auto"/>
              <w:bottom w:val="single" w:sz="4" w:space="0" w:color="auto"/>
              <w:right w:val="single" w:sz="4" w:space="0" w:color="auto"/>
            </w:tcBorders>
          </w:tcPr>
          <w:p w14:paraId="4BF29729"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349DF0AA"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43" w:type="dxa"/>
            <w:tcBorders>
              <w:top w:val="single" w:sz="4" w:space="0" w:color="auto"/>
              <w:left w:val="single" w:sz="4" w:space="0" w:color="auto"/>
              <w:bottom w:val="single" w:sz="4" w:space="0" w:color="auto"/>
              <w:right w:val="single" w:sz="4" w:space="0" w:color="auto"/>
            </w:tcBorders>
          </w:tcPr>
          <w:p w14:paraId="2A266B66"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1EF2E007"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66893A51"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398F2418"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4368916C"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696" w:type="dxa"/>
            <w:tcBorders>
              <w:top w:val="single" w:sz="4" w:space="0" w:color="auto"/>
              <w:left w:val="single" w:sz="4" w:space="0" w:color="auto"/>
              <w:bottom w:val="single" w:sz="4" w:space="0" w:color="auto"/>
              <w:right w:val="single" w:sz="4" w:space="0" w:color="auto"/>
            </w:tcBorders>
          </w:tcPr>
          <w:p w14:paraId="1D9FBADF"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19" w:type="dxa"/>
            <w:tcBorders>
              <w:top w:val="single" w:sz="4" w:space="0" w:color="auto"/>
              <w:left w:val="single" w:sz="4" w:space="0" w:color="auto"/>
              <w:bottom w:val="single" w:sz="4" w:space="0" w:color="auto"/>
              <w:right w:val="single" w:sz="4" w:space="0" w:color="auto"/>
            </w:tcBorders>
          </w:tcPr>
          <w:p w14:paraId="13D0C04D"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19" w:type="dxa"/>
            <w:tcBorders>
              <w:top w:val="single" w:sz="4" w:space="0" w:color="auto"/>
              <w:left w:val="single" w:sz="4" w:space="0" w:color="auto"/>
              <w:bottom w:val="single" w:sz="4" w:space="0" w:color="auto"/>
              <w:right w:val="single" w:sz="4" w:space="0" w:color="auto"/>
            </w:tcBorders>
          </w:tcPr>
          <w:p w14:paraId="4A6E01CB"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r>
      <w:tr w:rsidR="00B12667" w:rsidRPr="00AE4674" w14:paraId="7EE2C959"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4E0F70D3"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сапа % </w:t>
            </w:r>
          </w:p>
        </w:tc>
        <w:tc>
          <w:tcPr>
            <w:tcW w:w="575" w:type="dxa"/>
            <w:tcBorders>
              <w:top w:val="single" w:sz="4" w:space="0" w:color="auto"/>
              <w:left w:val="single" w:sz="4" w:space="0" w:color="auto"/>
              <w:bottom w:val="single" w:sz="4" w:space="0" w:color="auto"/>
              <w:right w:val="single" w:sz="4" w:space="0" w:color="auto"/>
            </w:tcBorders>
          </w:tcPr>
          <w:p w14:paraId="416832AF"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88</w:t>
            </w:r>
          </w:p>
        </w:tc>
        <w:tc>
          <w:tcPr>
            <w:tcW w:w="567" w:type="dxa"/>
            <w:tcBorders>
              <w:top w:val="single" w:sz="4" w:space="0" w:color="auto"/>
              <w:left w:val="single" w:sz="4" w:space="0" w:color="auto"/>
              <w:bottom w:val="single" w:sz="4" w:space="0" w:color="auto"/>
              <w:right w:val="single" w:sz="4" w:space="0" w:color="auto"/>
            </w:tcBorders>
          </w:tcPr>
          <w:p w14:paraId="556D29DB"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87</w:t>
            </w:r>
          </w:p>
        </w:tc>
        <w:tc>
          <w:tcPr>
            <w:tcW w:w="743" w:type="dxa"/>
            <w:tcBorders>
              <w:top w:val="single" w:sz="4" w:space="0" w:color="auto"/>
              <w:left w:val="single" w:sz="4" w:space="0" w:color="auto"/>
              <w:bottom w:val="single" w:sz="4" w:space="0" w:color="auto"/>
              <w:right w:val="single" w:sz="4" w:space="0" w:color="auto"/>
            </w:tcBorders>
          </w:tcPr>
          <w:p w14:paraId="57EB9EEF"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91</w:t>
            </w:r>
          </w:p>
        </w:tc>
        <w:tc>
          <w:tcPr>
            <w:tcW w:w="567" w:type="dxa"/>
            <w:tcBorders>
              <w:top w:val="single" w:sz="4" w:space="0" w:color="auto"/>
              <w:left w:val="single" w:sz="4" w:space="0" w:color="auto"/>
              <w:bottom w:val="single" w:sz="4" w:space="0" w:color="auto"/>
              <w:right w:val="single" w:sz="4" w:space="0" w:color="auto"/>
            </w:tcBorders>
          </w:tcPr>
          <w:p w14:paraId="053D11A4"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84</w:t>
            </w:r>
          </w:p>
        </w:tc>
        <w:tc>
          <w:tcPr>
            <w:tcW w:w="567" w:type="dxa"/>
            <w:tcBorders>
              <w:top w:val="single" w:sz="4" w:space="0" w:color="auto"/>
              <w:left w:val="single" w:sz="4" w:space="0" w:color="auto"/>
              <w:bottom w:val="single" w:sz="4" w:space="0" w:color="auto"/>
              <w:right w:val="single" w:sz="4" w:space="0" w:color="auto"/>
            </w:tcBorders>
          </w:tcPr>
          <w:p w14:paraId="12DA79C0"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82</w:t>
            </w:r>
          </w:p>
        </w:tc>
        <w:tc>
          <w:tcPr>
            <w:tcW w:w="567" w:type="dxa"/>
            <w:tcBorders>
              <w:top w:val="single" w:sz="4" w:space="0" w:color="auto"/>
              <w:left w:val="single" w:sz="4" w:space="0" w:color="auto"/>
              <w:bottom w:val="single" w:sz="4" w:space="0" w:color="auto"/>
              <w:right w:val="single" w:sz="4" w:space="0" w:color="auto"/>
            </w:tcBorders>
          </w:tcPr>
          <w:p w14:paraId="627D84ED"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72</w:t>
            </w:r>
          </w:p>
        </w:tc>
        <w:tc>
          <w:tcPr>
            <w:tcW w:w="567" w:type="dxa"/>
            <w:tcBorders>
              <w:top w:val="single" w:sz="4" w:space="0" w:color="auto"/>
              <w:left w:val="single" w:sz="4" w:space="0" w:color="auto"/>
              <w:bottom w:val="single" w:sz="4" w:space="0" w:color="auto"/>
              <w:right w:val="single" w:sz="4" w:space="0" w:color="auto"/>
            </w:tcBorders>
          </w:tcPr>
          <w:p w14:paraId="0461718F"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68</w:t>
            </w:r>
          </w:p>
        </w:tc>
        <w:tc>
          <w:tcPr>
            <w:tcW w:w="696" w:type="dxa"/>
            <w:tcBorders>
              <w:top w:val="single" w:sz="4" w:space="0" w:color="auto"/>
              <w:left w:val="single" w:sz="4" w:space="0" w:color="auto"/>
              <w:bottom w:val="single" w:sz="4" w:space="0" w:color="auto"/>
              <w:right w:val="single" w:sz="4" w:space="0" w:color="auto"/>
            </w:tcBorders>
          </w:tcPr>
          <w:p w14:paraId="294E3F49"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77</w:t>
            </w:r>
          </w:p>
        </w:tc>
        <w:tc>
          <w:tcPr>
            <w:tcW w:w="719" w:type="dxa"/>
            <w:tcBorders>
              <w:top w:val="single" w:sz="4" w:space="0" w:color="auto"/>
              <w:left w:val="single" w:sz="4" w:space="0" w:color="auto"/>
              <w:bottom w:val="single" w:sz="4" w:space="0" w:color="auto"/>
              <w:right w:val="single" w:sz="4" w:space="0" w:color="auto"/>
            </w:tcBorders>
          </w:tcPr>
          <w:p w14:paraId="39DEA02C"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73</w:t>
            </w:r>
          </w:p>
        </w:tc>
        <w:tc>
          <w:tcPr>
            <w:tcW w:w="719" w:type="dxa"/>
            <w:tcBorders>
              <w:top w:val="single" w:sz="4" w:space="0" w:color="auto"/>
              <w:left w:val="single" w:sz="4" w:space="0" w:color="auto"/>
              <w:bottom w:val="single" w:sz="4" w:space="0" w:color="auto"/>
              <w:right w:val="single" w:sz="4" w:space="0" w:color="auto"/>
            </w:tcBorders>
          </w:tcPr>
          <w:p w14:paraId="2CB38ADB"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83</w:t>
            </w:r>
          </w:p>
        </w:tc>
      </w:tr>
      <w:tr w:rsidR="00B12667" w:rsidRPr="00AE4674" w14:paraId="06F8A6F1"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5D535AB5"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Оқу үлгерімінің % </w:t>
            </w:r>
          </w:p>
        </w:tc>
        <w:tc>
          <w:tcPr>
            <w:tcW w:w="575" w:type="dxa"/>
            <w:tcBorders>
              <w:top w:val="single" w:sz="4" w:space="0" w:color="auto"/>
              <w:left w:val="single" w:sz="4" w:space="0" w:color="auto"/>
              <w:bottom w:val="single" w:sz="4" w:space="0" w:color="auto"/>
              <w:right w:val="single" w:sz="4" w:space="0" w:color="auto"/>
            </w:tcBorders>
          </w:tcPr>
          <w:p w14:paraId="61CBC9DD"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620C03A4"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43" w:type="dxa"/>
            <w:tcBorders>
              <w:top w:val="single" w:sz="4" w:space="0" w:color="auto"/>
              <w:left w:val="single" w:sz="4" w:space="0" w:color="auto"/>
              <w:bottom w:val="single" w:sz="4" w:space="0" w:color="auto"/>
              <w:right w:val="single" w:sz="4" w:space="0" w:color="auto"/>
            </w:tcBorders>
          </w:tcPr>
          <w:p w14:paraId="01F49B0D"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1FECE77D"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5E796EDE"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739F1DED"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3A4C00CA"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696" w:type="dxa"/>
            <w:tcBorders>
              <w:top w:val="single" w:sz="4" w:space="0" w:color="auto"/>
              <w:left w:val="single" w:sz="4" w:space="0" w:color="auto"/>
              <w:bottom w:val="single" w:sz="4" w:space="0" w:color="auto"/>
              <w:right w:val="single" w:sz="4" w:space="0" w:color="auto"/>
            </w:tcBorders>
          </w:tcPr>
          <w:p w14:paraId="10C70A3F"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19" w:type="dxa"/>
            <w:tcBorders>
              <w:top w:val="single" w:sz="4" w:space="0" w:color="auto"/>
              <w:left w:val="single" w:sz="4" w:space="0" w:color="auto"/>
              <w:bottom w:val="single" w:sz="4" w:space="0" w:color="auto"/>
              <w:right w:val="single" w:sz="4" w:space="0" w:color="auto"/>
            </w:tcBorders>
          </w:tcPr>
          <w:p w14:paraId="3EE0C397"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19" w:type="dxa"/>
            <w:tcBorders>
              <w:top w:val="single" w:sz="4" w:space="0" w:color="auto"/>
              <w:left w:val="single" w:sz="4" w:space="0" w:color="auto"/>
              <w:bottom w:val="single" w:sz="4" w:space="0" w:color="auto"/>
              <w:right w:val="single" w:sz="4" w:space="0" w:color="auto"/>
            </w:tcBorders>
          </w:tcPr>
          <w:p w14:paraId="4FBC543E"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B12667" w:rsidRPr="00AE4674" w14:paraId="7E8506EE"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0C292BEB" w14:textId="77777777" w:rsidR="00B12667" w:rsidRPr="00AE4674" w:rsidRDefault="00B12667"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Ағылшын тілі</w:t>
            </w:r>
          </w:p>
        </w:tc>
        <w:tc>
          <w:tcPr>
            <w:tcW w:w="575" w:type="dxa"/>
            <w:tcBorders>
              <w:top w:val="single" w:sz="4" w:space="0" w:color="auto"/>
              <w:left w:val="single" w:sz="4" w:space="0" w:color="auto"/>
              <w:bottom w:val="single" w:sz="4" w:space="0" w:color="auto"/>
              <w:right w:val="single" w:sz="4" w:space="0" w:color="auto"/>
            </w:tcBorders>
            <w:hideMark/>
          </w:tcPr>
          <w:p w14:paraId="22868AF9" w14:textId="77777777" w:rsidR="00B12667" w:rsidRPr="00AE4674" w:rsidRDefault="00B12667"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567" w:type="dxa"/>
            <w:tcBorders>
              <w:top w:val="single" w:sz="4" w:space="0" w:color="auto"/>
              <w:left w:val="single" w:sz="4" w:space="0" w:color="auto"/>
              <w:bottom w:val="single" w:sz="4" w:space="0" w:color="auto"/>
              <w:right w:val="single" w:sz="4" w:space="0" w:color="auto"/>
            </w:tcBorders>
            <w:hideMark/>
          </w:tcPr>
          <w:p w14:paraId="1E8E3991" w14:textId="77777777" w:rsidR="00B12667" w:rsidRPr="00AE4674" w:rsidRDefault="00B12667"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743" w:type="dxa"/>
            <w:tcBorders>
              <w:top w:val="single" w:sz="4" w:space="0" w:color="auto"/>
              <w:left w:val="single" w:sz="4" w:space="0" w:color="auto"/>
              <w:bottom w:val="single" w:sz="4" w:space="0" w:color="auto"/>
              <w:right w:val="single" w:sz="4" w:space="0" w:color="auto"/>
            </w:tcBorders>
            <w:hideMark/>
          </w:tcPr>
          <w:p w14:paraId="5143319D" w14:textId="77777777" w:rsidR="00B12667" w:rsidRPr="00AE4674" w:rsidRDefault="00B12667"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567" w:type="dxa"/>
            <w:tcBorders>
              <w:top w:val="single" w:sz="4" w:space="0" w:color="auto"/>
              <w:left w:val="single" w:sz="4" w:space="0" w:color="auto"/>
              <w:bottom w:val="single" w:sz="4" w:space="0" w:color="auto"/>
              <w:right w:val="single" w:sz="4" w:space="0" w:color="auto"/>
            </w:tcBorders>
            <w:hideMark/>
          </w:tcPr>
          <w:p w14:paraId="19D327E2" w14:textId="77777777" w:rsidR="00B12667" w:rsidRPr="00AE4674" w:rsidRDefault="00B12667"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567" w:type="dxa"/>
            <w:tcBorders>
              <w:top w:val="single" w:sz="4" w:space="0" w:color="auto"/>
              <w:left w:val="single" w:sz="4" w:space="0" w:color="auto"/>
              <w:bottom w:val="single" w:sz="4" w:space="0" w:color="auto"/>
              <w:right w:val="single" w:sz="4" w:space="0" w:color="auto"/>
            </w:tcBorders>
            <w:hideMark/>
          </w:tcPr>
          <w:p w14:paraId="54ADC664" w14:textId="77777777" w:rsidR="00B12667" w:rsidRPr="00AE4674" w:rsidRDefault="00B12667"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c>
          <w:tcPr>
            <w:tcW w:w="567" w:type="dxa"/>
            <w:tcBorders>
              <w:top w:val="single" w:sz="4" w:space="0" w:color="auto"/>
              <w:left w:val="single" w:sz="4" w:space="0" w:color="auto"/>
              <w:bottom w:val="single" w:sz="4" w:space="0" w:color="auto"/>
              <w:right w:val="single" w:sz="4" w:space="0" w:color="auto"/>
            </w:tcBorders>
            <w:hideMark/>
          </w:tcPr>
          <w:p w14:paraId="29A0DA7F" w14:textId="77777777" w:rsidR="00B12667" w:rsidRPr="00AE4674" w:rsidRDefault="00B12667"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w:t>
            </w:r>
          </w:p>
        </w:tc>
        <w:tc>
          <w:tcPr>
            <w:tcW w:w="567" w:type="dxa"/>
            <w:tcBorders>
              <w:top w:val="single" w:sz="4" w:space="0" w:color="auto"/>
              <w:left w:val="single" w:sz="4" w:space="0" w:color="auto"/>
              <w:bottom w:val="single" w:sz="4" w:space="0" w:color="auto"/>
              <w:right w:val="single" w:sz="4" w:space="0" w:color="auto"/>
            </w:tcBorders>
            <w:hideMark/>
          </w:tcPr>
          <w:p w14:paraId="1AEB10C2" w14:textId="77777777" w:rsidR="00B12667" w:rsidRPr="00AE4674" w:rsidRDefault="00B12667"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696" w:type="dxa"/>
            <w:tcBorders>
              <w:top w:val="single" w:sz="4" w:space="0" w:color="auto"/>
              <w:left w:val="single" w:sz="4" w:space="0" w:color="auto"/>
              <w:bottom w:val="single" w:sz="4" w:space="0" w:color="auto"/>
              <w:right w:val="single" w:sz="4" w:space="0" w:color="auto"/>
            </w:tcBorders>
            <w:hideMark/>
          </w:tcPr>
          <w:p w14:paraId="46EE950E" w14:textId="77777777" w:rsidR="00B12667" w:rsidRPr="00AE4674" w:rsidRDefault="00B12667"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719" w:type="dxa"/>
            <w:tcBorders>
              <w:top w:val="single" w:sz="4" w:space="0" w:color="auto"/>
              <w:left w:val="single" w:sz="4" w:space="0" w:color="auto"/>
              <w:bottom w:val="single" w:sz="4" w:space="0" w:color="auto"/>
              <w:right w:val="single" w:sz="4" w:space="0" w:color="auto"/>
            </w:tcBorders>
            <w:hideMark/>
          </w:tcPr>
          <w:p w14:paraId="49D904DD" w14:textId="77777777" w:rsidR="00B12667" w:rsidRPr="00AE4674" w:rsidRDefault="00B12667"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719" w:type="dxa"/>
            <w:tcBorders>
              <w:top w:val="single" w:sz="4" w:space="0" w:color="auto"/>
              <w:left w:val="single" w:sz="4" w:space="0" w:color="auto"/>
              <w:bottom w:val="single" w:sz="4" w:space="0" w:color="auto"/>
              <w:right w:val="single" w:sz="4" w:space="0" w:color="auto"/>
            </w:tcBorders>
            <w:hideMark/>
          </w:tcPr>
          <w:p w14:paraId="259C76C4" w14:textId="77777777" w:rsidR="00B12667" w:rsidRPr="00AE4674" w:rsidRDefault="00B12667"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11</w:t>
            </w:r>
          </w:p>
        </w:tc>
      </w:tr>
      <w:tr w:rsidR="00B12667" w:rsidRPr="00AE4674" w14:paraId="09B947C8"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5067CE79"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Оқушы саны</w:t>
            </w:r>
          </w:p>
        </w:tc>
        <w:tc>
          <w:tcPr>
            <w:tcW w:w="575" w:type="dxa"/>
            <w:tcBorders>
              <w:top w:val="single" w:sz="4" w:space="0" w:color="auto"/>
              <w:left w:val="single" w:sz="4" w:space="0" w:color="auto"/>
              <w:bottom w:val="single" w:sz="4" w:space="0" w:color="auto"/>
              <w:right w:val="single" w:sz="4" w:space="0" w:color="auto"/>
            </w:tcBorders>
          </w:tcPr>
          <w:p w14:paraId="3968D518"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72</w:t>
            </w:r>
          </w:p>
        </w:tc>
        <w:tc>
          <w:tcPr>
            <w:tcW w:w="567" w:type="dxa"/>
            <w:tcBorders>
              <w:top w:val="single" w:sz="4" w:space="0" w:color="auto"/>
              <w:left w:val="single" w:sz="4" w:space="0" w:color="auto"/>
              <w:bottom w:val="single" w:sz="4" w:space="0" w:color="auto"/>
              <w:right w:val="single" w:sz="4" w:space="0" w:color="auto"/>
            </w:tcBorders>
          </w:tcPr>
          <w:p w14:paraId="05C3CB18"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55</w:t>
            </w:r>
          </w:p>
        </w:tc>
        <w:tc>
          <w:tcPr>
            <w:tcW w:w="743" w:type="dxa"/>
            <w:tcBorders>
              <w:top w:val="single" w:sz="4" w:space="0" w:color="auto"/>
              <w:left w:val="single" w:sz="4" w:space="0" w:color="auto"/>
              <w:bottom w:val="single" w:sz="4" w:space="0" w:color="auto"/>
              <w:right w:val="single" w:sz="4" w:space="0" w:color="auto"/>
            </w:tcBorders>
          </w:tcPr>
          <w:p w14:paraId="4353153C"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86</w:t>
            </w:r>
          </w:p>
        </w:tc>
        <w:tc>
          <w:tcPr>
            <w:tcW w:w="567" w:type="dxa"/>
            <w:tcBorders>
              <w:top w:val="single" w:sz="4" w:space="0" w:color="auto"/>
              <w:left w:val="single" w:sz="4" w:space="0" w:color="auto"/>
              <w:bottom w:val="single" w:sz="4" w:space="0" w:color="auto"/>
              <w:right w:val="single" w:sz="4" w:space="0" w:color="auto"/>
            </w:tcBorders>
          </w:tcPr>
          <w:p w14:paraId="65627D81"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63</w:t>
            </w:r>
          </w:p>
        </w:tc>
        <w:tc>
          <w:tcPr>
            <w:tcW w:w="567" w:type="dxa"/>
            <w:tcBorders>
              <w:top w:val="single" w:sz="4" w:space="0" w:color="auto"/>
              <w:left w:val="single" w:sz="4" w:space="0" w:color="auto"/>
              <w:bottom w:val="single" w:sz="4" w:space="0" w:color="auto"/>
              <w:right w:val="single" w:sz="4" w:space="0" w:color="auto"/>
            </w:tcBorders>
          </w:tcPr>
          <w:p w14:paraId="0E75AE7C"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83</w:t>
            </w:r>
          </w:p>
        </w:tc>
        <w:tc>
          <w:tcPr>
            <w:tcW w:w="567" w:type="dxa"/>
            <w:tcBorders>
              <w:top w:val="single" w:sz="4" w:space="0" w:color="auto"/>
              <w:left w:val="single" w:sz="4" w:space="0" w:color="auto"/>
              <w:bottom w:val="single" w:sz="4" w:space="0" w:color="auto"/>
              <w:right w:val="single" w:sz="4" w:space="0" w:color="auto"/>
            </w:tcBorders>
          </w:tcPr>
          <w:p w14:paraId="53B37EBF"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78</w:t>
            </w:r>
          </w:p>
        </w:tc>
        <w:tc>
          <w:tcPr>
            <w:tcW w:w="567" w:type="dxa"/>
            <w:tcBorders>
              <w:top w:val="single" w:sz="4" w:space="0" w:color="auto"/>
              <w:left w:val="single" w:sz="4" w:space="0" w:color="auto"/>
              <w:bottom w:val="single" w:sz="4" w:space="0" w:color="auto"/>
              <w:right w:val="single" w:sz="4" w:space="0" w:color="auto"/>
            </w:tcBorders>
          </w:tcPr>
          <w:p w14:paraId="28124BF7"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59</w:t>
            </w:r>
          </w:p>
        </w:tc>
        <w:tc>
          <w:tcPr>
            <w:tcW w:w="696" w:type="dxa"/>
            <w:tcBorders>
              <w:top w:val="single" w:sz="4" w:space="0" w:color="auto"/>
              <w:left w:val="single" w:sz="4" w:space="0" w:color="auto"/>
              <w:bottom w:val="single" w:sz="4" w:space="0" w:color="auto"/>
              <w:right w:val="single" w:sz="4" w:space="0" w:color="auto"/>
            </w:tcBorders>
          </w:tcPr>
          <w:p w14:paraId="60F90FC1"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57</w:t>
            </w:r>
          </w:p>
        </w:tc>
        <w:tc>
          <w:tcPr>
            <w:tcW w:w="719" w:type="dxa"/>
            <w:tcBorders>
              <w:top w:val="single" w:sz="4" w:space="0" w:color="auto"/>
              <w:left w:val="single" w:sz="4" w:space="0" w:color="auto"/>
              <w:bottom w:val="single" w:sz="4" w:space="0" w:color="auto"/>
              <w:right w:val="single" w:sz="4" w:space="0" w:color="auto"/>
            </w:tcBorders>
          </w:tcPr>
          <w:p w14:paraId="4DDE54D3"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37</w:t>
            </w:r>
          </w:p>
        </w:tc>
        <w:tc>
          <w:tcPr>
            <w:tcW w:w="719" w:type="dxa"/>
            <w:tcBorders>
              <w:top w:val="single" w:sz="4" w:space="0" w:color="auto"/>
              <w:left w:val="single" w:sz="4" w:space="0" w:color="auto"/>
              <w:bottom w:val="single" w:sz="4" w:space="0" w:color="auto"/>
              <w:right w:val="single" w:sz="4" w:space="0" w:color="auto"/>
            </w:tcBorders>
          </w:tcPr>
          <w:p w14:paraId="65690A34"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35</w:t>
            </w:r>
          </w:p>
        </w:tc>
      </w:tr>
      <w:tr w:rsidR="00B12667" w:rsidRPr="00AE4674" w14:paraId="24F60CAF"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240383CC"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575" w:type="dxa"/>
            <w:tcBorders>
              <w:top w:val="single" w:sz="4" w:space="0" w:color="auto"/>
              <w:left w:val="single" w:sz="4" w:space="0" w:color="auto"/>
              <w:bottom w:val="single" w:sz="4" w:space="0" w:color="auto"/>
              <w:right w:val="single" w:sz="4" w:space="0" w:color="auto"/>
            </w:tcBorders>
          </w:tcPr>
          <w:p w14:paraId="35E3EF2B"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44</w:t>
            </w:r>
          </w:p>
        </w:tc>
        <w:tc>
          <w:tcPr>
            <w:tcW w:w="567" w:type="dxa"/>
            <w:tcBorders>
              <w:top w:val="single" w:sz="4" w:space="0" w:color="auto"/>
              <w:left w:val="single" w:sz="4" w:space="0" w:color="auto"/>
              <w:bottom w:val="single" w:sz="4" w:space="0" w:color="auto"/>
              <w:right w:val="single" w:sz="4" w:space="0" w:color="auto"/>
            </w:tcBorders>
          </w:tcPr>
          <w:p w14:paraId="045B1818"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w:t>
            </w:r>
          </w:p>
        </w:tc>
        <w:tc>
          <w:tcPr>
            <w:tcW w:w="743" w:type="dxa"/>
            <w:tcBorders>
              <w:top w:val="single" w:sz="4" w:space="0" w:color="auto"/>
              <w:left w:val="single" w:sz="4" w:space="0" w:color="auto"/>
              <w:bottom w:val="single" w:sz="4" w:space="0" w:color="auto"/>
              <w:right w:val="single" w:sz="4" w:space="0" w:color="auto"/>
            </w:tcBorders>
          </w:tcPr>
          <w:p w14:paraId="35B81188"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49</w:t>
            </w:r>
          </w:p>
        </w:tc>
        <w:tc>
          <w:tcPr>
            <w:tcW w:w="567" w:type="dxa"/>
            <w:tcBorders>
              <w:top w:val="single" w:sz="4" w:space="0" w:color="auto"/>
              <w:left w:val="single" w:sz="4" w:space="0" w:color="auto"/>
              <w:bottom w:val="single" w:sz="4" w:space="0" w:color="auto"/>
              <w:right w:val="single" w:sz="4" w:space="0" w:color="auto"/>
            </w:tcBorders>
          </w:tcPr>
          <w:p w14:paraId="71856CD0"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36</w:t>
            </w:r>
          </w:p>
        </w:tc>
        <w:tc>
          <w:tcPr>
            <w:tcW w:w="567" w:type="dxa"/>
            <w:tcBorders>
              <w:top w:val="single" w:sz="4" w:space="0" w:color="auto"/>
              <w:left w:val="single" w:sz="4" w:space="0" w:color="auto"/>
              <w:bottom w:val="single" w:sz="4" w:space="0" w:color="auto"/>
              <w:right w:val="single" w:sz="4" w:space="0" w:color="auto"/>
            </w:tcBorders>
          </w:tcPr>
          <w:p w14:paraId="26AC62AC"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42</w:t>
            </w:r>
          </w:p>
        </w:tc>
        <w:tc>
          <w:tcPr>
            <w:tcW w:w="567" w:type="dxa"/>
            <w:tcBorders>
              <w:top w:val="single" w:sz="4" w:space="0" w:color="auto"/>
              <w:left w:val="single" w:sz="4" w:space="0" w:color="auto"/>
              <w:bottom w:val="single" w:sz="4" w:space="0" w:color="auto"/>
              <w:right w:val="single" w:sz="4" w:space="0" w:color="auto"/>
            </w:tcBorders>
          </w:tcPr>
          <w:p w14:paraId="3E5224BF"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28</w:t>
            </w:r>
          </w:p>
        </w:tc>
        <w:tc>
          <w:tcPr>
            <w:tcW w:w="567" w:type="dxa"/>
            <w:tcBorders>
              <w:top w:val="single" w:sz="4" w:space="0" w:color="auto"/>
              <w:left w:val="single" w:sz="4" w:space="0" w:color="auto"/>
              <w:bottom w:val="single" w:sz="4" w:space="0" w:color="auto"/>
              <w:right w:val="single" w:sz="4" w:space="0" w:color="auto"/>
            </w:tcBorders>
          </w:tcPr>
          <w:p w14:paraId="70587911"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w:t>
            </w:r>
          </w:p>
        </w:tc>
        <w:tc>
          <w:tcPr>
            <w:tcW w:w="696" w:type="dxa"/>
            <w:tcBorders>
              <w:top w:val="single" w:sz="4" w:space="0" w:color="auto"/>
              <w:left w:val="single" w:sz="4" w:space="0" w:color="auto"/>
              <w:bottom w:val="single" w:sz="4" w:space="0" w:color="auto"/>
              <w:right w:val="single" w:sz="4" w:space="0" w:color="auto"/>
            </w:tcBorders>
          </w:tcPr>
          <w:p w14:paraId="0D297E89"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w:t>
            </w:r>
          </w:p>
        </w:tc>
        <w:tc>
          <w:tcPr>
            <w:tcW w:w="719" w:type="dxa"/>
            <w:tcBorders>
              <w:top w:val="single" w:sz="4" w:space="0" w:color="auto"/>
              <w:left w:val="single" w:sz="4" w:space="0" w:color="auto"/>
              <w:bottom w:val="single" w:sz="4" w:space="0" w:color="auto"/>
              <w:right w:val="single" w:sz="4" w:space="0" w:color="auto"/>
            </w:tcBorders>
          </w:tcPr>
          <w:p w14:paraId="0BE7FCE7"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22</w:t>
            </w:r>
          </w:p>
        </w:tc>
        <w:tc>
          <w:tcPr>
            <w:tcW w:w="719" w:type="dxa"/>
            <w:tcBorders>
              <w:top w:val="single" w:sz="4" w:space="0" w:color="auto"/>
              <w:left w:val="single" w:sz="4" w:space="0" w:color="auto"/>
              <w:bottom w:val="single" w:sz="4" w:space="0" w:color="auto"/>
              <w:right w:val="single" w:sz="4" w:space="0" w:color="auto"/>
            </w:tcBorders>
          </w:tcPr>
          <w:p w14:paraId="5DDDE70F"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17</w:t>
            </w:r>
          </w:p>
        </w:tc>
      </w:tr>
      <w:tr w:rsidR="00B12667" w:rsidRPr="00AE4674" w14:paraId="4C1C917C"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0E514E13"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575" w:type="dxa"/>
            <w:tcBorders>
              <w:top w:val="single" w:sz="4" w:space="0" w:color="auto"/>
              <w:left w:val="single" w:sz="4" w:space="0" w:color="auto"/>
              <w:bottom w:val="single" w:sz="4" w:space="0" w:color="auto"/>
              <w:right w:val="single" w:sz="4" w:space="0" w:color="auto"/>
            </w:tcBorders>
          </w:tcPr>
          <w:p w14:paraId="602CE0BA"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21</w:t>
            </w:r>
          </w:p>
        </w:tc>
        <w:tc>
          <w:tcPr>
            <w:tcW w:w="567" w:type="dxa"/>
            <w:tcBorders>
              <w:top w:val="single" w:sz="4" w:space="0" w:color="auto"/>
              <w:left w:val="single" w:sz="4" w:space="0" w:color="auto"/>
              <w:bottom w:val="single" w:sz="4" w:space="0" w:color="auto"/>
              <w:right w:val="single" w:sz="4" w:space="0" w:color="auto"/>
            </w:tcBorders>
          </w:tcPr>
          <w:p w14:paraId="34B637C2"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21</w:t>
            </w:r>
          </w:p>
        </w:tc>
        <w:tc>
          <w:tcPr>
            <w:tcW w:w="743" w:type="dxa"/>
            <w:tcBorders>
              <w:top w:val="single" w:sz="4" w:space="0" w:color="auto"/>
              <w:left w:val="single" w:sz="4" w:space="0" w:color="auto"/>
              <w:bottom w:val="single" w:sz="4" w:space="0" w:color="auto"/>
              <w:right w:val="single" w:sz="4" w:space="0" w:color="auto"/>
            </w:tcBorders>
          </w:tcPr>
          <w:p w14:paraId="4D85CE70"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25</w:t>
            </w:r>
          </w:p>
        </w:tc>
        <w:tc>
          <w:tcPr>
            <w:tcW w:w="567" w:type="dxa"/>
            <w:tcBorders>
              <w:top w:val="single" w:sz="4" w:space="0" w:color="auto"/>
              <w:left w:val="single" w:sz="4" w:space="0" w:color="auto"/>
              <w:bottom w:val="single" w:sz="4" w:space="0" w:color="auto"/>
              <w:right w:val="single" w:sz="4" w:space="0" w:color="auto"/>
            </w:tcBorders>
          </w:tcPr>
          <w:p w14:paraId="214D8B09"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21</w:t>
            </w:r>
          </w:p>
        </w:tc>
        <w:tc>
          <w:tcPr>
            <w:tcW w:w="567" w:type="dxa"/>
            <w:tcBorders>
              <w:top w:val="single" w:sz="4" w:space="0" w:color="auto"/>
              <w:left w:val="single" w:sz="4" w:space="0" w:color="auto"/>
              <w:bottom w:val="single" w:sz="4" w:space="0" w:color="auto"/>
              <w:right w:val="single" w:sz="4" w:space="0" w:color="auto"/>
            </w:tcBorders>
          </w:tcPr>
          <w:p w14:paraId="36DBA4C6"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30</w:t>
            </w:r>
          </w:p>
        </w:tc>
        <w:tc>
          <w:tcPr>
            <w:tcW w:w="567" w:type="dxa"/>
            <w:tcBorders>
              <w:top w:val="single" w:sz="4" w:space="0" w:color="auto"/>
              <w:left w:val="single" w:sz="4" w:space="0" w:color="auto"/>
              <w:bottom w:val="single" w:sz="4" w:space="0" w:color="auto"/>
              <w:right w:val="single" w:sz="4" w:space="0" w:color="auto"/>
            </w:tcBorders>
          </w:tcPr>
          <w:p w14:paraId="234D04DE"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33</w:t>
            </w:r>
          </w:p>
        </w:tc>
        <w:tc>
          <w:tcPr>
            <w:tcW w:w="567" w:type="dxa"/>
            <w:tcBorders>
              <w:top w:val="single" w:sz="4" w:space="0" w:color="auto"/>
              <w:left w:val="single" w:sz="4" w:space="0" w:color="auto"/>
              <w:bottom w:val="single" w:sz="4" w:space="0" w:color="auto"/>
              <w:right w:val="single" w:sz="4" w:space="0" w:color="auto"/>
            </w:tcBorders>
          </w:tcPr>
          <w:p w14:paraId="5CC07052"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22</w:t>
            </w:r>
          </w:p>
        </w:tc>
        <w:tc>
          <w:tcPr>
            <w:tcW w:w="696" w:type="dxa"/>
            <w:tcBorders>
              <w:top w:val="single" w:sz="4" w:space="0" w:color="auto"/>
              <w:left w:val="single" w:sz="4" w:space="0" w:color="auto"/>
              <w:bottom w:val="single" w:sz="4" w:space="0" w:color="auto"/>
              <w:right w:val="single" w:sz="4" w:space="0" w:color="auto"/>
            </w:tcBorders>
          </w:tcPr>
          <w:p w14:paraId="5DA1D20E"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27</w:t>
            </w:r>
          </w:p>
        </w:tc>
        <w:tc>
          <w:tcPr>
            <w:tcW w:w="719" w:type="dxa"/>
            <w:tcBorders>
              <w:top w:val="single" w:sz="4" w:space="0" w:color="auto"/>
              <w:left w:val="single" w:sz="4" w:space="0" w:color="auto"/>
              <w:bottom w:val="single" w:sz="4" w:space="0" w:color="auto"/>
              <w:right w:val="single" w:sz="4" w:space="0" w:color="auto"/>
            </w:tcBorders>
          </w:tcPr>
          <w:p w14:paraId="24043BE1"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12</w:t>
            </w:r>
          </w:p>
        </w:tc>
        <w:tc>
          <w:tcPr>
            <w:tcW w:w="719" w:type="dxa"/>
            <w:tcBorders>
              <w:top w:val="single" w:sz="4" w:space="0" w:color="auto"/>
              <w:left w:val="single" w:sz="4" w:space="0" w:color="auto"/>
              <w:bottom w:val="single" w:sz="4" w:space="0" w:color="auto"/>
              <w:right w:val="single" w:sz="4" w:space="0" w:color="auto"/>
            </w:tcBorders>
          </w:tcPr>
          <w:p w14:paraId="5179E394"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17</w:t>
            </w:r>
          </w:p>
        </w:tc>
      </w:tr>
      <w:tr w:rsidR="00B12667" w:rsidRPr="00AE4674" w14:paraId="03CDFA83"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7F063163"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575" w:type="dxa"/>
            <w:tcBorders>
              <w:top w:val="single" w:sz="4" w:space="0" w:color="auto"/>
              <w:left w:val="single" w:sz="4" w:space="0" w:color="auto"/>
              <w:bottom w:val="single" w:sz="4" w:space="0" w:color="auto"/>
              <w:right w:val="single" w:sz="4" w:space="0" w:color="auto"/>
            </w:tcBorders>
          </w:tcPr>
          <w:p w14:paraId="2BA1A006"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w:t>
            </w:r>
          </w:p>
        </w:tc>
        <w:tc>
          <w:tcPr>
            <w:tcW w:w="567" w:type="dxa"/>
            <w:tcBorders>
              <w:top w:val="single" w:sz="4" w:space="0" w:color="auto"/>
              <w:left w:val="single" w:sz="4" w:space="0" w:color="auto"/>
              <w:bottom w:val="single" w:sz="4" w:space="0" w:color="auto"/>
              <w:right w:val="single" w:sz="4" w:space="0" w:color="auto"/>
            </w:tcBorders>
          </w:tcPr>
          <w:p w14:paraId="7284BFCC"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743" w:type="dxa"/>
            <w:tcBorders>
              <w:top w:val="single" w:sz="4" w:space="0" w:color="auto"/>
              <w:left w:val="single" w:sz="4" w:space="0" w:color="auto"/>
              <w:bottom w:val="single" w:sz="4" w:space="0" w:color="auto"/>
              <w:right w:val="single" w:sz="4" w:space="0" w:color="auto"/>
            </w:tcBorders>
          </w:tcPr>
          <w:p w14:paraId="69BEE919"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12</w:t>
            </w:r>
          </w:p>
        </w:tc>
        <w:tc>
          <w:tcPr>
            <w:tcW w:w="567" w:type="dxa"/>
            <w:tcBorders>
              <w:top w:val="single" w:sz="4" w:space="0" w:color="auto"/>
              <w:left w:val="single" w:sz="4" w:space="0" w:color="auto"/>
              <w:bottom w:val="single" w:sz="4" w:space="0" w:color="auto"/>
              <w:right w:val="single" w:sz="4" w:space="0" w:color="auto"/>
            </w:tcBorders>
          </w:tcPr>
          <w:p w14:paraId="5C0144D0"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c>
          <w:tcPr>
            <w:tcW w:w="567" w:type="dxa"/>
            <w:tcBorders>
              <w:top w:val="single" w:sz="4" w:space="0" w:color="auto"/>
              <w:left w:val="single" w:sz="4" w:space="0" w:color="auto"/>
              <w:bottom w:val="single" w:sz="4" w:space="0" w:color="auto"/>
              <w:right w:val="single" w:sz="4" w:space="0" w:color="auto"/>
            </w:tcBorders>
          </w:tcPr>
          <w:p w14:paraId="37B9CC82"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11</w:t>
            </w:r>
          </w:p>
        </w:tc>
        <w:tc>
          <w:tcPr>
            <w:tcW w:w="567" w:type="dxa"/>
            <w:tcBorders>
              <w:top w:val="single" w:sz="4" w:space="0" w:color="auto"/>
              <w:left w:val="single" w:sz="4" w:space="0" w:color="auto"/>
              <w:bottom w:val="single" w:sz="4" w:space="0" w:color="auto"/>
              <w:right w:val="single" w:sz="4" w:space="0" w:color="auto"/>
            </w:tcBorders>
          </w:tcPr>
          <w:p w14:paraId="6DE7751C"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17</w:t>
            </w:r>
          </w:p>
        </w:tc>
        <w:tc>
          <w:tcPr>
            <w:tcW w:w="567" w:type="dxa"/>
            <w:tcBorders>
              <w:top w:val="single" w:sz="4" w:space="0" w:color="auto"/>
              <w:left w:val="single" w:sz="4" w:space="0" w:color="auto"/>
              <w:bottom w:val="single" w:sz="4" w:space="0" w:color="auto"/>
              <w:right w:val="single" w:sz="4" w:space="0" w:color="auto"/>
            </w:tcBorders>
          </w:tcPr>
          <w:p w14:paraId="6384A3DD"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13</w:t>
            </w:r>
          </w:p>
        </w:tc>
        <w:tc>
          <w:tcPr>
            <w:tcW w:w="696" w:type="dxa"/>
            <w:tcBorders>
              <w:top w:val="single" w:sz="4" w:space="0" w:color="auto"/>
              <w:left w:val="single" w:sz="4" w:space="0" w:color="auto"/>
              <w:bottom w:val="single" w:sz="4" w:space="0" w:color="auto"/>
              <w:right w:val="single" w:sz="4" w:space="0" w:color="auto"/>
            </w:tcBorders>
          </w:tcPr>
          <w:p w14:paraId="728F3651"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c>
          <w:tcPr>
            <w:tcW w:w="719" w:type="dxa"/>
            <w:tcBorders>
              <w:top w:val="single" w:sz="4" w:space="0" w:color="auto"/>
              <w:left w:val="single" w:sz="4" w:space="0" w:color="auto"/>
              <w:bottom w:val="single" w:sz="4" w:space="0" w:color="auto"/>
              <w:right w:val="single" w:sz="4" w:space="0" w:color="auto"/>
            </w:tcBorders>
          </w:tcPr>
          <w:p w14:paraId="7B23A3E1"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719" w:type="dxa"/>
            <w:tcBorders>
              <w:top w:val="single" w:sz="4" w:space="0" w:color="auto"/>
              <w:left w:val="single" w:sz="4" w:space="0" w:color="auto"/>
              <w:bottom w:val="single" w:sz="4" w:space="0" w:color="auto"/>
              <w:right w:val="single" w:sz="4" w:space="0" w:color="auto"/>
            </w:tcBorders>
          </w:tcPr>
          <w:p w14:paraId="2152E2A8"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r>
      <w:tr w:rsidR="00B12667" w:rsidRPr="00AE4674" w14:paraId="1E6D7906"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10101EE7"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575" w:type="dxa"/>
            <w:tcBorders>
              <w:top w:val="single" w:sz="4" w:space="0" w:color="auto"/>
              <w:left w:val="single" w:sz="4" w:space="0" w:color="auto"/>
              <w:bottom w:val="single" w:sz="4" w:space="0" w:color="auto"/>
              <w:right w:val="single" w:sz="4" w:space="0" w:color="auto"/>
            </w:tcBorders>
          </w:tcPr>
          <w:p w14:paraId="557E36F1"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660EB023"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43" w:type="dxa"/>
            <w:tcBorders>
              <w:top w:val="single" w:sz="4" w:space="0" w:color="auto"/>
              <w:left w:val="single" w:sz="4" w:space="0" w:color="auto"/>
              <w:bottom w:val="single" w:sz="4" w:space="0" w:color="auto"/>
              <w:right w:val="single" w:sz="4" w:space="0" w:color="auto"/>
            </w:tcBorders>
          </w:tcPr>
          <w:p w14:paraId="5C8820D4"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6D60575B"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24041EF1"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4D23D825"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7327E00D"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696" w:type="dxa"/>
            <w:tcBorders>
              <w:top w:val="single" w:sz="4" w:space="0" w:color="auto"/>
              <w:left w:val="single" w:sz="4" w:space="0" w:color="auto"/>
              <w:bottom w:val="single" w:sz="4" w:space="0" w:color="auto"/>
              <w:right w:val="single" w:sz="4" w:space="0" w:color="auto"/>
            </w:tcBorders>
          </w:tcPr>
          <w:p w14:paraId="5BCB400B"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19" w:type="dxa"/>
            <w:tcBorders>
              <w:top w:val="single" w:sz="4" w:space="0" w:color="auto"/>
              <w:left w:val="single" w:sz="4" w:space="0" w:color="auto"/>
              <w:bottom w:val="single" w:sz="4" w:space="0" w:color="auto"/>
              <w:right w:val="single" w:sz="4" w:space="0" w:color="auto"/>
            </w:tcBorders>
          </w:tcPr>
          <w:p w14:paraId="1F64C070"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19" w:type="dxa"/>
            <w:tcBorders>
              <w:top w:val="single" w:sz="4" w:space="0" w:color="auto"/>
              <w:left w:val="single" w:sz="4" w:space="0" w:color="auto"/>
              <w:bottom w:val="single" w:sz="4" w:space="0" w:color="auto"/>
              <w:right w:val="single" w:sz="4" w:space="0" w:color="auto"/>
            </w:tcBorders>
          </w:tcPr>
          <w:p w14:paraId="77374560"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r>
      <w:tr w:rsidR="00B12667" w:rsidRPr="00AE4674" w14:paraId="17C83BB5"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68C8AC7A"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сапа % </w:t>
            </w:r>
          </w:p>
        </w:tc>
        <w:tc>
          <w:tcPr>
            <w:tcW w:w="575" w:type="dxa"/>
            <w:tcBorders>
              <w:top w:val="single" w:sz="4" w:space="0" w:color="auto"/>
              <w:left w:val="single" w:sz="4" w:space="0" w:color="auto"/>
              <w:bottom w:val="single" w:sz="4" w:space="0" w:color="auto"/>
              <w:right w:val="single" w:sz="4" w:space="0" w:color="auto"/>
            </w:tcBorders>
          </w:tcPr>
          <w:p w14:paraId="758DA13A"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90</w:t>
            </w:r>
          </w:p>
        </w:tc>
        <w:tc>
          <w:tcPr>
            <w:tcW w:w="567" w:type="dxa"/>
            <w:tcBorders>
              <w:top w:val="single" w:sz="4" w:space="0" w:color="auto"/>
              <w:left w:val="single" w:sz="4" w:space="0" w:color="auto"/>
              <w:bottom w:val="single" w:sz="4" w:space="0" w:color="auto"/>
              <w:right w:val="single" w:sz="4" w:space="0" w:color="auto"/>
            </w:tcBorders>
          </w:tcPr>
          <w:p w14:paraId="556F3743"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83</w:t>
            </w:r>
          </w:p>
        </w:tc>
        <w:tc>
          <w:tcPr>
            <w:tcW w:w="743" w:type="dxa"/>
            <w:tcBorders>
              <w:top w:val="single" w:sz="4" w:space="0" w:color="auto"/>
              <w:left w:val="single" w:sz="4" w:space="0" w:color="auto"/>
              <w:bottom w:val="single" w:sz="4" w:space="0" w:color="auto"/>
              <w:right w:val="single" w:sz="4" w:space="0" w:color="auto"/>
            </w:tcBorders>
          </w:tcPr>
          <w:p w14:paraId="26A7F5A9"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86</w:t>
            </w:r>
          </w:p>
        </w:tc>
        <w:tc>
          <w:tcPr>
            <w:tcW w:w="567" w:type="dxa"/>
            <w:tcBorders>
              <w:top w:val="single" w:sz="4" w:space="0" w:color="auto"/>
              <w:left w:val="single" w:sz="4" w:space="0" w:color="auto"/>
              <w:bottom w:val="single" w:sz="4" w:space="0" w:color="auto"/>
              <w:right w:val="single" w:sz="4" w:space="0" w:color="auto"/>
            </w:tcBorders>
          </w:tcPr>
          <w:p w14:paraId="14881297"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90</w:t>
            </w:r>
          </w:p>
        </w:tc>
        <w:tc>
          <w:tcPr>
            <w:tcW w:w="567" w:type="dxa"/>
            <w:tcBorders>
              <w:top w:val="single" w:sz="4" w:space="0" w:color="auto"/>
              <w:left w:val="single" w:sz="4" w:space="0" w:color="auto"/>
              <w:bottom w:val="single" w:sz="4" w:space="0" w:color="auto"/>
              <w:right w:val="single" w:sz="4" w:space="0" w:color="auto"/>
            </w:tcBorders>
          </w:tcPr>
          <w:p w14:paraId="433DD531"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87</w:t>
            </w:r>
          </w:p>
        </w:tc>
        <w:tc>
          <w:tcPr>
            <w:tcW w:w="567" w:type="dxa"/>
            <w:tcBorders>
              <w:top w:val="single" w:sz="4" w:space="0" w:color="auto"/>
              <w:left w:val="single" w:sz="4" w:space="0" w:color="auto"/>
              <w:bottom w:val="single" w:sz="4" w:space="0" w:color="auto"/>
              <w:right w:val="single" w:sz="4" w:space="0" w:color="auto"/>
            </w:tcBorders>
          </w:tcPr>
          <w:p w14:paraId="36288454"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78</w:t>
            </w:r>
          </w:p>
        </w:tc>
        <w:tc>
          <w:tcPr>
            <w:tcW w:w="567" w:type="dxa"/>
            <w:tcBorders>
              <w:top w:val="single" w:sz="4" w:space="0" w:color="auto"/>
              <w:left w:val="single" w:sz="4" w:space="0" w:color="auto"/>
              <w:bottom w:val="single" w:sz="4" w:space="0" w:color="auto"/>
              <w:right w:val="single" w:sz="4" w:space="0" w:color="auto"/>
            </w:tcBorders>
          </w:tcPr>
          <w:p w14:paraId="4B6967F3"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78</w:t>
            </w:r>
          </w:p>
        </w:tc>
        <w:tc>
          <w:tcPr>
            <w:tcW w:w="696" w:type="dxa"/>
            <w:tcBorders>
              <w:top w:val="single" w:sz="4" w:space="0" w:color="auto"/>
              <w:left w:val="single" w:sz="4" w:space="0" w:color="auto"/>
              <w:bottom w:val="single" w:sz="4" w:space="0" w:color="auto"/>
              <w:right w:val="single" w:sz="4" w:space="0" w:color="auto"/>
            </w:tcBorders>
          </w:tcPr>
          <w:p w14:paraId="25C5C286"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89</w:t>
            </w:r>
          </w:p>
        </w:tc>
        <w:tc>
          <w:tcPr>
            <w:tcW w:w="719" w:type="dxa"/>
            <w:tcBorders>
              <w:top w:val="single" w:sz="4" w:space="0" w:color="auto"/>
              <w:left w:val="single" w:sz="4" w:space="0" w:color="auto"/>
              <w:bottom w:val="single" w:sz="4" w:space="0" w:color="auto"/>
              <w:right w:val="single" w:sz="4" w:space="0" w:color="auto"/>
            </w:tcBorders>
          </w:tcPr>
          <w:p w14:paraId="2EC46214"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92</w:t>
            </w:r>
          </w:p>
        </w:tc>
        <w:tc>
          <w:tcPr>
            <w:tcW w:w="719" w:type="dxa"/>
            <w:tcBorders>
              <w:top w:val="single" w:sz="4" w:space="0" w:color="auto"/>
              <w:left w:val="single" w:sz="4" w:space="0" w:color="auto"/>
              <w:bottom w:val="single" w:sz="4" w:space="0" w:color="auto"/>
              <w:right w:val="single" w:sz="4" w:space="0" w:color="auto"/>
            </w:tcBorders>
          </w:tcPr>
          <w:p w14:paraId="3EF3531C"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97</w:t>
            </w:r>
          </w:p>
        </w:tc>
      </w:tr>
      <w:tr w:rsidR="00B12667" w:rsidRPr="00AE4674" w14:paraId="78218A31"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77A73CC2"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Оқу үлгерімінің % </w:t>
            </w:r>
          </w:p>
        </w:tc>
        <w:tc>
          <w:tcPr>
            <w:tcW w:w="575" w:type="dxa"/>
            <w:tcBorders>
              <w:top w:val="single" w:sz="4" w:space="0" w:color="auto"/>
              <w:left w:val="single" w:sz="4" w:space="0" w:color="auto"/>
              <w:bottom w:val="single" w:sz="4" w:space="0" w:color="auto"/>
              <w:right w:val="single" w:sz="4" w:space="0" w:color="auto"/>
            </w:tcBorders>
          </w:tcPr>
          <w:p w14:paraId="65D2CC8B"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62FDEA41"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43" w:type="dxa"/>
            <w:tcBorders>
              <w:top w:val="single" w:sz="4" w:space="0" w:color="auto"/>
              <w:left w:val="single" w:sz="4" w:space="0" w:color="auto"/>
              <w:bottom w:val="single" w:sz="4" w:space="0" w:color="auto"/>
              <w:right w:val="single" w:sz="4" w:space="0" w:color="auto"/>
            </w:tcBorders>
          </w:tcPr>
          <w:p w14:paraId="42109FD2"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12D01DD3"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5514D5A8"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1B557C1A"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3986C4C4"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696" w:type="dxa"/>
            <w:tcBorders>
              <w:top w:val="single" w:sz="4" w:space="0" w:color="auto"/>
              <w:left w:val="single" w:sz="4" w:space="0" w:color="auto"/>
              <w:bottom w:val="single" w:sz="4" w:space="0" w:color="auto"/>
              <w:right w:val="single" w:sz="4" w:space="0" w:color="auto"/>
            </w:tcBorders>
          </w:tcPr>
          <w:p w14:paraId="02376C72"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19" w:type="dxa"/>
            <w:tcBorders>
              <w:top w:val="single" w:sz="4" w:space="0" w:color="auto"/>
              <w:left w:val="single" w:sz="4" w:space="0" w:color="auto"/>
              <w:bottom w:val="single" w:sz="4" w:space="0" w:color="auto"/>
              <w:right w:val="single" w:sz="4" w:space="0" w:color="auto"/>
            </w:tcBorders>
          </w:tcPr>
          <w:p w14:paraId="234811B4"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19" w:type="dxa"/>
            <w:tcBorders>
              <w:top w:val="single" w:sz="4" w:space="0" w:color="auto"/>
              <w:left w:val="single" w:sz="4" w:space="0" w:color="auto"/>
              <w:bottom w:val="single" w:sz="4" w:space="0" w:color="auto"/>
              <w:right w:val="single" w:sz="4" w:space="0" w:color="auto"/>
            </w:tcBorders>
          </w:tcPr>
          <w:p w14:paraId="1EDBFA64" w14:textId="77777777" w:rsidR="00B12667" w:rsidRPr="00AE4674" w:rsidRDefault="00B126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9A2BF6" w:rsidRPr="00AE4674" w14:paraId="0244180D"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39BF7F06" w14:textId="77777777" w:rsidR="009A2BF6" w:rsidRPr="00AE4674" w:rsidRDefault="009A2BF6"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физика</w:t>
            </w:r>
          </w:p>
        </w:tc>
        <w:tc>
          <w:tcPr>
            <w:tcW w:w="575" w:type="dxa"/>
            <w:tcBorders>
              <w:top w:val="single" w:sz="4" w:space="0" w:color="auto"/>
              <w:left w:val="single" w:sz="4" w:space="0" w:color="auto"/>
              <w:bottom w:val="single" w:sz="4" w:space="0" w:color="auto"/>
              <w:right w:val="single" w:sz="4" w:space="0" w:color="auto"/>
            </w:tcBorders>
          </w:tcPr>
          <w:p w14:paraId="0278E186"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72708B12"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629436FD"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6B0E65A5"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225E4DB3"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6D78F17" w14:textId="77777777" w:rsidR="009A2BF6" w:rsidRPr="00AE4674" w:rsidRDefault="009A2BF6"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w:t>
            </w:r>
          </w:p>
        </w:tc>
        <w:tc>
          <w:tcPr>
            <w:tcW w:w="567" w:type="dxa"/>
            <w:tcBorders>
              <w:top w:val="single" w:sz="4" w:space="0" w:color="auto"/>
              <w:left w:val="single" w:sz="4" w:space="0" w:color="auto"/>
              <w:bottom w:val="single" w:sz="4" w:space="0" w:color="auto"/>
              <w:right w:val="single" w:sz="4" w:space="0" w:color="auto"/>
            </w:tcBorders>
          </w:tcPr>
          <w:p w14:paraId="66992EA2" w14:textId="77777777" w:rsidR="009A2BF6" w:rsidRPr="00AE4674" w:rsidRDefault="009A2BF6"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696" w:type="dxa"/>
            <w:tcBorders>
              <w:top w:val="single" w:sz="4" w:space="0" w:color="auto"/>
              <w:left w:val="single" w:sz="4" w:space="0" w:color="auto"/>
              <w:bottom w:val="single" w:sz="4" w:space="0" w:color="auto"/>
              <w:right w:val="single" w:sz="4" w:space="0" w:color="auto"/>
            </w:tcBorders>
          </w:tcPr>
          <w:p w14:paraId="1D9EEF6B" w14:textId="77777777" w:rsidR="009A2BF6" w:rsidRPr="00AE4674" w:rsidRDefault="009A2BF6"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719" w:type="dxa"/>
            <w:tcBorders>
              <w:top w:val="single" w:sz="4" w:space="0" w:color="auto"/>
              <w:left w:val="single" w:sz="4" w:space="0" w:color="auto"/>
              <w:bottom w:val="single" w:sz="4" w:space="0" w:color="auto"/>
              <w:right w:val="single" w:sz="4" w:space="0" w:color="auto"/>
            </w:tcBorders>
          </w:tcPr>
          <w:p w14:paraId="7553AB4B" w14:textId="77777777" w:rsidR="009A2BF6" w:rsidRPr="00AE4674" w:rsidRDefault="009A2BF6"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719" w:type="dxa"/>
            <w:tcBorders>
              <w:top w:val="single" w:sz="4" w:space="0" w:color="auto"/>
              <w:left w:val="single" w:sz="4" w:space="0" w:color="auto"/>
              <w:bottom w:val="single" w:sz="4" w:space="0" w:color="auto"/>
              <w:right w:val="single" w:sz="4" w:space="0" w:color="auto"/>
            </w:tcBorders>
          </w:tcPr>
          <w:p w14:paraId="25DF4AC4" w14:textId="77777777" w:rsidR="009A2BF6" w:rsidRPr="00AE4674" w:rsidRDefault="009A2BF6"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11</w:t>
            </w:r>
          </w:p>
        </w:tc>
      </w:tr>
      <w:tr w:rsidR="009A2BF6" w:rsidRPr="00AE4674" w14:paraId="666C148F"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095B4BD8"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Оқушы саны</w:t>
            </w:r>
          </w:p>
        </w:tc>
        <w:tc>
          <w:tcPr>
            <w:tcW w:w="575" w:type="dxa"/>
            <w:tcBorders>
              <w:top w:val="single" w:sz="4" w:space="0" w:color="auto"/>
              <w:left w:val="single" w:sz="4" w:space="0" w:color="auto"/>
              <w:bottom w:val="single" w:sz="4" w:space="0" w:color="auto"/>
              <w:right w:val="single" w:sz="4" w:space="0" w:color="auto"/>
            </w:tcBorders>
          </w:tcPr>
          <w:p w14:paraId="0E795BE4"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60C6E9B2"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4A00453E"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076D2927"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01D0778B"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3586AFB7"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78</w:t>
            </w:r>
          </w:p>
        </w:tc>
        <w:tc>
          <w:tcPr>
            <w:tcW w:w="567" w:type="dxa"/>
            <w:tcBorders>
              <w:top w:val="single" w:sz="4" w:space="0" w:color="auto"/>
              <w:left w:val="single" w:sz="4" w:space="0" w:color="auto"/>
              <w:bottom w:val="single" w:sz="4" w:space="0" w:color="auto"/>
              <w:right w:val="single" w:sz="4" w:space="0" w:color="auto"/>
            </w:tcBorders>
          </w:tcPr>
          <w:p w14:paraId="0B0FDD5F"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59</w:t>
            </w:r>
          </w:p>
        </w:tc>
        <w:tc>
          <w:tcPr>
            <w:tcW w:w="696" w:type="dxa"/>
            <w:tcBorders>
              <w:top w:val="single" w:sz="4" w:space="0" w:color="auto"/>
              <w:left w:val="single" w:sz="4" w:space="0" w:color="auto"/>
              <w:bottom w:val="single" w:sz="4" w:space="0" w:color="auto"/>
              <w:right w:val="single" w:sz="4" w:space="0" w:color="auto"/>
            </w:tcBorders>
          </w:tcPr>
          <w:p w14:paraId="7AAC407A"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57</w:t>
            </w:r>
          </w:p>
        </w:tc>
        <w:tc>
          <w:tcPr>
            <w:tcW w:w="719" w:type="dxa"/>
            <w:tcBorders>
              <w:top w:val="single" w:sz="4" w:space="0" w:color="auto"/>
              <w:left w:val="single" w:sz="4" w:space="0" w:color="auto"/>
              <w:bottom w:val="single" w:sz="4" w:space="0" w:color="auto"/>
              <w:right w:val="single" w:sz="4" w:space="0" w:color="auto"/>
            </w:tcBorders>
          </w:tcPr>
          <w:p w14:paraId="3D3286A6"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37</w:t>
            </w:r>
          </w:p>
        </w:tc>
        <w:tc>
          <w:tcPr>
            <w:tcW w:w="719" w:type="dxa"/>
            <w:tcBorders>
              <w:top w:val="single" w:sz="4" w:space="0" w:color="auto"/>
              <w:left w:val="single" w:sz="4" w:space="0" w:color="auto"/>
              <w:bottom w:val="single" w:sz="4" w:space="0" w:color="auto"/>
              <w:right w:val="single" w:sz="4" w:space="0" w:color="auto"/>
            </w:tcBorders>
          </w:tcPr>
          <w:p w14:paraId="566471BC"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21</w:t>
            </w:r>
          </w:p>
        </w:tc>
      </w:tr>
      <w:tr w:rsidR="009A2BF6" w:rsidRPr="00AE4674" w14:paraId="5B246EFD"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5B5D94EE"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575" w:type="dxa"/>
            <w:tcBorders>
              <w:top w:val="single" w:sz="4" w:space="0" w:color="auto"/>
              <w:left w:val="single" w:sz="4" w:space="0" w:color="auto"/>
              <w:bottom w:val="single" w:sz="4" w:space="0" w:color="auto"/>
              <w:right w:val="single" w:sz="4" w:space="0" w:color="auto"/>
            </w:tcBorders>
          </w:tcPr>
          <w:p w14:paraId="30274647"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6DBFE722"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7612FF48"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51D857C7"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73AC5969"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35EF1578"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13</w:t>
            </w:r>
          </w:p>
        </w:tc>
        <w:tc>
          <w:tcPr>
            <w:tcW w:w="567" w:type="dxa"/>
            <w:tcBorders>
              <w:top w:val="single" w:sz="4" w:space="0" w:color="auto"/>
              <w:left w:val="single" w:sz="4" w:space="0" w:color="auto"/>
              <w:bottom w:val="single" w:sz="4" w:space="0" w:color="auto"/>
              <w:right w:val="single" w:sz="4" w:space="0" w:color="auto"/>
            </w:tcBorders>
          </w:tcPr>
          <w:p w14:paraId="30176E0B"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15</w:t>
            </w:r>
          </w:p>
        </w:tc>
        <w:tc>
          <w:tcPr>
            <w:tcW w:w="696" w:type="dxa"/>
            <w:tcBorders>
              <w:top w:val="single" w:sz="4" w:space="0" w:color="auto"/>
              <w:left w:val="single" w:sz="4" w:space="0" w:color="auto"/>
              <w:bottom w:val="single" w:sz="4" w:space="0" w:color="auto"/>
              <w:right w:val="single" w:sz="4" w:space="0" w:color="auto"/>
            </w:tcBorders>
          </w:tcPr>
          <w:p w14:paraId="0DE5607C"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13</w:t>
            </w:r>
          </w:p>
        </w:tc>
        <w:tc>
          <w:tcPr>
            <w:tcW w:w="719" w:type="dxa"/>
            <w:tcBorders>
              <w:top w:val="single" w:sz="4" w:space="0" w:color="auto"/>
              <w:left w:val="single" w:sz="4" w:space="0" w:color="auto"/>
              <w:bottom w:val="single" w:sz="4" w:space="0" w:color="auto"/>
              <w:right w:val="single" w:sz="4" w:space="0" w:color="auto"/>
            </w:tcBorders>
          </w:tcPr>
          <w:p w14:paraId="33B32946"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13</w:t>
            </w:r>
          </w:p>
        </w:tc>
        <w:tc>
          <w:tcPr>
            <w:tcW w:w="719" w:type="dxa"/>
            <w:tcBorders>
              <w:top w:val="single" w:sz="4" w:space="0" w:color="auto"/>
              <w:left w:val="single" w:sz="4" w:space="0" w:color="auto"/>
              <w:bottom w:val="single" w:sz="4" w:space="0" w:color="auto"/>
              <w:right w:val="single" w:sz="4" w:space="0" w:color="auto"/>
            </w:tcBorders>
          </w:tcPr>
          <w:p w14:paraId="7B432D0E"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r>
      <w:tr w:rsidR="009A2BF6" w:rsidRPr="00AE4674" w14:paraId="028145B4"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1FC2D852"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575" w:type="dxa"/>
            <w:tcBorders>
              <w:top w:val="single" w:sz="4" w:space="0" w:color="auto"/>
              <w:left w:val="single" w:sz="4" w:space="0" w:color="auto"/>
              <w:bottom w:val="single" w:sz="4" w:space="0" w:color="auto"/>
              <w:right w:val="single" w:sz="4" w:space="0" w:color="auto"/>
            </w:tcBorders>
          </w:tcPr>
          <w:p w14:paraId="10F197A9"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F53E804"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70F8AF14"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0F617300"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28858DA9"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26984AE3"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46</w:t>
            </w:r>
          </w:p>
        </w:tc>
        <w:tc>
          <w:tcPr>
            <w:tcW w:w="567" w:type="dxa"/>
            <w:tcBorders>
              <w:top w:val="single" w:sz="4" w:space="0" w:color="auto"/>
              <w:left w:val="single" w:sz="4" w:space="0" w:color="auto"/>
              <w:bottom w:val="single" w:sz="4" w:space="0" w:color="auto"/>
              <w:right w:val="single" w:sz="4" w:space="0" w:color="auto"/>
            </w:tcBorders>
          </w:tcPr>
          <w:p w14:paraId="3B7DACAC"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36</w:t>
            </w:r>
          </w:p>
        </w:tc>
        <w:tc>
          <w:tcPr>
            <w:tcW w:w="696" w:type="dxa"/>
            <w:tcBorders>
              <w:top w:val="single" w:sz="4" w:space="0" w:color="auto"/>
              <w:left w:val="single" w:sz="4" w:space="0" w:color="auto"/>
              <w:bottom w:val="single" w:sz="4" w:space="0" w:color="auto"/>
              <w:right w:val="single" w:sz="4" w:space="0" w:color="auto"/>
            </w:tcBorders>
          </w:tcPr>
          <w:p w14:paraId="5F5623E4"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31</w:t>
            </w:r>
          </w:p>
        </w:tc>
        <w:tc>
          <w:tcPr>
            <w:tcW w:w="719" w:type="dxa"/>
            <w:tcBorders>
              <w:top w:val="single" w:sz="4" w:space="0" w:color="auto"/>
              <w:left w:val="single" w:sz="4" w:space="0" w:color="auto"/>
              <w:bottom w:val="single" w:sz="4" w:space="0" w:color="auto"/>
              <w:right w:val="single" w:sz="4" w:space="0" w:color="auto"/>
            </w:tcBorders>
          </w:tcPr>
          <w:p w14:paraId="06ABC0C4"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16</w:t>
            </w:r>
          </w:p>
        </w:tc>
        <w:tc>
          <w:tcPr>
            <w:tcW w:w="719" w:type="dxa"/>
            <w:tcBorders>
              <w:top w:val="single" w:sz="4" w:space="0" w:color="auto"/>
              <w:left w:val="single" w:sz="4" w:space="0" w:color="auto"/>
              <w:bottom w:val="single" w:sz="4" w:space="0" w:color="auto"/>
              <w:right w:val="single" w:sz="4" w:space="0" w:color="auto"/>
            </w:tcBorders>
          </w:tcPr>
          <w:p w14:paraId="060ED801"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r>
      <w:tr w:rsidR="009A2BF6" w:rsidRPr="00AE4674" w14:paraId="3C799061"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345BCBBB"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575" w:type="dxa"/>
            <w:tcBorders>
              <w:top w:val="single" w:sz="4" w:space="0" w:color="auto"/>
              <w:left w:val="single" w:sz="4" w:space="0" w:color="auto"/>
              <w:bottom w:val="single" w:sz="4" w:space="0" w:color="auto"/>
              <w:right w:val="single" w:sz="4" w:space="0" w:color="auto"/>
            </w:tcBorders>
          </w:tcPr>
          <w:p w14:paraId="40A38766"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5C8E22F4"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53DFCEBE"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4C0B42A3"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67084B78"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444415C8"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19</w:t>
            </w:r>
          </w:p>
        </w:tc>
        <w:tc>
          <w:tcPr>
            <w:tcW w:w="567" w:type="dxa"/>
            <w:tcBorders>
              <w:top w:val="single" w:sz="4" w:space="0" w:color="auto"/>
              <w:left w:val="single" w:sz="4" w:space="0" w:color="auto"/>
              <w:bottom w:val="single" w:sz="4" w:space="0" w:color="auto"/>
              <w:right w:val="single" w:sz="4" w:space="0" w:color="auto"/>
            </w:tcBorders>
          </w:tcPr>
          <w:p w14:paraId="030475AC"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696" w:type="dxa"/>
            <w:tcBorders>
              <w:top w:val="single" w:sz="4" w:space="0" w:color="auto"/>
              <w:left w:val="single" w:sz="4" w:space="0" w:color="auto"/>
              <w:bottom w:val="single" w:sz="4" w:space="0" w:color="auto"/>
              <w:right w:val="single" w:sz="4" w:space="0" w:color="auto"/>
            </w:tcBorders>
          </w:tcPr>
          <w:p w14:paraId="5D22FD0F"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13</w:t>
            </w:r>
          </w:p>
        </w:tc>
        <w:tc>
          <w:tcPr>
            <w:tcW w:w="719" w:type="dxa"/>
            <w:tcBorders>
              <w:top w:val="single" w:sz="4" w:space="0" w:color="auto"/>
              <w:left w:val="single" w:sz="4" w:space="0" w:color="auto"/>
              <w:bottom w:val="single" w:sz="4" w:space="0" w:color="auto"/>
              <w:right w:val="single" w:sz="4" w:space="0" w:color="auto"/>
            </w:tcBorders>
          </w:tcPr>
          <w:p w14:paraId="2252FD6C"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719" w:type="dxa"/>
            <w:tcBorders>
              <w:top w:val="single" w:sz="4" w:space="0" w:color="auto"/>
              <w:left w:val="single" w:sz="4" w:space="0" w:color="auto"/>
              <w:bottom w:val="single" w:sz="4" w:space="0" w:color="auto"/>
              <w:right w:val="single" w:sz="4" w:space="0" w:color="auto"/>
            </w:tcBorders>
          </w:tcPr>
          <w:p w14:paraId="64D0E1F6"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r>
      <w:tr w:rsidR="009A2BF6" w:rsidRPr="00AE4674" w14:paraId="0A63C94E"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1EA4B64D"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575" w:type="dxa"/>
            <w:tcBorders>
              <w:top w:val="single" w:sz="4" w:space="0" w:color="auto"/>
              <w:left w:val="single" w:sz="4" w:space="0" w:color="auto"/>
              <w:bottom w:val="single" w:sz="4" w:space="0" w:color="auto"/>
              <w:right w:val="single" w:sz="4" w:space="0" w:color="auto"/>
            </w:tcBorders>
          </w:tcPr>
          <w:p w14:paraId="2FF27261"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031AB4E1"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3299D3B6"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525BBAE5"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241DC281"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24BB8424"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48C9122C"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696" w:type="dxa"/>
            <w:tcBorders>
              <w:top w:val="single" w:sz="4" w:space="0" w:color="auto"/>
              <w:left w:val="single" w:sz="4" w:space="0" w:color="auto"/>
              <w:bottom w:val="single" w:sz="4" w:space="0" w:color="auto"/>
              <w:right w:val="single" w:sz="4" w:space="0" w:color="auto"/>
            </w:tcBorders>
          </w:tcPr>
          <w:p w14:paraId="64CB0B8E"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19" w:type="dxa"/>
            <w:tcBorders>
              <w:top w:val="single" w:sz="4" w:space="0" w:color="auto"/>
              <w:left w:val="single" w:sz="4" w:space="0" w:color="auto"/>
              <w:bottom w:val="single" w:sz="4" w:space="0" w:color="auto"/>
              <w:right w:val="single" w:sz="4" w:space="0" w:color="auto"/>
            </w:tcBorders>
          </w:tcPr>
          <w:p w14:paraId="5C87442A"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19" w:type="dxa"/>
            <w:tcBorders>
              <w:top w:val="single" w:sz="4" w:space="0" w:color="auto"/>
              <w:left w:val="single" w:sz="4" w:space="0" w:color="auto"/>
              <w:bottom w:val="single" w:sz="4" w:space="0" w:color="auto"/>
              <w:right w:val="single" w:sz="4" w:space="0" w:color="auto"/>
            </w:tcBorders>
          </w:tcPr>
          <w:p w14:paraId="4C4EE995"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r>
      <w:tr w:rsidR="009A2BF6" w:rsidRPr="00AE4674" w14:paraId="65CBE016"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312E7673"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сапа % </w:t>
            </w:r>
          </w:p>
        </w:tc>
        <w:tc>
          <w:tcPr>
            <w:tcW w:w="575" w:type="dxa"/>
            <w:tcBorders>
              <w:top w:val="single" w:sz="4" w:space="0" w:color="auto"/>
              <w:left w:val="single" w:sz="4" w:space="0" w:color="auto"/>
              <w:bottom w:val="single" w:sz="4" w:space="0" w:color="auto"/>
              <w:right w:val="single" w:sz="4" w:space="0" w:color="auto"/>
            </w:tcBorders>
          </w:tcPr>
          <w:p w14:paraId="5E82EDB2"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5FE5B049"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09A8CC92"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2BBCADAB"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005F4E8B"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6354E0AB"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76</w:t>
            </w:r>
          </w:p>
        </w:tc>
        <w:tc>
          <w:tcPr>
            <w:tcW w:w="567" w:type="dxa"/>
            <w:tcBorders>
              <w:top w:val="single" w:sz="4" w:space="0" w:color="auto"/>
              <w:left w:val="single" w:sz="4" w:space="0" w:color="auto"/>
              <w:bottom w:val="single" w:sz="4" w:space="0" w:color="auto"/>
              <w:right w:val="single" w:sz="4" w:space="0" w:color="auto"/>
            </w:tcBorders>
          </w:tcPr>
          <w:p w14:paraId="4A3BE679"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86</w:t>
            </w:r>
          </w:p>
        </w:tc>
        <w:tc>
          <w:tcPr>
            <w:tcW w:w="696" w:type="dxa"/>
            <w:tcBorders>
              <w:top w:val="single" w:sz="4" w:space="0" w:color="auto"/>
              <w:left w:val="single" w:sz="4" w:space="0" w:color="auto"/>
              <w:bottom w:val="single" w:sz="4" w:space="0" w:color="auto"/>
              <w:right w:val="single" w:sz="4" w:space="0" w:color="auto"/>
            </w:tcBorders>
          </w:tcPr>
          <w:p w14:paraId="77059CD3"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77</w:t>
            </w:r>
          </w:p>
        </w:tc>
        <w:tc>
          <w:tcPr>
            <w:tcW w:w="719" w:type="dxa"/>
            <w:tcBorders>
              <w:top w:val="single" w:sz="4" w:space="0" w:color="auto"/>
              <w:left w:val="single" w:sz="4" w:space="0" w:color="auto"/>
              <w:bottom w:val="single" w:sz="4" w:space="0" w:color="auto"/>
              <w:right w:val="single" w:sz="4" w:space="0" w:color="auto"/>
            </w:tcBorders>
          </w:tcPr>
          <w:p w14:paraId="2D5E47EF"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78</w:t>
            </w:r>
          </w:p>
        </w:tc>
        <w:tc>
          <w:tcPr>
            <w:tcW w:w="719" w:type="dxa"/>
            <w:tcBorders>
              <w:top w:val="single" w:sz="4" w:space="0" w:color="auto"/>
              <w:left w:val="single" w:sz="4" w:space="0" w:color="auto"/>
              <w:bottom w:val="single" w:sz="4" w:space="0" w:color="auto"/>
              <w:right w:val="single" w:sz="4" w:space="0" w:color="auto"/>
            </w:tcBorders>
          </w:tcPr>
          <w:p w14:paraId="14FA6A47"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86</w:t>
            </w:r>
          </w:p>
        </w:tc>
      </w:tr>
      <w:tr w:rsidR="009A2BF6" w:rsidRPr="00AE4674" w14:paraId="312EA9D5"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596091F8"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Оқу үлгерімінің % </w:t>
            </w:r>
          </w:p>
        </w:tc>
        <w:tc>
          <w:tcPr>
            <w:tcW w:w="575" w:type="dxa"/>
            <w:tcBorders>
              <w:top w:val="single" w:sz="4" w:space="0" w:color="auto"/>
              <w:left w:val="single" w:sz="4" w:space="0" w:color="auto"/>
              <w:bottom w:val="single" w:sz="4" w:space="0" w:color="auto"/>
              <w:right w:val="single" w:sz="4" w:space="0" w:color="auto"/>
            </w:tcBorders>
          </w:tcPr>
          <w:p w14:paraId="68CCB919"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0E5E467"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5E78019B"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3CE28E5F"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5A7C9E0A"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79C7C311"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7F93506B"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696" w:type="dxa"/>
            <w:tcBorders>
              <w:top w:val="single" w:sz="4" w:space="0" w:color="auto"/>
              <w:left w:val="single" w:sz="4" w:space="0" w:color="auto"/>
              <w:bottom w:val="single" w:sz="4" w:space="0" w:color="auto"/>
              <w:right w:val="single" w:sz="4" w:space="0" w:color="auto"/>
            </w:tcBorders>
          </w:tcPr>
          <w:p w14:paraId="518112C7"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19" w:type="dxa"/>
            <w:tcBorders>
              <w:top w:val="single" w:sz="4" w:space="0" w:color="auto"/>
              <w:left w:val="single" w:sz="4" w:space="0" w:color="auto"/>
              <w:bottom w:val="single" w:sz="4" w:space="0" w:color="auto"/>
              <w:right w:val="single" w:sz="4" w:space="0" w:color="auto"/>
            </w:tcBorders>
          </w:tcPr>
          <w:p w14:paraId="5FBA4A83"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19" w:type="dxa"/>
            <w:tcBorders>
              <w:top w:val="single" w:sz="4" w:space="0" w:color="auto"/>
              <w:left w:val="single" w:sz="4" w:space="0" w:color="auto"/>
              <w:bottom w:val="single" w:sz="4" w:space="0" w:color="auto"/>
              <w:right w:val="single" w:sz="4" w:space="0" w:color="auto"/>
            </w:tcBorders>
          </w:tcPr>
          <w:p w14:paraId="08C964DA"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9A2BF6" w:rsidRPr="00AE4674" w14:paraId="36EF5E3A"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6636116A" w14:textId="77777777" w:rsidR="009A2BF6" w:rsidRPr="00AE4674" w:rsidRDefault="009A2BF6"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география</w:t>
            </w:r>
          </w:p>
        </w:tc>
        <w:tc>
          <w:tcPr>
            <w:tcW w:w="575" w:type="dxa"/>
            <w:tcBorders>
              <w:top w:val="single" w:sz="4" w:space="0" w:color="auto"/>
              <w:left w:val="single" w:sz="4" w:space="0" w:color="auto"/>
              <w:bottom w:val="single" w:sz="4" w:space="0" w:color="auto"/>
              <w:right w:val="single" w:sz="4" w:space="0" w:color="auto"/>
            </w:tcBorders>
          </w:tcPr>
          <w:p w14:paraId="434702D3"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6442109"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4EB41B94"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6E92D747"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259A8D2"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4AE34AB" w14:textId="77777777" w:rsidR="009A2BF6" w:rsidRPr="00AE4674" w:rsidRDefault="009A2BF6"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w:t>
            </w:r>
          </w:p>
        </w:tc>
        <w:tc>
          <w:tcPr>
            <w:tcW w:w="567" w:type="dxa"/>
            <w:tcBorders>
              <w:top w:val="single" w:sz="4" w:space="0" w:color="auto"/>
              <w:left w:val="single" w:sz="4" w:space="0" w:color="auto"/>
              <w:bottom w:val="single" w:sz="4" w:space="0" w:color="auto"/>
              <w:right w:val="single" w:sz="4" w:space="0" w:color="auto"/>
            </w:tcBorders>
          </w:tcPr>
          <w:p w14:paraId="7A273652" w14:textId="77777777" w:rsidR="009A2BF6" w:rsidRPr="00AE4674" w:rsidRDefault="009A2BF6"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696" w:type="dxa"/>
            <w:tcBorders>
              <w:top w:val="single" w:sz="4" w:space="0" w:color="auto"/>
              <w:left w:val="single" w:sz="4" w:space="0" w:color="auto"/>
              <w:bottom w:val="single" w:sz="4" w:space="0" w:color="auto"/>
              <w:right w:val="single" w:sz="4" w:space="0" w:color="auto"/>
            </w:tcBorders>
          </w:tcPr>
          <w:p w14:paraId="4D5BDC74" w14:textId="77777777" w:rsidR="009A2BF6" w:rsidRPr="00AE4674" w:rsidRDefault="009A2BF6"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719" w:type="dxa"/>
            <w:tcBorders>
              <w:top w:val="single" w:sz="4" w:space="0" w:color="auto"/>
              <w:left w:val="single" w:sz="4" w:space="0" w:color="auto"/>
              <w:bottom w:val="single" w:sz="4" w:space="0" w:color="auto"/>
              <w:right w:val="single" w:sz="4" w:space="0" w:color="auto"/>
            </w:tcBorders>
          </w:tcPr>
          <w:p w14:paraId="582520EF" w14:textId="77777777" w:rsidR="009A2BF6" w:rsidRPr="00AE4674" w:rsidRDefault="009A2BF6"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719" w:type="dxa"/>
            <w:tcBorders>
              <w:top w:val="single" w:sz="4" w:space="0" w:color="auto"/>
              <w:left w:val="single" w:sz="4" w:space="0" w:color="auto"/>
              <w:bottom w:val="single" w:sz="4" w:space="0" w:color="auto"/>
              <w:right w:val="single" w:sz="4" w:space="0" w:color="auto"/>
            </w:tcBorders>
          </w:tcPr>
          <w:p w14:paraId="236D6604" w14:textId="77777777" w:rsidR="009A2BF6" w:rsidRPr="00AE4674" w:rsidRDefault="009A2BF6"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11</w:t>
            </w:r>
          </w:p>
        </w:tc>
      </w:tr>
      <w:tr w:rsidR="009A2BF6" w:rsidRPr="00AE4674" w14:paraId="4D91FB2D"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17FEA872"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Оқушы саны</w:t>
            </w:r>
          </w:p>
        </w:tc>
        <w:tc>
          <w:tcPr>
            <w:tcW w:w="575" w:type="dxa"/>
            <w:tcBorders>
              <w:top w:val="single" w:sz="4" w:space="0" w:color="auto"/>
              <w:left w:val="single" w:sz="4" w:space="0" w:color="auto"/>
              <w:bottom w:val="single" w:sz="4" w:space="0" w:color="auto"/>
              <w:right w:val="single" w:sz="4" w:space="0" w:color="auto"/>
            </w:tcBorders>
          </w:tcPr>
          <w:p w14:paraId="1F90DAEF"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32BBB2C"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0FB8513E"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2D116B3A"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04B5049"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3453CD8C"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78</w:t>
            </w:r>
          </w:p>
        </w:tc>
        <w:tc>
          <w:tcPr>
            <w:tcW w:w="567" w:type="dxa"/>
            <w:tcBorders>
              <w:top w:val="single" w:sz="4" w:space="0" w:color="auto"/>
              <w:left w:val="single" w:sz="4" w:space="0" w:color="auto"/>
              <w:bottom w:val="single" w:sz="4" w:space="0" w:color="auto"/>
              <w:right w:val="single" w:sz="4" w:space="0" w:color="auto"/>
            </w:tcBorders>
          </w:tcPr>
          <w:p w14:paraId="0E014336"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59</w:t>
            </w:r>
          </w:p>
        </w:tc>
        <w:tc>
          <w:tcPr>
            <w:tcW w:w="696" w:type="dxa"/>
            <w:tcBorders>
              <w:top w:val="single" w:sz="4" w:space="0" w:color="auto"/>
              <w:left w:val="single" w:sz="4" w:space="0" w:color="auto"/>
              <w:bottom w:val="single" w:sz="4" w:space="0" w:color="auto"/>
              <w:right w:val="single" w:sz="4" w:space="0" w:color="auto"/>
            </w:tcBorders>
          </w:tcPr>
          <w:p w14:paraId="617C2FCE"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57</w:t>
            </w:r>
          </w:p>
        </w:tc>
        <w:tc>
          <w:tcPr>
            <w:tcW w:w="719" w:type="dxa"/>
            <w:tcBorders>
              <w:top w:val="single" w:sz="4" w:space="0" w:color="auto"/>
              <w:left w:val="single" w:sz="4" w:space="0" w:color="auto"/>
              <w:bottom w:val="single" w:sz="4" w:space="0" w:color="auto"/>
              <w:right w:val="single" w:sz="4" w:space="0" w:color="auto"/>
            </w:tcBorders>
          </w:tcPr>
          <w:p w14:paraId="7442CCB9"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37</w:t>
            </w:r>
          </w:p>
        </w:tc>
        <w:tc>
          <w:tcPr>
            <w:tcW w:w="719" w:type="dxa"/>
            <w:tcBorders>
              <w:top w:val="single" w:sz="4" w:space="0" w:color="auto"/>
              <w:left w:val="single" w:sz="4" w:space="0" w:color="auto"/>
              <w:bottom w:val="single" w:sz="4" w:space="0" w:color="auto"/>
              <w:right w:val="single" w:sz="4" w:space="0" w:color="auto"/>
            </w:tcBorders>
          </w:tcPr>
          <w:p w14:paraId="41B4BBB6" w14:textId="77777777" w:rsidR="009A2BF6" w:rsidRPr="00AE4674" w:rsidRDefault="007B790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29</w:t>
            </w:r>
          </w:p>
        </w:tc>
      </w:tr>
      <w:tr w:rsidR="009A2BF6" w:rsidRPr="00AE4674" w14:paraId="2919BBD4"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745DC0D1"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575" w:type="dxa"/>
            <w:tcBorders>
              <w:top w:val="single" w:sz="4" w:space="0" w:color="auto"/>
              <w:left w:val="single" w:sz="4" w:space="0" w:color="auto"/>
              <w:bottom w:val="single" w:sz="4" w:space="0" w:color="auto"/>
              <w:right w:val="single" w:sz="4" w:space="0" w:color="auto"/>
            </w:tcBorders>
          </w:tcPr>
          <w:p w14:paraId="4BBAF91A"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5EF338EE"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33DBDE2D"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4E7246A"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026CB59A"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F7F862D"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35</w:t>
            </w:r>
          </w:p>
        </w:tc>
        <w:tc>
          <w:tcPr>
            <w:tcW w:w="567" w:type="dxa"/>
            <w:tcBorders>
              <w:top w:val="single" w:sz="4" w:space="0" w:color="auto"/>
              <w:left w:val="single" w:sz="4" w:space="0" w:color="auto"/>
              <w:bottom w:val="single" w:sz="4" w:space="0" w:color="auto"/>
              <w:right w:val="single" w:sz="4" w:space="0" w:color="auto"/>
            </w:tcBorders>
          </w:tcPr>
          <w:p w14:paraId="7A4B2CC9"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30</w:t>
            </w:r>
          </w:p>
        </w:tc>
        <w:tc>
          <w:tcPr>
            <w:tcW w:w="696" w:type="dxa"/>
            <w:tcBorders>
              <w:top w:val="single" w:sz="4" w:space="0" w:color="auto"/>
              <w:left w:val="single" w:sz="4" w:space="0" w:color="auto"/>
              <w:bottom w:val="single" w:sz="4" w:space="0" w:color="auto"/>
              <w:right w:val="single" w:sz="4" w:space="0" w:color="auto"/>
            </w:tcBorders>
          </w:tcPr>
          <w:p w14:paraId="310213F4" w14:textId="77777777" w:rsidR="009A2BF6" w:rsidRPr="00AE4674" w:rsidRDefault="007B790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34</w:t>
            </w:r>
          </w:p>
        </w:tc>
        <w:tc>
          <w:tcPr>
            <w:tcW w:w="719" w:type="dxa"/>
            <w:tcBorders>
              <w:top w:val="single" w:sz="4" w:space="0" w:color="auto"/>
              <w:left w:val="single" w:sz="4" w:space="0" w:color="auto"/>
              <w:bottom w:val="single" w:sz="4" w:space="0" w:color="auto"/>
              <w:right w:val="single" w:sz="4" w:space="0" w:color="auto"/>
            </w:tcBorders>
          </w:tcPr>
          <w:p w14:paraId="37C45813" w14:textId="77777777" w:rsidR="009A2BF6" w:rsidRPr="00AE4674" w:rsidRDefault="007B790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29</w:t>
            </w:r>
          </w:p>
        </w:tc>
        <w:tc>
          <w:tcPr>
            <w:tcW w:w="719" w:type="dxa"/>
            <w:tcBorders>
              <w:top w:val="single" w:sz="4" w:space="0" w:color="auto"/>
              <w:left w:val="single" w:sz="4" w:space="0" w:color="auto"/>
              <w:bottom w:val="single" w:sz="4" w:space="0" w:color="auto"/>
              <w:right w:val="single" w:sz="4" w:space="0" w:color="auto"/>
            </w:tcBorders>
          </w:tcPr>
          <w:p w14:paraId="0273A1FB" w14:textId="77777777" w:rsidR="009A2BF6" w:rsidRPr="00AE4674" w:rsidRDefault="007B790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21</w:t>
            </w:r>
          </w:p>
        </w:tc>
      </w:tr>
      <w:tr w:rsidR="009A2BF6" w:rsidRPr="00AE4674" w14:paraId="042710A2"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5B477CD9"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575" w:type="dxa"/>
            <w:tcBorders>
              <w:top w:val="single" w:sz="4" w:space="0" w:color="auto"/>
              <w:left w:val="single" w:sz="4" w:space="0" w:color="auto"/>
              <w:bottom w:val="single" w:sz="4" w:space="0" w:color="auto"/>
              <w:right w:val="single" w:sz="4" w:space="0" w:color="auto"/>
            </w:tcBorders>
          </w:tcPr>
          <w:p w14:paraId="608D7097"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2D252FF1"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06ACF749"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349770FB"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30D60F46"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F14ABDA"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37</w:t>
            </w:r>
          </w:p>
        </w:tc>
        <w:tc>
          <w:tcPr>
            <w:tcW w:w="567" w:type="dxa"/>
            <w:tcBorders>
              <w:top w:val="single" w:sz="4" w:space="0" w:color="auto"/>
              <w:left w:val="single" w:sz="4" w:space="0" w:color="auto"/>
              <w:bottom w:val="single" w:sz="4" w:space="0" w:color="auto"/>
              <w:right w:val="single" w:sz="4" w:space="0" w:color="auto"/>
            </w:tcBorders>
          </w:tcPr>
          <w:p w14:paraId="77117F3E"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23</w:t>
            </w:r>
          </w:p>
        </w:tc>
        <w:tc>
          <w:tcPr>
            <w:tcW w:w="696" w:type="dxa"/>
            <w:tcBorders>
              <w:top w:val="single" w:sz="4" w:space="0" w:color="auto"/>
              <w:left w:val="single" w:sz="4" w:space="0" w:color="auto"/>
              <w:bottom w:val="single" w:sz="4" w:space="0" w:color="auto"/>
              <w:right w:val="single" w:sz="4" w:space="0" w:color="auto"/>
            </w:tcBorders>
          </w:tcPr>
          <w:p w14:paraId="754B5E70" w14:textId="77777777" w:rsidR="009A2BF6" w:rsidRPr="00AE4674" w:rsidRDefault="007B790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21</w:t>
            </w:r>
          </w:p>
        </w:tc>
        <w:tc>
          <w:tcPr>
            <w:tcW w:w="719" w:type="dxa"/>
            <w:tcBorders>
              <w:top w:val="single" w:sz="4" w:space="0" w:color="auto"/>
              <w:left w:val="single" w:sz="4" w:space="0" w:color="auto"/>
              <w:bottom w:val="single" w:sz="4" w:space="0" w:color="auto"/>
              <w:right w:val="single" w:sz="4" w:space="0" w:color="auto"/>
            </w:tcBorders>
          </w:tcPr>
          <w:p w14:paraId="6772E4B3" w14:textId="77777777" w:rsidR="009A2BF6" w:rsidRPr="00AE4674" w:rsidRDefault="007B790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w:t>
            </w:r>
          </w:p>
        </w:tc>
        <w:tc>
          <w:tcPr>
            <w:tcW w:w="719" w:type="dxa"/>
            <w:tcBorders>
              <w:top w:val="single" w:sz="4" w:space="0" w:color="auto"/>
              <w:left w:val="single" w:sz="4" w:space="0" w:color="auto"/>
              <w:bottom w:val="single" w:sz="4" w:space="0" w:color="auto"/>
              <w:right w:val="single" w:sz="4" w:space="0" w:color="auto"/>
            </w:tcBorders>
          </w:tcPr>
          <w:p w14:paraId="3DBC842A" w14:textId="77777777" w:rsidR="009A2BF6" w:rsidRPr="00AE4674" w:rsidRDefault="007B790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w:t>
            </w:r>
          </w:p>
        </w:tc>
      </w:tr>
      <w:tr w:rsidR="009A2BF6" w:rsidRPr="00AE4674" w14:paraId="42DF03CE"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69B5D45E"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575" w:type="dxa"/>
            <w:tcBorders>
              <w:top w:val="single" w:sz="4" w:space="0" w:color="auto"/>
              <w:left w:val="single" w:sz="4" w:space="0" w:color="auto"/>
              <w:bottom w:val="single" w:sz="4" w:space="0" w:color="auto"/>
              <w:right w:val="single" w:sz="4" w:space="0" w:color="auto"/>
            </w:tcBorders>
          </w:tcPr>
          <w:p w14:paraId="7FA0F8DB"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5D77DA2D"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59F9CA7C"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5ED9E497"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6823641F"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30C4EF5A"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c>
          <w:tcPr>
            <w:tcW w:w="567" w:type="dxa"/>
            <w:tcBorders>
              <w:top w:val="single" w:sz="4" w:space="0" w:color="auto"/>
              <w:left w:val="single" w:sz="4" w:space="0" w:color="auto"/>
              <w:bottom w:val="single" w:sz="4" w:space="0" w:color="auto"/>
              <w:right w:val="single" w:sz="4" w:space="0" w:color="auto"/>
            </w:tcBorders>
          </w:tcPr>
          <w:p w14:paraId="0E1F0D5D"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c>
          <w:tcPr>
            <w:tcW w:w="696" w:type="dxa"/>
            <w:tcBorders>
              <w:top w:val="single" w:sz="4" w:space="0" w:color="auto"/>
              <w:left w:val="single" w:sz="4" w:space="0" w:color="auto"/>
              <w:bottom w:val="single" w:sz="4" w:space="0" w:color="auto"/>
              <w:right w:val="single" w:sz="4" w:space="0" w:color="auto"/>
            </w:tcBorders>
          </w:tcPr>
          <w:p w14:paraId="58506F11" w14:textId="77777777" w:rsidR="009A2BF6" w:rsidRPr="00AE4674" w:rsidRDefault="007B790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719" w:type="dxa"/>
            <w:tcBorders>
              <w:top w:val="single" w:sz="4" w:space="0" w:color="auto"/>
              <w:left w:val="single" w:sz="4" w:space="0" w:color="auto"/>
              <w:bottom w:val="single" w:sz="4" w:space="0" w:color="auto"/>
              <w:right w:val="single" w:sz="4" w:space="0" w:color="auto"/>
            </w:tcBorders>
          </w:tcPr>
          <w:p w14:paraId="20C1C78E" w14:textId="77777777" w:rsidR="009A2BF6" w:rsidRPr="00AE4674" w:rsidRDefault="007B790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c>
          <w:tcPr>
            <w:tcW w:w="719" w:type="dxa"/>
            <w:tcBorders>
              <w:top w:val="single" w:sz="4" w:space="0" w:color="auto"/>
              <w:left w:val="single" w:sz="4" w:space="0" w:color="auto"/>
              <w:bottom w:val="single" w:sz="4" w:space="0" w:color="auto"/>
              <w:right w:val="single" w:sz="4" w:space="0" w:color="auto"/>
            </w:tcBorders>
          </w:tcPr>
          <w:p w14:paraId="45114709" w14:textId="77777777" w:rsidR="009A2BF6" w:rsidRPr="00AE4674" w:rsidRDefault="007B790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r>
      <w:tr w:rsidR="009A2BF6" w:rsidRPr="00AE4674" w14:paraId="0F38921E"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00A1C005"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575" w:type="dxa"/>
            <w:tcBorders>
              <w:top w:val="single" w:sz="4" w:space="0" w:color="auto"/>
              <w:left w:val="single" w:sz="4" w:space="0" w:color="auto"/>
              <w:bottom w:val="single" w:sz="4" w:space="0" w:color="auto"/>
              <w:right w:val="single" w:sz="4" w:space="0" w:color="auto"/>
            </w:tcBorders>
          </w:tcPr>
          <w:p w14:paraId="58502C8C"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6C9E190"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59DF0310"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5B856E07"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28DAEDFE"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71E8EEE1"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10212421"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696" w:type="dxa"/>
            <w:tcBorders>
              <w:top w:val="single" w:sz="4" w:space="0" w:color="auto"/>
              <w:left w:val="single" w:sz="4" w:space="0" w:color="auto"/>
              <w:bottom w:val="single" w:sz="4" w:space="0" w:color="auto"/>
              <w:right w:val="single" w:sz="4" w:space="0" w:color="auto"/>
            </w:tcBorders>
          </w:tcPr>
          <w:p w14:paraId="6273B92A" w14:textId="77777777" w:rsidR="009A2BF6" w:rsidRPr="00AE4674" w:rsidRDefault="007B790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19" w:type="dxa"/>
            <w:tcBorders>
              <w:top w:val="single" w:sz="4" w:space="0" w:color="auto"/>
              <w:left w:val="single" w:sz="4" w:space="0" w:color="auto"/>
              <w:bottom w:val="single" w:sz="4" w:space="0" w:color="auto"/>
              <w:right w:val="single" w:sz="4" w:space="0" w:color="auto"/>
            </w:tcBorders>
          </w:tcPr>
          <w:p w14:paraId="0C935C6C" w14:textId="77777777" w:rsidR="009A2BF6" w:rsidRPr="00AE4674" w:rsidRDefault="007B790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19" w:type="dxa"/>
            <w:tcBorders>
              <w:top w:val="single" w:sz="4" w:space="0" w:color="auto"/>
              <w:left w:val="single" w:sz="4" w:space="0" w:color="auto"/>
              <w:bottom w:val="single" w:sz="4" w:space="0" w:color="auto"/>
              <w:right w:val="single" w:sz="4" w:space="0" w:color="auto"/>
            </w:tcBorders>
          </w:tcPr>
          <w:p w14:paraId="0C4D5EC0" w14:textId="77777777" w:rsidR="009A2BF6" w:rsidRPr="00AE4674" w:rsidRDefault="007B790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r>
      <w:tr w:rsidR="009A2BF6" w:rsidRPr="00AE4674" w14:paraId="64CFD69F"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084A3C61"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сапа % </w:t>
            </w:r>
          </w:p>
        </w:tc>
        <w:tc>
          <w:tcPr>
            <w:tcW w:w="575" w:type="dxa"/>
            <w:tcBorders>
              <w:top w:val="single" w:sz="4" w:space="0" w:color="auto"/>
              <w:left w:val="single" w:sz="4" w:space="0" w:color="auto"/>
              <w:bottom w:val="single" w:sz="4" w:space="0" w:color="auto"/>
              <w:right w:val="single" w:sz="4" w:space="0" w:color="auto"/>
            </w:tcBorders>
          </w:tcPr>
          <w:p w14:paraId="22FB008D"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250D440"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41EB697A"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7F3A3912"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77AC59E0"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2A00EDC6"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92</w:t>
            </w:r>
          </w:p>
        </w:tc>
        <w:tc>
          <w:tcPr>
            <w:tcW w:w="567" w:type="dxa"/>
            <w:tcBorders>
              <w:top w:val="single" w:sz="4" w:space="0" w:color="auto"/>
              <w:left w:val="single" w:sz="4" w:space="0" w:color="auto"/>
              <w:bottom w:val="single" w:sz="4" w:space="0" w:color="auto"/>
              <w:right w:val="single" w:sz="4" w:space="0" w:color="auto"/>
            </w:tcBorders>
          </w:tcPr>
          <w:p w14:paraId="00AE811A"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90</w:t>
            </w:r>
          </w:p>
        </w:tc>
        <w:tc>
          <w:tcPr>
            <w:tcW w:w="696" w:type="dxa"/>
            <w:tcBorders>
              <w:top w:val="single" w:sz="4" w:space="0" w:color="auto"/>
              <w:left w:val="single" w:sz="4" w:space="0" w:color="auto"/>
              <w:bottom w:val="single" w:sz="4" w:space="0" w:color="auto"/>
              <w:right w:val="single" w:sz="4" w:space="0" w:color="auto"/>
            </w:tcBorders>
          </w:tcPr>
          <w:p w14:paraId="419B7074" w14:textId="77777777" w:rsidR="009A2BF6" w:rsidRPr="00AE4674" w:rsidRDefault="007B790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96</w:t>
            </w:r>
          </w:p>
        </w:tc>
        <w:tc>
          <w:tcPr>
            <w:tcW w:w="719" w:type="dxa"/>
            <w:tcBorders>
              <w:top w:val="single" w:sz="4" w:space="0" w:color="auto"/>
              <w:left w:val="single" w:sz="4" w:space="0" w:color="auto"/>
              <w:bottom w:val="single" w:sz="4" w:space="0" w:color="auto"/>
              <w:right w:val="single" w:sz="4" w:space="0" w:color="auto"/>
            </w:tcBorders>
          </w:tcPr>
          <w:p w14:paraId="0335D9DA" w14:textId="77777777" w:rsidR="009A2BF6" w:rsidRPr="00AE4674" w:rsidRDefault="007B790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97</w:t>
            </w:r>
          </w:p>
        </w:tc>
        <w:tc>
          <w:tcPr>
            <w:tcW w:w="719" w:type="dxa"/>
            <w:tcBorders>
              <w:top w:val="single" w:sz="4" w:space="0" w:color="auto"/>
              <w:left w:val="single" w:sz="4" w:space="0" w:color="auto"/>
              <w:bottom w:val="single" w:sz="4" w:space="0" w:color="auto"/>
              <w:right w:val="single" w:sz="4" w:space="0" w:color="auto"/>
            </w:tcBorders>
          </w:tcPr>
          <w:p w14:paraId="43F3389E" w14:textId="77777777" w:rsidR="009A2BF6" w:rsidRPr="00AE4674" w:rsidRDefault="007B790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96</w:t>
            </w:r>
          </w:p>
        </w:tc>
      </w:tr>
      <w:tr w:rsidR="009A2BF6" w:rsidRPr="00AE4674" w14:paraId="252DF129"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14697EB6"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Оқу үлгерімінің % </w:t>
            </w:r>
          </w:p>
        </w:tc>
        <w:tc>
          <w:tcPr>
            <w:tcW w:w="575" w:type="dxa"/>
            <w:tcBorders>
              <w:top w:val="single" w:sz="4" w:space="0" w:color="auto"/>
              <w:left w:val="single" w:sz="4" w:space="0" w:color="auto"/>
              <w:bottom w:val="single" w:sz="4" w:space="0" w:color="auto"/>
              <w:right w:val="single" w:sz="4" w:space="0" w:color="auto"/>
            </w:tcBorders>
          </w:tcPr>
          <w:p w14:paraId="2E2EC3A4"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531434E8"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493E8950"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7F26A484"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08824FB9"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0A3911C0"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4A6AA64D"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696" w:type="dxa"/>
            <w:tcBorders>
              <w:top w:val="single" w:sz="4" w:space="0" w:color="auto"/>
              <w:left w:val="single" w:sz="4" w:space="0" w:color="auto"/>
              <w:bottom w:val="single" w:sz="4" w:space="0" w:color="auto"/>
              <w:right w:val="single" w:sz="4" w:space="0" w:color="auto"/>
            </w:tcBorders>
          </w:tcPr>
          <w:p w14:paraId="787AB09C" w14:textId="77777777" w:rsidR="009A2BF6" w:rsidRPr="00AE4674" w:rsidRDefault="007B790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19" w:type="dxa"/>
            <w:tcBorders>
              <w:top w:val="single" w:sz="4" w:space="0" w:color="auto"/>
              <w:left w:val="single" w:sz="4" w:space="0" w:color="auto"/>
              <w:bottom w:val="single" w:sz="4" w:space="0" w:color="auto"/>
              <w:right w:val="single" w:sz="4" w:space="0" w:color="auto"/>
            </w:tcBorders>
          </w:tcPr>
          <w:p w14:paraId="15D64C4E" w14:textId="77777777" w:rsidR="009A2BF6" w:rsidRPr="00AE4674" w:rsidRDefault="007B790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19" w:type="dxa"/>
            <w:tcBorders>
              <w:top w:val="single" w:sz="4" w:space="0" w:color="auto"/>
              <w:left w:val="single" w:sz="4" w:space="0" w:color="auto"/>
              <w:bottom w:val="single" w:sz="4" w:space="0" w:color="auto"/>
              <w:right w:val="single" w:sz="4" w:space="0" w:color="auto"/>
            </w:tcBorders>
          </w:tcPr>
          <w:p w14:paraId="593A1B16" w14:textId="77777777" w:rsidR="009A2BF6" w:rsidRPr="00AE4674" w:rsidRDefault="007B790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9A2BF6" w:rsidRPr="00AE4674" w14:paraId="1C844D20"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6E898763" w14:textId="77777777" w:rsidR="009A2BF6" w:rsidRPr="00AE4674" w:rsidRDefault="009A2BF6"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химия</w:t>
            </w:r>
          </w:p>
        </w:tc>
        <w:tc>
          <w:tcPr>
            <w:tcW w:w="575" w:type="dxa"/>
            <w:tcBorders>
              <w:top w:val="single" w:sz="4" w:space="0" w:color="auto"/>
              <w:left w:val="single" w:sz="4" w:space="0" w:color="auto"/>
              <w:bottom w:val="single" w:sz="4" w:space="0" w:color="auto"/>
              <w:right w:val="single" w:sz="4" w:space="0" w:color="auto"/>
            </w:tcBorders>
          </w:tcPr>
          <w:p w14:paraId="2D1BC479"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D4D11D4"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30B1AA83"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2AE73BC8"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03ED397B"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3EC2E4A6" w14:textId="77777777" w:rsidR="009A2BF6" w:rsidRPr="00AE4674" w:rsidRDefault="009A2BF6"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w:t>
            </w:r>
          </w:p>
        </w:tc>
        <w:tc>
          <w:tcPr>
            <w:tcW w:w="567" w:type="dxa"/>
            <w:tcBorders>
              <w:top w:val="single" w:sz="4" w:space="0" w:color="auto"/>
              <w:left w:val="single" w:sz="4" w:space="0" w:color="auto"/>
              <w:bottom w:val="single" w:sz="4" w:space="0" w:color="auto"/>
              <w:right w:val="single" w:sz="4" w:space="0" w:color="auto"/>
            </w:tcBorders>
          </w:tcPr>
          <w:p w14:paraId="55CA7A49" w14:textId="77777777" w:rsidR="009A2BF6" w:rsidRPr="00AE4674" w:rsidRDefault="009A2BF6"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696" w:type="dxa"/>
            <w:tcBorders>
              <w:top w:val="single" w:sz="4" w:space="0" w:color="auto"/>
              <w:left w:val="single" w:sz="4" w:space="0" w:color="auto"/>
              <w:bottom w:val="single" w:sz="4" w:space="0" w:color="auto"/>
              <w:right w:val="single" w:sz="4" w:space="0" w:color="auto"/>
            </w:tcBorders>
          </w:tcPr>
          <w:p w14:paraId="53C23562" w14:textId="77777777" w:rsidR="009A2BF6" w:rsidRPr="00AE4674" w:rsidRDefault="009A2BF6"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719" w:type="dxa"/>
            <w:tcBorders>
              <w:top w:val="single" w:sz="4" w:space="0" w:color="auto"/>
              <w:left w:val="single" w:sz="4" w:space="0" w:color="auto"/>
              <w:bottom w:val="single" w:sz="4" w:space="0" w:color="auto"/>
              <w:right w:val="single" w:sz="4" w:space="0" w:color="auto"/>
            </w:tcBorders>
          </w:tcPr>
          <w:p w14:paraId="5C86DBE6" w14:textId="77777777" w:rsidR="009A2BF6" w:rsidRPr="00AE4674" w:rsidRDefault="009A2BF6"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719" w:type="dxa"/>
            <w:tcBorders>
              <w:top w:val="single" w:sz="4" w:space="0" w:color="auto"/>
              <w:left w:val="single" w:sz="4" w:space="0" w:color="auto"/>
              <w:bottom w:val="single" w:sz="4" w:space="0" w:color="auto"/>
              <w:right w:val="single" w:sz="4" w:space="0" w:color="auto"/>
            </w:tcBorders>
          </w:tcPr>
          <w:p w14:paraId="3CAEE497" w14:textId="77777777" w:rsidR="009A2BF6" w:rsidRPr="00AE4674" w:rsidRDefault="009A2BF6"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11</w:t>
            </w:r>
          </w:p>
        </w:tc>
      </w:tr>
      <w:tr w:rsidR="009A2BF6" w:rsidRPr="00AE4674" w14:paraId="49AA4AD2"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1A8F770E"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Оқушы саны</w:t>
            </w:r>
          </w:p>
        </w:tc>
        <w:tc>
          <w:tcPr>
            <w:tcW w:w="575" w:type="dxa"/>
            <w:tcBorders>
              <w:top w:val="single" w:sz="4" w:space="0" w:color="auto"/>
              <w:left w:val="single" w:sz="4" w:space="0" w:color="auto"/>
              <w:bottom w:val="single" w:sz="4" w:space="0" w:color="auto"/>
              <w:right w:val="single" w:sz="4" w:space="0" w:color="auto"/>
            </w:tcBorders>
          </w:tcPr>
          <w:p w14:paraId="0CD710EE"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31B140D2"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78108144"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2C3C0AC3"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6759476"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37CD407E"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78</w:t>
            </w:r>
          </w:p>
        </w:tc>
        <w:tc>
          <w:tcPr>
            <w:tcW w:w="567" w:type="dxa"/>
            <w:tcBorders>
              <w:top w:val="single" w:sz="4" w:space="0" w:color="auto"/>
              <w:left w:val="single" w:sz="4" w:space="0" w:color="auto"/>
              <w:bottom w:val="single" w:sz="4" w:space="0" w:color="auto"/>
              <w:right w:val="single" w:sz="4" w:space="0" w:color="auto"/>
            </w:tcBorders>
          </w:tcPr>
          <w:p w14:paraId="58300281"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59</w:t>
            </w:r>
          </w:p>
        </w:tc>
        <w:tc>
          <w:tcPr>
            <w:tcW w:w="696" w:type="dxa"/>
            <w:tcBorders>
              <w:top w:val="single" w:sz="4" w:space="0" w:color="auto"/>
              <w:left w:val="single" w:sz="4" w:space="0" w:color="auto"/>
              <w:bottom w:val="single" w:sz="4" w:space="0" w:color="auto"/>
              <w:right w:val="single" w:sz="4" w:space="0" w:color="auto"/>
            </w:tcBorders>
          </w:tcPr>
          <w:p w14:paraId="44DCFBCF"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57</w:t>
            </w:r>
          </w:p>
        </w:tc>
        <w:tc>
          <w:tcPr>
            <w:tcW w:w="719" w:type="dxa"/>
            <w:tcBorders>
              <w:top w:val="single" w:sz="4" w:space="0" w:color="auto"/>
              <w:left w:val="single" w:sz="4" w:space="0" w:color="auto"/>
              <w:bottom w:val="single" w:sz="4" w:space="0" w:color="auto"/>
              <w:right w:val="single" w:sz="4" w:space="0" w:color="auto"/>
            </w:tcBorders>
          </w:tcPr>
          <w:p w14:paraId="6CB51215"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37</w:t>
            </w:r>
          </w:p>
        </w:tc>
        <w:tc>
          <w:tcPr>
            <w:tcW w:w="719" w:type="dxa"/>
            <w:tcBorders>
              <w:top w:val="single" w:sz="4" w:space="0" w:color="auto"/>
              <w:left w:val="single" w:sz="4" w:space="0" w:color="auto"/>
              <w:bottom w:val="single" w:sz="4" w:space="0" w:color="auto"/>
              <w:right w:val="single" w:sz="4" w:space="0" w:color="auto"/>
            </w:tcBorders>
          </w:tcPr>
          <w:p w14:paraId="7983A051"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r>
      <w:tr w:rsidR="009A2BF6" w:rsidRPr="00AE4674" w14:paraId="622F97EC"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25053CD2"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575" w:type="dxa"/>
            <w:tcBorders>
              <w:top w:val="single" w:sz="4" w:space="0" w:color="auto"/>
              <w:left w:val="single" w:sz="4" w:space="0" w:color="auto"/>
              <w:bottom w:val="single" w:sz="4" w:space="0" w:color="auto"/>
              <w:right w:val="single" w:sz="4" w:space="0" w:color="auto"/>
            </w:tcBorders>
          </w:tcPr>
          <w:p w14:paraId="54FB18A8"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3FEDD31A"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21C85FC5"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F0EBB72"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339C4B5"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2A3C0163"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15</w:t>
            </w:r>
          </w:p>
        </w:tc>
        <w:tc>
          <w:tcPr>
            <w:tcW w:w="567" w:type="dxa"/>
            <w:tcBorders>
              <w:top w:val="single" w:sz="4" w:space="0" w:color="auto"/>
              <w:left w:val="single" w:sz="4" w:space="0" w:color="auto"/>
              <w:bottom w:val="single" w:sz="4" w:space="0" w:color="auto"/>
              <w:right w:val="single" w:sz="4" w:space="0" w:color="auto"/>
            </w:tcBorders>
          </w:tcPr>
          <w:p w14:paraId="5B0DFE31"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15</w:t>
            </w:r>
          </w:p>
        </w:tc>
        <w:tc>
          <w:tcPr>
            <w:tcW w:w="696" w:type="dxa"/>
            <w:tcBorders>
              <w:top w:val="single" w:sz="4" w:space="0" w:color="auto"/>
              <w:left w:val="single" w:sz="4" w:space="0" w:color="auto"/>
              <w:bottom w:val="single" w:sz="4" w:space="0" w:color="auto"/>
              <w:right w:val="single" w:sz="4" w:space="0" w:color="auto"/>
            </w:tcBorders>
          </w:tcPr>
          <w:p w14:paraId="42DD85BA"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12</w:t>
            </w:r>
          </w:p>
        </w:tc>
        <w:tc>
          <w:tcPr>
            <w:tcW w:w="719" w:type="dxa"/>
            <w:tcBorders>
              <w:top w:val="single" w:sz="4" w:space="0" w:color="auto"/>
              <w:left w:val="single" w:sz="4" w:space="0" w:color="auto"/>
              <w:bottom w:val="single" w:sz="4" w:space="0" w:color="auto"/>
              <w:right w:val="single" w:sz="4" w:space="0" w:color="auto"/>
            </w:tcBorders>
          </w:tcPr>
          <w:p w14:paraId="476007F0"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11</w:t>
            </w:r>
          </w:p>
        </w:tc>
        <w:tc>
          <w:tcPr>
            <w:tcW w:w="719" w:type="dxa"/>
            <w:tcBorders>
              <w:top w:val="single" w:sz="4" w:space="0" w:color="auto"/>
              <w:left w:val="single" w:sz="4" w:space="0" w:color="auto"/>
              <w:bottom w:val="single" w:sz="4" w:space="0" w:color="auto"/>
              <w:right w:val="single" w:sz="4" w:space="0" w:color="auto"/>
            </w:tcBorders>
          </w:tcPr>
          <w:p w14:paraId="4A1D5415"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r>
      <w:tr w:rsidR="009A2BF6" w:rsidRPr="00AE4674" w14:paraId="4B52A267"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56E420F5"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575" w:type="dxa"/>
            <w:tcBorders>
              <w:top w:val="single" w:sz="4" w:space="0" w:color="auto"/>
              <w:left w:val="single" w:sz="4" w:space="0" w:color="auto"/>
              <w:bottom w:val="single" w:sz="4" w:space="0" w:color="auto"/>
              <w:right w:val="single" w:sz="4" w:space="0" w:color="auto"/>
            </w:tcBorders>
          </w:tcPr>
          <w:p w14:paraId="08D14A3F"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601A144C"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63899767"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3082248F"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0BC14922"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11F6643"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44</w:t>
            </w:r>
          </w:p>
        </w:tc>
        <w:tc>
          <w:tcPr>
            <w:tcW w:w="567" w:type="dxa"/>
            <w:tcBorders>
              <w:top w:val="single" w:sz="4" w:space="0" w:color="auto"/>
              <w:left w:val="single" w:sz="4" w:space="0" w:color="auto"/>
              <w:bottom w:val="single" w:sz="4" w:space="0" w:color="auto"/>
              <w:right w:val="single" w:sz="4" w:space="0" w:color="auto"/>
            </w:tcBorders>
          </w:tcPr>
          <w:p w14:paraId="7CA2C1B2"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30</w:t>
            </w:r>
          </w:p>
        </w:tc>
        <w:tc>
          <w:tcPr>
            <w:tcW w:w="696" w:type="dxa"/>
            <w:tcBorders>
              <w:top w:val="single" w:sz="4" w:space="0" w:color="auto"/>
              <w:left w:val="single" w:sz="4" w:space="0" w:color="auto"/>
              <w:bottom w:val="single" w:sz="4" w:space="0" w:color="auto"/>
              <w:right w:val="single" w:sz="4" w:space="0" w:color="auto"/>
            </w:tcBorders>
          </w:tcPr>
          <w:p w14:paraId="0AEDD40F"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31</w:t>
            </w:r>
          </w:p>
        </w:tc>
        <w:tc>
          <w:tcPr>
            <w:tcW w:w="719" w:type="dxa"/>
            <w:tcBorders>
              <w:top w:val="single" w:sz="4" w:space="0" w:color="auto"/>
              <w:left w:val="single" w:sz="4" w:space="0" w:color="auto"/>
              <w:bottom w:val="single" w:sz="4" w:space="0" w:color="auto"/>
              <w:right w:val="single" w:sz="4" w:space="0" w:color="auto"/>
            </w:tcBorders>
          </w:tcPr>
          <w:p w14:paraId="60ED09CE"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16</w:t>
            </w:r>
          </w:p>
        </w:tc>
        <w:tc>
          <w:tcPr>
            <w:tcW w:w="719" w:type="dxa"/>
            <w:tcBorders>
              <w:top w:val="single" w:sz="4" w:space="0" w:color="auto"/>
              <w:left w:val="single" w:sz="4" w:space="0" w:color="auto"/>
              <w:bottom w:val="single" w:sz="4" w:space="0" w:color="auto"/>
              <w:right w:val="single" w:sz="4" w:space="0" w:color="auto"/>
            </w:tcBorders>
          </w:tcPr>
          <w:p w14:paraId="009E132F"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r>
      <w:tr w:rsidR="009A2BF6" w:rsidRPr="00AE4674" w14:paraId="5919DE9A"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3C2D2954"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575" w:type="dxa"/>
            <w:tcBorders>
              <w:top w:val="single" w:sz="4" w:space="0" w:color="auto"/>
              <w:left w:val="single" w:sz="4" w:space="0" w:color="auto"/>
              <w:bottom w:val="single" w:sz="4" w:space="0" w:color="auto"/>
              <w:right w:val="single" w:sz="4" w:space="0" w:color="auto"/>
            </w:tcBorders>
          </w:tcPr>
          <w:p w14:paraId="2B974DA3"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668A430D"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613B2595"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351DB97E"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5061F3FC"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58D9E2E3"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19</w:t>
            </w:r>
          </w:p>
        </w:tc>
        <w:tc>
          <w:tcPr>
            <w:tcW w:w="567" w:type="dxa"/>
            <w:tcBorders>
              <w:top w:val="single" w:sz="4" w:space="0" w:color="auto"/>
              <w:left w:val="single" w:sz="4" w:space="0" w:color="auto"/>
              <w:bottom w:val="single" w:sz="4" w:space="0" w:color="auto"/>
              <w:right w:val="single" w:sz="4" w:space="0" w:color="auto"/>
            </w:tcBorders>
          </w:tcPr>
          <w:p w14:paraId="39E1FE39"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14</w:t>
            </w:r>
          </w:p>
        </w:tc>
        <w:tc>
          <w:tcPr>
            <w:tcW w:w="696" w:type="dxa"/>
            <w:tcBorders>
              <w:top w:val="single" w:sz="4" w:space="0" w:color="auto"/>
              <w:left w:val="single" w:sz="4" w:space="0" w:color="auto"/>
              <w:bottom w:val="single" w:sz="4" w:space="0" w:color="auto"/>
              <w:right w:val="single" w:sz="4" w:space="0" w:color="auto"/>
            </w:tcBorders>
          </w:tcPr>
          <w:p w14:paraId="2DE2AFCB"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14</w:t>
            </w:r>
          </w:p>
        </w:tc>
        <w:tc>
          <w:tcPr>
            <w:tcW w:w="719" w:type="dxa"/>
            <w:tcBorders>
              <w:top w:val="single" w:sz="4" w:space="0" w:color="auto"/>
              <w:left w:val="single" w:sz="4" w:space="0" w:color="auto"/>
              <w:bottom w:val="single" w:sz="4" w:space="0" w:color="auto"/>
              <w:right w:val="single" w:sz="4" w:space="0" w:color="auto"/>
            </w:tcBorders>
          </w:tcPr>
          <w:p w14:paraId="6C7EC57A"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719" w:type="dxa"/>
            <w:tcBorders>
              <w:top w:val="single" w:sz="4" w:space="0" w:color="auto"/>
              <w:left w:val="single" w:sz="4" w:space="0" w:color="auto"/>
              <w:bottom w:val="single" w:sz="4" w:space="0" w:color="auto"/>
              <w:right w:val="single" w:sz="4" w:space="0" w:color="auto"/>
            </w:tcBorders>
          </w:tcPr>
          <w:p w14:paraId="566AC524"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r>
      <w:tr w:rsidR="009A2BF6" w:rsidRPr="00AE4674" w14:paraId="225A808A"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507DA2B2"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575" w:type="dxa"/>
            <w:tcBorders>
              <w:top w:val="single" w:sz="4" w:space="0" w:color="auto"/>
              <w:left w:val="single" w:sz="4" w:space="0" w:color="auto"/>
              <w:bottom w:val="single" w:sz="4" w:space="0" w:color="auto"/>
              <w:right w:val="single" w:sz="4" w:space="0" w:color="auto"/>
            </w:tcBorders>
          </w:tcPr>
          <w:p w14:paraId="7ED75DF4"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273C4AEF"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4F137EE0"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39F73F3A"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5D416478"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30B8259D"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2387BF98"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696" w:type="dxa"/>
            <w:tcBorders>
              <w:top w:val="single" w:sz="4" w:space="0" w:color="auto"/>
              <w:left w:val="single" w:sz="4" w:space="0" w:color="auto"/>
              <w:bottom w:val="single" w:sz="4" w:space="0" w:color="auto"/>
              <w:right w:val="single" w:sz="4" w:space="0" w:color="auto"/>
            </w:tcBorders>
          </w:tcPr>
          <w:p w14:paraId="29CDEF9B"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19" w:type="dxa"/>
            <w:tcBorders>
              <w:top w:val="single" w:sz="4" w:space="0" w:color="auto"/>
              <w:left w:val="single" w:sz="4" w:space="0" w:color="auto"/>
              <w:bottom w:val="single" w:sz="4" w:space="0" w:color="auto"/>
              <w:right w:val="single" w:sz="4" w:space="0" w:color="auto"/>
            </w:tcBorders>
          </w:tcPr>
          <w:p w14:paraId="5C6DC86D"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19" w:type="dxa"/>
            <w:tcBorders>
              <w:top w:val="single" w:sz="4" w:space="0" w:color="auto"/>
              <w:left w:val="single" w:sz="4" w:space="0" w:color="auto"/>
              <w:bottom w:val="single" w:sz="4" w:space="0" w:color="auto"/>
              <w:right w:val="single" w:sz="4" w:space="0" w:color="auto"/>
            </w:tcBorders>
          </w:tcPr>
          <w:p w14:paraId="7AAEE37F"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r>
      <w:tr w:rsidR="009A2BF6" w:rsidRPr="00AE4674" w14:paraId="68FB57D8"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0501FC49"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сапа % </w:t>
            </w:r>
          </w:p>
        </w:tc>
        <w:tc>
          <w:tcPr>
            <w:tcW w:w="575" w:type="dxa"/>
            <w:tcBorders>
              <w:top w:val="single" w:sz="4" w:space="0" w:color="auto"/>
              <w:left w:val="single" w:sz="4" w:space="0" w:color="auto"/>
              <w:bottom w:val="single" w:sz="4" w:space="0" w:color="auto"/>
              <w:right w:val="single" w:sz="4" w:space="0" w:color="auto"/>
            </w:tcBorders>
          </w:tcPr>
          <w:p w14:paraId="3838414E"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612E1D6F"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412C0BD5"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51CEC26B"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04056D20"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5F380777"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76</w:t>
            </w:r>
          </w:p>
        </w:tc>
        <w:tc>
          <w:tcPr>
            <w:tcW w:w="567" w:type="dxa"/>
            <w:tcBorders>
              <w:top w:val="single" w:sz="4" w:space="0" w:color="auto"/>
              <w:left w:val="single" w:sz="4" w:space="0" w:color="auto"/>
              <w:bottom w:val="single" w:sz="4" w:space="0" w:color="auto"/>
              <w:right w:val="single" w:sz="4" w:space="0" w:color="auto"/>
            </w:tcBorders>
          </w:tcPr>
          <w:p w14:paraId="03834BD5"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76</w:t>
            </w:r>
          </w:p>
        </w:tc>
        <w:tc>
          <w:tcPr>
            <w:tcW w:w="696" w:type="dxa"/>
            <w:tcBorders>
              <w:top w:val="single" w:sz="4" w:space="0" w:color="auto"/>
              <w:left w:val="single" w:sz="4" w:space="0" w:color="auto"/>
              <w:bottom w:val="single" w:sz="4" w:space="0" w:color="auto"/>
              <w:right w:val="single" w:sz="4" w:space="0" w:color="auto"/>
            </w:tcBorders>
          </w:tcPr>
          <w:p w14:paraId="5F00D78F"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75</w:t>
            </w:r>
          </w:p>
        </w:tc>
        <w:tc>
          <w:tcPr>
            <w:tcW w:w="719" w:type="dxa"/>
            <w:tcBorders>
              <w:top w:val="single" w:sz="4" w:space="0" w:color="auto"/>
              <w:left w:val="single" w:sz="4" w:space="0" w:color="auto"/>
              <w:bottom w:val="single" w:sz="4" w:space="0" w:color="auto"/>
              <w:right w:val="single" w:sz="4" w:space="0" w:color="auto"/>
            </w:tcBorders>
          </w:tcPr>
          <w:p w14:paraId="3E5A7718"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73</w:t>
            </w:r>
          </w:p>
        </w:tc>
        <w:tc>
          <w:tcPr>
            <w:tcW w:w="719" w:type="dxa"/>
            <w:tcBorders>
              <w:top w:val="single" w:sz="4" w:space="0" w:color="auto"/>
              <w:left w:val="single" w:sz="4" w:space="0" w:color="auto"/>
              <w:bottom w:val="single" w:sz="4" w:space="0" w:color="auto"/>
              <w:right w:val="single" w:sz="4" w:space="0" w:color="auto"/>
            </w:tcBorders>
          </w:tcPr>
          <w:p w14:paraId="2F97AE02"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9A2BF6" w:rsidRPr="00AE4674" w14:paraId="51537EC1"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0D65E080"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Оқу үлгерімінің % </w:t>
            </w:r>
          </w:p>
        </w:tc>
        <w:tc>
          <w:tcPr>
            <w:tcW w:w="575" w:type="dxa"/>
            <w:tcBorders>
              <w:top w:val="single" w:sz="4" w:space="0" w:color="auto"/>
              <w:left w:val="single" w:sz="4" w:space="0" w:color="auto"/>
              <w:bottom w:val="single" w:sz="4" w:space="0" w:color="auto"/>
              <w:right w:val="single" w:sz="4" w:space="0" w:color="auto"/>
            </w:tcBorders>
          </w:tcPr>
          <w:p w14:paraId="1862389D"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0B2295A9"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48D437D4"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06EAC24"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00CE98AE"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0C3F626"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48C6C65A"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696" w:type="dxa"/>
            <w:tcBorders>
              <w:top w:val="single" w:sz="4" w:space="0" w:color="auto"/>
              <w:left w:val="single" w:sz="4" w:space="0" w:color="auto"/>
              <w:bottom w:val="single" w:sz="4" w:space="0" w:color="auto"/>
              <w:right w:val="single" w:sz="4" w:space="0" w:color="auto"/>
            </w:tcBorders>
          </w:tcPr>
          <w:p w14:paraId="0CB45908"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19" w:type="dxa"/>
            <w:tcBorders>
              <w:top w:val="single" w:sz="4" w:space="0" w:color="auto"/>
              <w:left w:val="single" w:sz="4" w:space="0" w:color="auto"/>
              <w:bottom w:val="single" w:sz="4" w:space="0" w:color="auto"/>
              <w:right w:val="single" w:sz="4" w:space="0" w:color="auto"/>
            </w:tcBorders>
          </w:tcPr>
          <w:p w14:paraId="7DC83A1B"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19" w:type="dxa"/>
            <w:tcBorders>
              <w:top w:val="single" w:sz="4" w:space="0" w:color="auto"/>
              <w:left w:val="single" w:sz="4" w:space="0" w:color="auto"/>
              <w:bottom w:val="single" w:sz="4" w:space="0" w:color="auto"/>
              <w:right w:val="single" w:sz="4" w:space="0" w:color="auto"/>
            </w:tcBorders>
          </w:tcPr>
          <w:p w14:paraId="056A127A"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9A2BF6" w:rsidRPr="00AE4674" w14:paraId="69DA77FA"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0B3280F1" w14:textId="77777777" w:rsidR="009A2BF6" w:rsidRPr="00AE4674" w:rsidRDefault="009A2BF6" w:rsidP="00300587">
            <w:pPr>
              <w:pStyle w:val="848"/>
              <w:jc w:val="both"/>
              <w:rPr>
                <w:rFonts w:ascii="Times New Roman" w:hAnsi="Times New Roman" w:cs="Times New Roman"/>
                <w:b/>
                <w:color w:val="auto"/>
                <w:sz w:val="22"/>
                <w:szCs w:val="22"/>
                <w:lang w:val="kk-KZ"/>
              </w:rPr>
            </w:pPr>
            <w:r w:rsidRPr="00AE4674">
              <w:rPr>
                <w:rFonts w:ascii="Times New Roman" w:hAnsi="Times New Roman" w:cs="Times New Roman"/>
                <w:b/>
                <w:color w:val="auto"/>
                <w:sz w:val="22"/>
                <w:szCs w:val="22"/>
                <w:lang w:val="kk-KZ"/>
              </w:rPr>
              <w:t>Биология</w:t>
            </w:r>
          </w:p>
        </w:tc>
        <w:tc>
          <w:tcPr>
            <w:tcW w:w="575" w:type="dxa"/>
            <w:tcBorders>
              <w:top w:val="single" w:sz="4" w:space="0" w:color="auto"/>
              <w:left w:val="single" w:sz="4" w:space="0" w:color="auto"/>
              <w:bottom w:val="single" w:sz="4" w:space="0" w:color="auto"/>
              <w:right w:val="single" w:sz="4" w:space="0" w:color="auto"/>
            </w:tcBorders>
          </w:tcPr>
          <w:p w14:paraId="2B895453"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4E74C586"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70CA898E"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250C11A9"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5B0E4AA6"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4E529C5E" w14:textId="77777777" w:rsidR="009A2BF6" w:rsidRPr="00AE4674" w:rsidRDefault="009A2BF6"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w:t>
            </w:r>
          </w:p>
        </w:tc>
        <w:tc>
          <w:tcPr>
            <w:tcW w:w="567" w:type="dxa"/>
            <w:tcBorders>
              <w:top w:val="single" w:sz="4" w:space="0" w:color="auto"/>
              <w:left w:val="single" w:sz="4" w:space="0" w:color="auto"/>
              <w:bottom w:val="single" w:sz="4" w:space="0" w:color="auto"/>
              <w:right w:val="single" w:sz="4" w:space="0" w:color="auto"/>
            </w:tcBorders>
          </w:tcPr>
          <w:p w14:paraId="5245A8B9" w14:textId="77777777" w:rsidR="009A2BF6" w:rsidRPr="00AE4674" w:rsidRDefault="009A2BF6"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c>
          <w:tcPr>
            <w:tcW w:w="696" w:type="dxa"/>
            <w:tcBorders>
              <w:top w:val="single" w:sz="4" w:space="0" w:color="auto"/>
              <w:left w:val="single" w:sz="4" w:space="0" w:color="auto"/>
              <w:bottom w:val="single" w:sz="4" w:space="0" w:color="auto"/>
              <w:right w:val="single" w:sz="4" w:space="0" w:color="auto"/>
            </w:tcBorders>
          </w:tcPr>
          <w:p w14:paraId="5566B498" w14:textId="77777777" w:rsidR="009A2BF6" w:rsidRPr="00AE4674" w:rsidRDefault="009A2BF6"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719" w:type="dxa"/>
            <w:tcBorders>
              <w:top w:val="single" w:sz="4" w:space="0" w:color="auto"/>
              <w:left w:val="single" w:sz="4" w:space="0" w:color="auto"/>
              <w:bottom w:val="single" w:sz="4" w:space="0" w:color="auto"/>
              <w:right w:val="single" w:sz="4" w:space="0" w:color="auto"/>
            </w:tcBorders>
          </w:tcPr>
          <w:p w14:paraId="602B20EE" w14:textId="77777777" w:rsidR="009A2BF6" w:rsidRPr="00AE4674" w:rsidRDefault="009A2BF6"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c>
          <w:tcPr>
            <w:tcW w:w="719" w:type="dxa"/>
            <w:tcBorders>
              <w:top w:val="single" w:sz="4" w:space="0" w:color="auto"/>
              <w:left w:val="single" w:sz="4" w:space="0" w:color="auto"/>
              <w:bottom w:val="single" w:sz="4" w:space="0" w:color="auto"/>
              <w:right w:val="single" w:sz="4" w:space="0" w:color="auto"/>
            </w:tcBorders>
          </w:tcPr>
          <w:p w14:paraId="719B3202" w14:textId="77777777" w:rsidR="009A2BF6" w:rsidRPr="00AE4674" w:rsidRDefault="009A2BF6" w:rsidP="00300587">
            <w:pPr>
              <w:pStyle w:val="82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11</w:t>
            </w:r>
          </w:p>
        </w:tc>
      </w:tr>
      <w:tr w:rsidR="009A2BF6" w:rsidRPr="00AE4674" w14:paraId="5D2B1DBC"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7D399865"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Оқушы саны</w:t>
            </w:r>
          </w:p>
        </w:tc>
        <w:tc>
          <w:tcPr>
            <w:tcW w:w="575" w:type="dxa"/>
            <w:tcBorders>
              <w:top w:val="single" w:sz="4" w:space="0" w:color="auto"/>
              <w:left w:val="single" w:sz="4" w:space="0" w:color="auto"/>
              <w:bottom w:val="single" w:sz="4" w:space="0" w:color="auto"/>
              <w:right w:val="single" w:sz="4" w:space="0" w:color="auto"/>
            </w:tcBorders>
          </w:tcPr>
          <w:p w14:paraId="25984E15"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5EF84AFA"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7661405E"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0BEF5767"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77F8CAA1" w14:textId="77777777" w:rsidR="009A2BF6" w:rsidRPr="00AE4674" w:rsidRDefault="009A2BF6"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E8275E1"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78</w:t>
            </w:r>
          </w:p>
        </w:tc>
        <w:tc>
          <w:tcPr>
            <w:tcW w:w="567" w:type="dxa"/>
            <w:tcBorders>
              <w:top w:val="single" w:sz="4" w:space="0" w:color="auto"/>
              <w:left w:val="single" w:sz="4" w:space="0" w:color="auto"/>
              <w:bottom w:val="single" w:sz="4" w:space="0" w:color="auto"/>
              <w:right w:val="single" w:sz="4" w:space="0" w:color="auto"/>
            </w:tcBorders>
          </w:tcPr>
          <w:p w14:paraId="0DF10817"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59</w:t>
            </w:r>
          </w:p>
        </w:tc>
        <w:tc>
          <w:tcPr>
            <w:tcW w:w="696" w:type="dxa"/>
            <w:tcBorders>
              <w:top w:val="single" w:sz="4" w:space="0" w:color="auto"/>
              <w:left w:val="single" w:sz="4" w:space="0" w:color="auto"/>
              <w:bottom w:val="single" w:sz="4" w:space="0" w:color="auto"/>
              <w:right w:val="single" w:sz="4" w:space="0" w:color="auto"/>
            </w:tcBorders>
          </w:tcPr>
          <w:p w14:paraId="72D01B8A"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57</w:t>
            </w:r>
          </w:p>
        </w:tc>
        <w:tc>
          <w:tcPr>
            <w:tcW w:w="719" w:type="dxa"/>
            <w:tcBorders>
              <w:top w:val="single" w:sz="4" w:space="0" w:color="auto"/>
              <w:left w:val="single" w:sz="4" w:space="0" w:color="auto"/>
              <w:bottom w:val="single" w:sz="4" w:space="0" w:color="auto"/>
              <w:right w:val="single" w:sz="4" w:space="0" w:color="auto"/>
            </w:tcBorders>
          </w:tcPr>
          <w:p w14:paraId="34BD7E63" w14:textId="77777777" w:rsidR="009A2BF6" w:rsidRPr="00AE4674" w:rsidRDefault="009A2BF6"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37</w:t>
            </w:r>
          </w:p>
        </w:tc>
        <w:tc>
          <w:tcPr>
            <w:tcW w:w="719" w:type="dxa"/>
            <w:tcBorders>
              <w:top w:val="single" w:sz="4" w:space="0" w:color="auto"/>
              <w:left w:val="single" w:sz="4" w:space="0" w:color="auto"/>
              <w:bottom w:val="single" w:sz="4" w:space="0" w:color="auto"/>
              <w:right w:val="single" w:sz="4" w:space="0" w:color="auto"/>
            </w:tcBorders>
          </w:tcPr>
          <w:p w14:paraId="64A65C2D" w14:textId="77777777" w:rsidR="009A2BF6"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13</w:t>
            </w:r>
          </w:p>
        </w:tc>
      </w:tr>
      <w:tr w:rsidR="00B2469E" w:rsidRPr="00AE4674" w14:paraId="4D41B688"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5A20AB02"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575" w:type="dxa"/>
            <w:tcBorders>
              <w:top w:val="single" w:sz="4" w:space="0" w:color="auto"/>
              <w:left w:val="single" w:sz="4" w:space="0" w:color="auto"/>
              <w:bottom w:val="single" w:sz="4" w:space="0" w:color="auto"/>
              <w:right w:val="single" w:sz="4" w:space="0" w:color="auto"/>
            </w:tcBorders>
          </w:tcPr>
          <w:p w14:paraId="324D5347"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5B80A5AE"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7160EAB6"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2E19348A"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80165AE"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08A68BFF" w14:textId="77777777" w:rsidR="00B2469E" w:rsidRPr="00AE4674" w:rsidRDefault="00B2469E" w:rsidP="00300587">
            <w:pPr>
              <w:pStyle w:val="828"/>
              <w:jc w:val="both"/>
              <w:rPr>
                <w:rFonts w:ascii="Times New Roman" w:hAnsi="Times New Roman" w:cs="Times New Roman"/>
                <w:b w:val="0"/>
                <w:color w:val="auto"/>
                <w:sz w:val="22"/>
                <w:szCs w:val="22"/>
                <w:lang w:val="kk-KZ"/>
              </w:rPr>
            </w:pPr>
            <w:r w:rsidRPr="00AE4674">
              <w:rPr>
                <w:rFonts w:ascii="Times New Roman" w:hAnsi="Times New Roman" w:cs="Times New Roman"/>
                <w:b w:val="0"/>
                <w:color w:val="auto"/>
                <w:sz w:val="22"/>
                <w:szCs w:val="22"/>
                <w:lang w:val="kk-KZ"/>
              </w:rPr>
              <w:t>19</w:t>
            </w:r>
          </w:p>
        </w:tc>
        <w:tc>
          <w:tcPr>
            <w:tcW w:w="567" w:type="dxa"/>
            <w:tcBorders>
              <w:top w:val="single" w:sz="4" w:space="0" w:color="auto"/>
              <w:left w:val="single" w:sz="4" w:space="0" w:color="auto"/>
              <w:bottom w:val="single" w:sz="4" w:space="0" w:color="auto"/>
              <w:right w:val="single" w:sz="4" w:space="0" w:color="auto"/>
            </w:tcBorders>
          </w:tcPr>
          <w:p w14:paraId="7855698F" w14:textId="77777777" w:rsidR="00B2469E" w:rsidRPr="00AE4674" w:rsidRDefault="00B2469E" w:rsidP="00300587">
            <w:pPr>
              <w:pStyle w:val="828"/>
              <w:jc w:val="both"/>
              <w:rPr>
                <w:rFonts w:ascii="Times New Roman" w:hAnsi="Times New Roman" w:cs="Times New Roman"/>
                <w:b w:val="0"/>
                <w:color w:val="auto"/>
                <w:sz w:val="22"/>
                <w:szCs w:val="22"/>
                <w:lang w:val="kk-KZ"/>
              </w:rPr>
            </w:pPr>
            <w:r w:rsidRPr="00AE4674">
              <w:rPr>
                <w:rFonts w:ascii="Times New Roman" w:hAnsi="Times New Roman" w:cs="Times New Roman"/>
                <w:b w:val="0"/>
                <w:color w:val="auto"/>
                <w:sz w:val="22"/>
                <w:szCs w:val="22"/>
                <w:lang w:val="kk-KZ"/>
              </w:rPr>
              <w:t>23</w:t>
            </w:r>
          </w:p>
        </w:tc>
        <w:tc>
          <w:tcPr>
            <w:tcW w:w="696" w:type="dxa"/>
            <w:tcBorders>
              <w:top w:val="single" w:sz="4" w:space="0" w:color="auto"/>
              <w:left w:val="single" w:sz="4" w:space="0" w:color="auto"/>
              <w:bottom w:val="single" w:sz="4" w:space="0" w:color="auto"/>
              <w:right w:val="single" w:sz="4" w:space="0" w:color="auto"/>
            </w:tcBorders>
          </w:tcPr>
          <w:p w14:paraId="7FBF8E6D" w14:textId="77777777" w:rsidR="00B2469E" w:rsidRPr="00AE4674" w:rsidRDefault="00B2469E" w:rsidP="00300587">
            <w:pPr>
              <w:pStyle w:val="828"/>
              <w:jc w:val="both"/>
              <w:rPr>
                <w:rFonts w:ascii="Times New Roman" w:hAnsi="Times New Roman" w:cs="Times New Roman"/>
                <w:b w:val="0"/>
                <w:color w:val="auto"/>
                <w:sz w:val="22"/>
                <w:szCs w:val="22"/>
                <w:lang w:val="kk-KZ"/>
              </w:rPr>
            </w:pPr>
            <w:r w:rsidRPr="00AE4674">
              <w:rPr>
                <w:rFonts w:ascii="Times New Roman" w:hAnsi="Times New Roman" w:cs="Times New Roman"/>
                <w:b w:val="0"/>
                <w:color w:val="auto"/>
                <w:sz w:val="22"/>
                <w:szCs w:val="22"/>
                <w:lang w:val="kk-KZ"/>
              </w:rPr>
              <w:t>22</w:t>
            </w:r>
          </w:p>
        </w:tc>
        <w:tc>
          <w:tcPr>
            <w:tcW w:w="719" w:type="dxa"/>
            <w:tcBorders>
              <w:top w:val="single" w:sz="4" w:space="0" w:color="auto"/>
              <w:left w:val="single" w:sz="4" w:space="0" w:color="auto"/>
              <w:bottom w:val="single" w:sz="4" w:space="0" w:color="auto"/>
              <w:right w:val="single" w:sz="4" w:space="0" w:color="auto"/>
            </w:tcBorders>
          </w:tcPr>
          <w:p w14:paraId="72C7F8FC" w14:textId="77777777" w:rsidR="00B2469E" w:rsidRPr="00AE4674" w:rsidRDefault="00B2469E" w:rsidP="00300587">
            <w:pPr>
              <w:pStyle w:val="828"/>
              <w:jc w:val="both"/>
              <w:rPr>
                <w:rFonts w:ascii="Times New Roman" w:hAnsi="Times New Roman" w:cs="Times New Roman"/>
                <w:b w:val="0"/>
                <w:color w:val="auto"/>
                <w:sz w:val="22"/>
                <w:szCs w:val="22"/>
                <w:lang w:val="kk-KZ"/>
              </w:rPr>
            </w:pPr>
            <w:r w:rsidRPr="00AE4674">
              <w:rPr>
                <w:rFonts w:ascii="Times New Roman" w:hAnsi="Times New Roman" w:cs="Times New Roman"/>
                <w:b w:val="0"/>
                <w:color w:val="auto"/>
                <w:sz w:val="22"/>
                <w:szCs w:val="22"/>
                <w:lang w:val="kk-KZ"/>
              </w:rPr>
              <w:t>23</w:t>
            </w:r>
          </w:p>
        </w:tc>
        <w:tc>
          <w:tcPr>
            <w:tcW w:w="719" w:type="dxa"/>
            <w:tcBorders>
              <w:top w:val="single" w:sz="4" w:space="0" w:color="auto"/>
              <w:left w:val="single" w:sz="4" w:space="0" w:color="auto"/>
              <w:bottom w:val="single" w:sz="4" w:space="0" w:color="auto"/>
              <w:right w:val="single" w:sz="4" w:space="0" w:color="auto"/>
            </w:tcBorders>
          </w:tcPr>
          <w:p w14:paraId="7CA7D274" w14:textId="77777777" w:rsidR="00B2469E" w:rsidRPr="00AE4674" w:rsidRDefault="0014764F" w:rsidP="00300587">
            <w:pPr>
              <w:pStyle w:val="828"/>
              <w:jc w:val="both"/>
              <w:rPr>
                <w:rFonts w:ascii="Times New Roman" w:hAnsi="Times New Roman" w:cs="Times New Roman"/>
                <w:b w:val="0"/>
                <w:color w:val="auto"/>
                <w:sz w:val="22"/>
                <w:szCs w:val="22"/>
                <w:lang w:val="kk-KZ"/>
              </w:rPr>
            </w:pPr>
            <w:r w:rsidRPr="00AE4674">
              <w:rPr>
                <w:rFonts w:ascii="Times New Roman" w:hAnsi="Times New Roman" w:cs="Times New Roman"/>
                <w:b w:val="0"/>
                <w:color w:val="auto"/>
                <w:sz w:val="22"/>
                <w:szCs w:val="22"/>
                <w:lang w:val="kk-KZ"/>
              </w:rPr>
              <w:t>9</w:t>
            </w:r>
          </w:p>
        </w:tc>
      </w:tr>
      <w:tr w:rsidR="00B2469E" w:rsidRPr="00AE4674" w14:paraId="10B1A50E"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6D046C20"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575" w:type="dxa"/>
            <w:tcBorders>
              <w:top w:val="single" w:sz="4" w:space="0" w:color="auto"/>
              <w:left w:val="single" w:sz="4" w:space="0" w:color="auto"/>
              <w:bottom w:val="single" w:sz="4" w:space="0" w:color="auto"/>
              <w:right w:val="single" w:sz="4" w:space="0" w:color="auto"/>
            </w:tcBorders>
          </w:tcPr>
          <w:p w14:paraId="5DB4F6F8"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02735EF1"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1F0DE4AC"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730A58E6"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6F016C28"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249F3D6F"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55</w:t>
            </w:r>
          </w:p>
        </w:tc>
        <w:tc>
          <w:tcPr>
            <w:tcW w:w="567" w:type="dxa"/>
            <w:tcBorders>
              <w:top w:val="single" w:sz="4" w:space="0" w:color="auto"/>
              <w:left w:val="single" w:sz="4" w:space="0" w:color="auto"/>
              <w:bottom w:val="single" w:sz="4" w:space="0" w:color="auto"/>
              <w:right w:val="single" w:sz="4" w:space="0" w:color="auto"/>
            </w:tcBorders>
          </w:tcPr>
          <w:p w14:paraId="0C048B64"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31</w:t>
            </w:r>
          </w:p>
        </w:tc>
        <w:tc>
          <w:tcPr>
            <w:tcW w:w="696" w:type="dxa"/>
            <w:tcBorders>
              <w:top w:val="single" w:sz="4" w:space="0" w:color="auto"/>
              <w:left w:val="single" w:sz="4" w:space="0" w:color="auto"/>
              <w:bottom w:val="single" w:sz="4" w:space="0" w:color="auto"/>
              <w:right w:val="single" w:sz="4" w:space="0" w:color="auto"/>
            </w:tcBorders>
          </w:tcPr>
          <w:p w14:paraId="25643A6B"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33</w:t>
            </w:r>
          </w:p>
        </w:tc>
        <w:tc>
          <w:tcPr>
            <w:tcW w:w="719" w:type="dxa"/>
            <w:tcBorders>
              <w:top w:val="single" w:sz="4" w:space="0" w:color="auto"/>
              <w:left w:val="single" w:sz="4" w:space="0" w:color="auto"/>
              <w:bottom w:val="single" w:sz="4" w:space="0" w:color="auto"/>
              <w:right w:val="single" w:sz="4" w:space="0" w:color="auto"/>
            </w:tcBorders>
          </w:tcPr>
          <w:p w14:paraId="1121F277"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14</w:t>
            </w:r>
          </w:p>
        </w:tc>
        <w:tc>
          <w:tcPr>
            <w:tcW w:w="719" w:type="dxa"/>
            <w:tcBorders>
              <w:top w:val="single" w:sz="4" w:space="0" w:color="auto"/>
              <w:left w:val="single" w:sz="4" w:space="0" w:color="auto"/>
              <w:bottom w:val="single" w:sz="4" w:space="0" w:color="auto"/>
              <w:right w:val="single" w:sz="4" w:space="0" w:color="auto"/>
            </w:tcBorders>
          </w:tcPr>
          <w:p w14:paraId="5E5F7FAB" w14:textId="77777777" w:rsidR="00B2469E" w:rsidRPr="00AE4674" w:rsidRDefault="0014764F"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r>
      <w:tr w:rsidR="00B2469E" w:rsidRPr="00AE4674" w14:paraId="6EE9A908"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0A15CD13"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c>
          <w:tcPr>
            <w:tcW w:w="575" w:type="dxa"/>
            <w:tcBorders>
              <w:top w:val="single" w:sz="4" w:space="0" w:color="auto"/>
              <w:left w:val="single" w:sz="4" w:space="0" w:color="auto"/>
              <w:bottom w:val="single" w:sz="4" w:space="0" w:color="auto"/>
              <w:right w:val="single" w:sz="4" w:space="0" w:color="auto"/>
            </w:tcBorders>
          </w:tcPr>
          <w:p w14:paraId="01691438"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3739524E"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2D174963"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7167321B"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EFA192A"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7BA434B3"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567" w:type="dxa"/>
            <w:tcBorders>
              <w:top w:val="single" w:sz="4" w:space="0" w:color="auto"/>
              <w:left w:val="single" w:sz="4" w:space="0" w:color="auto"/>
              <w:bottom w:val="single" w:sz="4" w:space="0" w:color="auto"/>
              <w:right w:val="single" w:sz="4" w:space="0" w:color="auto"/>
            </w:tcBorders>
          </w:tcPr>
          <w:p w14:paraId="6586AC10"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696" w:type="dxa"/>
            <w:tcBorders>
              <w:top w:val="single" w:sz="4" w:space="0" w:color="auto"/>
              <w:left w:val="single" w:sz="4" w:space="0" w:color="auto"/>
              <w:bottom w:val="single" w:sz="4" w:space="0" w:color="auto"/>
              <w:right w:val="single" w:sz="4" w:space="0" w:color="auto"/>
            </w:tcBorders>
          </w:tcPr>
          <w:p w14:paraId="7A83D786"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719" w:type="dxa"/>
            <w:tcBorders>
              <w:top w:val="single" w:sz="4" w:space="0" w:color="auto"/>
              <w:left w:val="single" w:sz="4" w:space="0" w:color="auto"/>
              <w:bottom w:val="single" w:sz="4" w:space="0" w:color="auto"/>
              <w:right w:val="single" w:sz="4" w:space="0" w:color="auto"/>
            </w:tcBorders>
          </w:tcPr>
          <w:p w14:paraId="2EF0173B"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19" w:type="dxa"/>
            <w:tcBorders>
              <w:top w:val="single" w:sz="4" w:space="0" w:color="auto"/>
              <w:left w:val="single" w:sz="4" w:space="0" w:color="auto"/>
              <w:bottom w:val="single" w:sz="4" w:space="0" w:color="auto"/>
              <w:right w:val="single" w:sz="4" w:space="0" w:color="auto"/>
            </w:tcBorders>
          </w:tcPr>
          <w:p w14:paraId="4BB80D79" w14:textId="77777777" w:rsidR="00B2469E" w:rsidRPr="00AE4674" w:rsidRDefault="0014764F"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r>
      <w:tr w:rsidR="00B2469E" w:rsidRPr="00AE4674" w14:paraId="53374A05"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15067C17"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575" w:type="dxa"/>
            <w:tcBorders>
              <w:top w:val="single" w:sz="4" w:space="0" w:color="auto"/>
              <w:left w:val="single" w:sz="4" w:space="0" w:color="auto"/>
              <w:bottom w:val="single" w:sz="4" w:space="0" w:color="auto"/>
              <w:right w:val="single" w:sz="4" w:space="0" w:color="auto"/>
            </w:tcBorders>
          </w:tcPr>
          <w:p w14:paraId="34D32C4A"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2456D39F"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32015234"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77BB6DC1"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6C6E6F49"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63B02C31"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567" w:type="dxa"/>
            <w:tcBorders>
              <w:top w:val="single" w:sz="4" w:space="0" w:color="auto"/>
              <w:left w:val="single" w:sz="4" w:space="0" w:color="auto"/>
              <w:bottom w:val="single" w:sz="4" w:space="0" w:color="auto"/>
              <w:right w:val="single" w:sz="4" w:space="0" w:color="auto"/>
            </w:tcBorders>
          </w:tcPr>
          <w:p w14:paraId="789C4A8F"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696" w:type="dxa"/>
            <w:tcBorders>
              <w:top w:val="single" w:sz="4" w:space="0" w:color="auto"/>
              <w:left w:val="single" w:sz="4" w:space="0" w:color="auto"/>
              <w:bottom w:val="single" w:sz="4" w:space="0" w:color="auto"/>
              <w:right w:val="single" w:sz="4" w:space="0" w:color="auto"/>
            </w:tcBorders>
          </w:tcPr>
          <w:p w14:paraId="1EE54C55"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19" w:type="dxa"/>
            <w:tcBorders>
              <w:top w:val="single" w:sz="4" w:space="0" w:color="auto"/>
              <w:left w:val="single" w:sz="4" w:space="0" w:color="auto"/>
              <w:bottom w:val="single" w:sz="4" w:space="0" w:color="auto"/>
              <w:right w:val="single" w:sz="4" w:space="0" w:color="auto"/>
            </w:tcBorders>
          </w:tcPr>
          <w:p w14:paraId="5DAE206F"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c>
          <w:tcPr>
            <w:tcW w:w="719" w:type="dxa"/>
            <w:tcBorders>
              <w:top w:val="single" w:sz="4" w:space="0" w:color="auto"/>
              <w:left w:val="single" w:sz="4" w:space="0" w:color="auto"/>
              <w:bottom w:val="single" w:sz="4" w:space="0" w:color="auto"/>
              <w:right w:val="single" w:sz="4" w:space="0" w:color="auto"/>
            </w:tcBorders>
          </w:tcPr>
          <w:p w14:paraId="7C1F2E11" w14:textId="77777777" w:rsidR="00B2469E" w:rsidRPr="00AE4674" w:rsidRDefault="0014764F"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r>
      <w:tr w:rsidR="00B2469E" w:rsidRPr="00AE4674" w14:paraId="2880A01B"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0B1F87CC"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сапа % </w:t>
            </w:r>
          </w:p>
        </w:tc>
        <w:tc>
          <w:tcPr>
            <w:tcW w:w="575" w:type="dxa"/>
            <w:tcBorders>
              <w:top w:val="single" w:sz="4" w:space="0" w:color="auto"/>
              <w:left w:val="single" w:sz="4" w:space="0" w:color="auto"/>
              <w:bottom w:val="single" w:sz="4" w:space="0" w:color="auto"/>
              <w:right w:val="single" w:sz="4" w:space="0" w:color="auto"/>
            </w:tcBorders>
          </w:tcPr>
          <w:p w14:paraId="53A958C0"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22BEAE12"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0828A6BC"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A9124A2"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4D372661"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57C834AC"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95</w:t>
            </w:r>
          </w:p>
        </w:tc>
        <w:tc>
          <w:tcPr>
            <w:tcW w:w="567" w:type="dxa"/>
            <w:tcBorders>
              <w:top w:val="single" w:sz="4" w:space="0" w:color="auto"/>
              <w:left w:val="single" w:sz="4" w:space="0" w:color="auto"/>
              <w:bottom w:val="single" w:sz="4" w:space="0" w:color="auto"/>
              <w:right w:val="single" w:sz="4" w:space="0" w:color="auto"/>
            </w:tcBorders>
          </w:tcPr>
          <w:p w14:paraId="369997BB"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91</w:t>
            </w:r>
          </w:p>
        </w:tc>
        <w:tc>
          <w:tcPr>
            <w:tcW w:w="696" w:type="dxa"/>
            <w:tcBorders>
              <w:top w:val="single" w:sz="4" w:space="0" w:color="auto"/>
              <w:left w:val="single" w:sz="4" w:space="0" w:color="auto"/>
              <w:bottom w:val="single" w:sz="4" w:space="0" w:color="auto"/>
              <w:right w:val="single" w:sz="4" w:space="0" w:color="auto"/>
            </w:tcBorders>
          </w:tcPr>
          <w:p w14:paraId="3D5EB454"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96</w:t>
            </w:r>
          </w:p>
        </w:tc>
        <w:tc>
          <w:tcPr>
            <w:tcW w:w="719" w:type="dxa"/>
            <w:tcBorders>
              <w:top w:val="single" w:sz="4" w:space="0" w:color="auto"/>
              <w:left w:val="single" w:sz="4" w:space="0" w:color="auto"/>
              <w:bottom w:val="single" w:sz="4" w:space="0" w:color="auto"/>
              <w:right w:val="single" w:sz="4" w:space="0" w:color="auto"/>
            </w:tcBorders>
          </w:tcPr>
          <w:p w14:paraId="7538DAB8"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19" w:type="dxa"/>
            <w:tcBorders>
              <w:top w:val="single" w:sz="4" w:space="0" w:color="auto"/>
              <w:left w:val="single" w:sz="4" w:space="0" w:color="auto"/>
              <w:bottom w:val="single" w:sz="4" w:space="0" w:color="auto"/>
              <w:right w:val="single" w:sz="4" w:space="0" w:color="auto"/>
            </w:tcBorders>
          </w:tcPr>
          <w:p w14:paraId="212BCDBD" w14:textId="77777777" w:rsidR="00B2469E" w:rsidRPr="00AE4674" w:rsidRDefault="0014764F"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B2469E" w:rsidRPr="00AE4674" w14:paraId="6CF42147"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698AFA7B"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Оқу үлгерімінің % </w:t>
            </w:r>
          </w:p>
        </w:tc>
        <w:tc>
          <w:tcPr>
            <w:tcW w:w="575" w:type="dxa"/>
            <w:tcBorders>
              <w:top w:val="single" w:sz="4" w:space="0" w:color="auto"/>
              <w:left w:val="single" w:sz="4" w:space="0" w:color="auto"/>
              <w:bottom w:val="single" w:sz="4" w:space="0" w:color="auto"/>
              <w:right w:val="single" w:sz="4" w:space="0" w:color="auto"/>
            </w:tcBorders>
          </w:tcPr>
          <w:p w14:paraId="13B83640"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1D05E881"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06B559A2"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763C5B3D"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048526A1"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03279E85"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567" w:type="dxa"/>
            <w:tcBorders>
              <w:top w:val="single" w:sz="4" w:space="0" w:color="auto"/>
              <w:left w:val="single" w:sz="4" w:space="0" w:color="auto"/>
              <w:bottom w:val="single" w:sz="4" w:space="0" w:color="auto"/>
              <w:right w:val="single" w:sz="4" w:space="0" w:color="auto"/>
            </w:tcBorders>
          </w:tcPr>
          <w:p w14:paraId="21F9185A"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696" w:type="dxa"/>
            <w:tcBorders>
              <w:top w:val="single" w:sz="4" w:space="0" w:color="auto"/>
              <w:left w:val="single" w:sz="4" w:space="0" w:color="auto"/>
              <w:bottom w:val="single" w:sz="4" w:space="0" w:color="auto"/>
              <w:right w:val="single" w:sz="4" w:space="0" w:color="auto"/>
            </w:tcBorders>
          </w:tcPr>
          <w:p w14:paraId="6C280BD6"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19" w:type="dxa"/>
            <w:tcBorders>
              <w:top w:val="single" w:sz="4" w:space="0" w:color="auto"/>
              <w:left w:val="single" w:sz="4" w:space="0" w:color="auto"/>
              <w:bottom w:val="single" w:sz="4" w:space="0" w:color="auto"/>
              <w:right w:val="single" w:sz="4" w:space="0" w:color="auto"/>
            </w:tcBorders>
          </w:tcPr>
          <w:p w14:paraId="575B0B19"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719" w:type="dxa"/>
            <w:tcBorders>
              <w:top w:val="single" w:sz="4" w:space="0" w:color="auto"/>
              <w:left w:val="single" w:sz="4" w:space="0" w:color="auto"/>
              <w:bottom w:val="single" w:sz="4" w:space="0" w:color="auto"/>
              <w:right w:val="single" w:sz="4" w:space="0" w:color="auto"/>
            </w:tcBorders>
          </w:tcPr>
          <w:p w14:paraId="5AC5AFBF" w14:textId="77777777" w:rsidR="00B2469E" w:rsidRPr="00AE4674" w:rsidRDefault="0014764F"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B2469E" w:rsidRPr="00AE4674" w14:paraId="27A946C5" w14:textId="77777777" w:rsidTr="00B2469E">
        <w:tc>
          <w:tcPr>
            <w:tcW w:w="2221" w:type="dxa"/>
            <w:tcBorders>
              <w:top w:val="single" w:sz="4" w:space="0" w:color="auto"/>
              <w:left w:val="single" w:sz="4" w:space="0" w:color="auto"/>
              <w:bottom w:val="single" w:sz="4" w:space="0" w:color="auto"/>
              <w:right w:val="single" w:sz="4" w:space="0" w:color="auto"/>
            </w:tcBorders>
            <w:hideMark/>
          </w:tcPr>
          <w:p w14:paraId="6CAD9A66" w14:textId="77777777" w:rsidR="00B2469E" w:rsidRPr="00AE4674" w:rsidRDefault="00B2469E"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және басқа пәндер</w:t>
            </w:r>
          </w:p>
        </w:tc>
        <w:tc>
          <w:tcPr>
            <w:tcW w:w="575" w:type="dxa"/>
            <w:tcBorders>
              <w:top w:val="single" w:sz="4" w:space="0" w:color="auto"/>
              <w:left w:val="single" w:sz="4" w:space="0" w:color="auto"/>
              <w:bottom w:val="single" w:sz="4" w:space="0" w:color="auto"/>
              <w:right w:val="single" w:sz="4" w:space="0" w:color="auto"/>
            </w:tcBorders>
          </w:tcPr>
          <w:p w14:paraId="5B0933C3"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0B13B1A9"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743" w:type="dxa"/>
            <w:tcBorders>
              <w:top w:val="single" w:sz="4" w:space="0" w:color="auto"/>
              <w:left w:val="single" w:sz="4" w:space="0" w:color="auto"/>
              <w:bottom w:val="single" w:sz="4" w:space="0" w:color="auto"/>
              <w:right w:val="single" w:sz="4" w:space="0" w:color="auto"/>
            </w:tcBorders>
          </w:tcPr>
          <w:p w14:paraId="0D935080"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67840980"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4F6D6CE2"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33F6FDD5"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567" w:type="dxa"/>
            <w:tcBorders>
              <w:top w:val="single" w:sz="4" w:space="0" w:color="auto"/>
              <w:left w:val="single" w:sz="4" w:space="0" w:color="auto"/>
              <w:bottom w:val="single" w:sz="4" w:space="0" w:color="auto"/>
              <w:right w:val="single" w:sz="4" w:space="0" w:color="auto"/>
            </w:tcBorders>
          </w:tcPr>
          <w:p w14:paraId="2574A527"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696" w:type="dxa"/>
            <w:tcBorders>
              <w:top w:val="single" w:sz="4" w:space="0" w:color="auto"/>
              <w:left w:val="single" w:sz="4" w:space="0" w:color="auto"/>
              <w:bottom w:val="single" w:sz="4" w:space="0" w:color="auto"/>
              <w:right w:val="single" w:sz="4" w:space="0" w:color="auto"/>
            </w:tcBorders>
          </w:tcPr>
          <w:p w14:paraId="06F09BAB"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719" w:type="dxa"/>
            <w:tcBorders>
              <w:top w:val="single" w:sz="4" w:space="0" w:color="auto"/>
              <w:left w:val="single" w:sz="4" w:space="0" w:color="auto"/>
              <w:bottom w:val="single" w:sz="4" w:space="0" w:color="auto"/>
              <w:right w:val="single" w:sz="4" w:space="0" w:color="auto"/>
            </w:tcBorders>
          </w:tcPr>
          <w:p w14:paraId="5790A212" w14:textId="77777777" w:rsidR="00B2469E" w:rsidRPr="00AE4674" w:rsidRDefault="00B2469E" w:rsidP="00300587">
            <w:pPr>
              <w:pStyle w:val="848"/>
              <w:jc w:val="both"/>
              <w:rPr>
                <w:rFonts w:ascii="Times New Roman" w:hAnsi="Times New Roman" w:cs="Times New Roman"/>
                <w:color w:val="auto"/>
                <w:sz w:val="22"/>
                <w:szCs w:val="22"/>
                <w:lang w:val="kk-KZ"/>
              </w:rPr>
            </w:pPr>
          </w:p>
        </w:tc>
        <w:tc>
          <w:tcPr>
            <w:tcW w:w="719" w:type="dxa"/>
            <w:tcBorders>
              <w:top w:val="single" w:sz="4" w:space="0" w:color="auto"/>
              <w:left w:val="single" w:sz="4" w:space="0" w:color="auto"/>
              <w:bottom w:val="single" w:sz="4" w:space="0" w:color="auto"/>
              <w:right w:val="single" w:sz="4" w:space="0" w:color="auto"/>
            </w:tcBorders>
          </w:tcPr>
          <w:p w14:paraId="62A67A28" w14:textId="77777777" w:rsidR="00B2469E" w:rsidRPr="00AE4674" w:rsidRDefault="00B2469E" w:rsidP="00300587">
            <w:pPr>
              <w:pStyle w:val="848"/>
              <w:jc w:val="both"/>
              <w:rPr>
                <w:rFonts w:ascii="Times New Roman" w:hAnsi="Times New Roman" w:cs="Times New Roman"/>
                <w:color w:val="auto"/>
                <w:sz w:val="22"/>
                <w:szCs w:val="22"/>
                <w:lang w:val="kk-KZ"/>
              </w:rPr>
            </w:pPr>
          </w:p>
        </w:tc>
      </w:tr>
    </w:tbl>
    <w:p w14:paraId="240CBF2C" w14:textId="77777777" w:rsidR="006048AD" w:rsidRPr="00AE4674" w:rsidRDefault="006048AD" w:rsidP="00300587">
      <w:pPr>
        <w:pStyle w:val="71grey"/>
        <w:jc w:val="both"/>
      </w:pPr>
    </w:p>
    <w:p w14:paraId="180EB907" w14:textId="77777777" w:rsidR="006048AD" w:rsidRPr="00AE4674" w:rsidRDefault="006048AD" w:rsidP="00300587">
      <w:pPr>
        <w:pStyle w:val="71grey"/>
        <w:jc w:val="both"/>
      </w:pPr>
    </w:p>
    <w:p w14:paraId="07DD044F" w14:textId="77777777" w:rsidR="00AA3A18" w:rsidRPr="00AE4674" w:rsidRDefault="006048AD" w:rsidP="00300587">
      <w:pPr>
        <w:pStyle w:val="71grey"/>
        <w:jc w:val="both"/>
      </w:pPr>
      <w:r w:rsidRPr="00AE4674">
        <w:br w:type="textWrapping" w:clear="all"/>
      </w:r>
    </w:p>
    <w:p w14:paraId="44FAF81B" w14:textId="77777777" w:rsidR="00AA47ED" w:rsidRPr="00AE4674" w:rsidRDefault="0014764F" w:rsidP="00300587">
      <w:pPr>
        <w:pStyle w:val="71grey"/>
        <w:jc w:val="both"/>
      </w:pPr>
      <w:r w:rsidRPr="00AE4674">
        <w:rPr>
          <w:b/>
        </w:rPr>
        <w:lastRenderedPageBreak/>
        <w:t>Тұжырымдар:</w:t>
      </w:r>
      <w:r w:rsidRPr="00AE4674">
        <w:t xml:space="preserve"> Жалпы пәндер бойынша білім сапасының көрсеткіші</w:t>
      </w:r>
      <w:r w:rsidR="00980D48" w:rsidRPr="00AE4674">
        <w:t xml:space="preserve"> жақсы деңгейде.</w:t>
      </w:r>
      <w:r w:rsidRPr="00AE4674">
        <w:t xml:space="preserve"> </w:t>
      </w:r>
      <w:r w:rsidR="00980D48" w:rsidRPr="00AE4674">
        <w:t>Т</w:t>
      </w:r>
      <w:r w:rsidRPr="00AE4674">
        <w:t>ілдер</w:t>
      </w:r>
      <w:r w:rsidR="00980D48" w:rsidRPr="00AE4674">
        <w:t xml:space="preserve"> </w:t>
      </w:r>
      <w:r w:rsidRPr="00AE4674">
        <w:t>бойынша 80-100 пайыз аралығында</w:t>
      </w:r>
      <w:r w:rsidR="00980D48" w:rsidRPr="00AE4674">
        <w:t xml:space="preserve">, жаратылыстану- математикалық бағыттағы пәндерден 73-100 пайыз аралығында  болып отыр. </w:t>
      </w:r>
    </w:p>
    <w:p w14:paraId="6B0D007E" w14:textId="77777777" w:rsidR="00AA47ED" w:rsidRPr="00AE4674" w:rsidRDefault="00AA47ED" w:rsidP="00300587">
      <w:pPr>
        <w:pStyle w:val="71grey"/>
        <w:jc w:val="both"/>
      </w:pPr>
      <w:r w:rsidRPr="00AE4674">
        <w:rPr>
          <w:b/>
        </w:rPr>
        <w:t>Ұсынымдар</w:t>
      </w:r>
      <w:r w:rsidR="00301700" w:rsidRPr="00AE4674">
        <w:t>: жаратылыстану-математикалық бағыттағы пәндердің берілу жағдайын қарау. Мектепішілік бақылауға қою.</w:t>
      </w:r>
    </w:p>
    <w:p w14:paraId="6CD8D60F" w14:textId="77777777" w:rsidR="00301700" w:rsidRPr="00AE4674" w:rsidRDefault="00301700" w:rsidP="00300587">
      <w:pPr>
        <w:pStyle w:val="71grey"/>
        <w:jc w:val="both"/>
        <w:rPr>
          <w:rStyle w:val="72gray"/>
          <w:rFonts w:ascii="Times New Roman" w:hAnsi="Times New Roman" w:cs="Times New Roman"/>
          <w:color w:val="auto"/>
          <w:sz w:val="22"/>
          <w:szCs w:val="22"/>
        </w:rPr>
      </w:pPr>
    </w:p>
    <w:p w14:paraId="5598FA0E" w14:textId="77777777" w:rsidR="00AA47ED" w:rsidRPr="00AE4674" w:rsidRDefault="00AA47ED" w:rsidP="00300587">
      <w:pPr>
        <w:pStyle w:val="711grey"/>
        <w:ind w:left="0" w:firstLine="0"/>
        <w:jc w:val="both"/>
        <w:rPr>
          <w:rStyle w:val="72gray"/>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t>3 жылдағы пәндер бойынша оқу сапасын салыстырмалы талдау</w:t>
      </w:r>
    </w:p>
    <w:p w14:paraId="68BDC79F" w14:textId="77777777" w:rsidR="00010789" w:rsidRPr="00AE4674" w:rsidRDefault="00010789" w:rsidP="00300587">
      <w:pPr>
        <w:pStyle w:val="711grey"/>
        <w:ind w:left="0" w:firstLine="0"/>
        <w:jc w:val="both"/>
        <w:rPr>
          <w:rStyle w:val="72gray"/>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t xml:space="preserve">Қазақ тілі бойынша 3 жылдағы сапаны талдау </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010789" w:rsidRPr="00AE4674" w14:paraId="1067D8F4" w14:textId="77777777" w:rsidTr="00165858">
        <w:tc>
          <w:tcPr>
            <w:tcW w:w="2552" w:type="dxa"/>
          </w:tcPr>
          <w:p w14:paraId="53A0051D" w14:textId="77777777" w:rsidR="00010789" w:rsidRPr="00AE4674" w:rsidRDefault="00010789"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 сатылары</w:t>
            </w:r>
          </w:p>
        </w:tc>
        <w:tc>
          <w:tcPr>
            <w:tcW w:w="1869" w:type="dxa"/>
          </w:tcPr>
          <w:p w14:paraId="3CF10805" w14:textId="77777777" w:rsidR="00010789" w:rsidRPr="00AE4674" w:rsidRDefault="00010789"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2019/2020 оқу жылы</w:t>
            </w:r>
          </w:p>
        </w:tc>
        <w:tc>
          <w:tcPr>
            <w:tcW w:w="1869" w:type="dxa"/>
            <w:shd w:val="clear" w:color="auto" w:fill="FFFFFF" w:themeFill="background1"/>
          </w:tcPr>
          <w:p w14:paraId="05CD8388" w14:textId="77777777" w:rsidR="00010789" w:rsidRPr="00AE4674" w:rsidRDefault="00010789"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2020/2021 оқу жылы</w:t>
            </w:r>
          </w:p>
        </w:tc>
        <w:tc>
          <w:tcPr>
            <w:tcW w:w="1869" w:type="dxa"/>
          </w:tcPr>
          <w:p w14:paraId="383BB879" w14:textId="77777777" w:rsidR="00010789" w:rsidRPr="00AE4674" w:rsidRDefault="00010789"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2021/2022 оқу жылы</w:t>
            </w:r>
          </w:p>
        </w:tc>
        <w:tc>
          <w:tcPr>
            <w:tcW w:w="1869" w:type="dxa"/>
          </w:tcPr>
          <w:p w14:paraId="6620B90B" w14:textId="77777777" w:rsidR="00010789" w:rsidRPr="00AE4674" w:rsidRDefault="00010789"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Динамикасы</w:t>
            </w:r>
          </w:p>
        </w:tc>
      </w:tr>
      <w:tr w:rsidR="00010789" w:rsidRPr="00AE4674" w14:paraId="47E303F6" w14:textId="77777777" w:rsidTr="00165858">
        <w:tc>
          <w:tcPr>
            <w:tcW w:w="2552" w:type="dxa"/>
          </w:tcPr>
          <w:p w14:paraId="7AFAC913" w14:textId="77777777" w:rsidR="00010789" w:rsidRPr="00AE4674" w:rsidRDefault="0001078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 сыныптар</w:t>
            </w:r>
          </w:p>
        </w:tc>
        <w:tc>
          <w:tcPr>
            <w:tcW w:w="1869" w:type="dxa"/>
          </w:tcPr>
          <w:p w14:paraId="0200E633" w14:textId="77777777" w:rsidR="00010789"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95,1</w:t>
            </w:r>
          </w:p>
        </w:tc>
        <w:tc>
          <w:tcPr>
            <w:tcW w:w="1869" w:type="dxa"/>
            <w:shd w:val="clear" w:color="auto" w:fill="FFFFFF" w:themeFill="background1"/>
          </w:tcPr>
          <w:p w14:paraId="778BF596" w14:textId="77777777" w:rsidR="00010789" w:rsidRPr="00AE4674" w:rsidRDefault="0001078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88,3</w:t>
            </w:r>
          </w:p>
        </w:tc>
        <w:tc>
          <w:tcPr>
            <w:tcW w:w="1869" w:type="dxa"/>
          </w:tcPr>
          <w:p w14:paraId="4F596B23" w14:textId="77777777" w:rsidR="00010789" w:rsidRPr="00AE4674" w:rsidRDefault="0001078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88</w:t>
            </w:r>
          </w:p>
        </w:tc>
        <w:tc>
          <w:tcPr>
            <w:tcW w:w="1869" w:type="dxa"/>
          </w:tcPr>
          <w:p w14:paraId="347000FF" w14:textId="77777777" w:rsidR="00010789"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r>
      <w:tr w:rsidR="00010789" w:rsidRPr="00AE4674" w14:paraId="31D40AC6" w14:textId="77777777" w:rsidTr="00165858">
        <w:tc>
          <w:tcPr>
            <w:tcW w:w="2552" w:type="dxa"/>
          </w:tcPr>
          <w:p w14:paraId="6B1BDF96" w14:textId="77777777" w:rsidR="00010789" w:rsidRPr="00AE4674" w:rsidRDefault="0001078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5–9 сыныптар</w:t>
            </w:r>
          </w:p>
        </w:tc>
        <w:tc>
          <w:tcPr>
            <w:tcW w:w="1869" w:type="dxa"/>
          </w:tcPr>
          <w:p w14:paraId="275D7AED" w14:textId="77777777" w:rsidR="00010789" w:rsidRPr="00AE4674" w:rsidRDefault="008E712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87,5</w:t>
            </w:r>
          </w:p>
        </w:tc>
        <w:tc>
          <w:tcPr>
            <w:tcW w:w="1869" w:type="dxa"/>
            <w:shd w:val="clear" w:color="auto" w:fill="FFFFFF" w:themeFill="background1"/>
          </w:tcPr>
          <w:p w14:paraId="48418C45" w14:textId="77777777" w:rsidR="00010789" w:rsidRPr="00AE4674" w:rsidRDefault="0001078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86,2</w:t>
            </w:r>
          </w:p>
        </w:tc>
        <w:tc>
          <w:tcPr>
            <w:tcW w:w="1869" w:type="dxa"/>
          </w:tcPr>
          <w:p w14:paraId="15AF196C" w14:textId="77777777" w:rsidR="00010789" w:rsidRPr="00AE4674" w:rsidRDefault="0001078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88,2</w:t>
            </w:r>
          </w:p>
        </w:tc>
        <w:tc>
          <w:tcPr>
            <w:tcW w:w="1869" w:type="dxa"/>
          </w:tcPr>
          <w:p w14:paraId="796EFC5A" w14:textId="77777777" w:rsidR="00010789"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r>
      <w:tr w:rsidR="00010789" w:rsidRPr="00AE4674" w14:paraId="3D478A92" w14:textId="77777777" w:rsidTr="00165858">
        <w:tc>
          <w:tcPr>
            <w:tcW w:w="2552" w:type="dxa"/>
          </w:tcPr>
          <w:p w14:paraId="2EAE0DFF" w14:textId="77777777" w:rsidR="00010789" w:rsidRPr="00AE4674" w:rsidRDefault="0001078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10–11 сыныптар</w:t>
            </w:r>
          </w:p>
        </w:tc>
        <w:tc>
          <w:tcPr>
            <w:tcW w:w="1869" w:type="dxa"/>
          </w:tcPr>
          <w:p w14:paraId="665BAEB9" w14:textId="77777777" w:rsidR="00010789" w:rsidRPr="00AE4674" w:rsidRDefault="008E712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96,4</w:t>
            </w:r>
          </w:p>
        </w:tc>
        <w:tc>
          <w:tcPr>
            <w:tcW w:w="1869" w:type="dxa"/>
            <w:shd w:val="clear" w:color="auto" w:fill="FFFFFF" w:themeFill="background1"/>
          </w:tcPr>
          <w:p w14:paraId="664AED29" w14:textId="77777777" w:rsidR="00010789"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95</w:t>
            </w:r>
          </w:p>
        </w:tc>
        <w:tc>
          <w:tcPr>
            <w:tcW w:w="1869" w:type="dxa"/>
          </w:tcPr>
          <w:p w14:paraId="637924B2" w14:textId="77777777" w:rsidR="00010789" w:rsidRPr="00AE4674" w:rsidRDefault="0001078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97,5</w:t>
            </w:r>
          </w:p>
        </w:tc>
        <w:tc>
          <w:tcPr>
            <w:tcW w:w="1869" w:type="dxa"/>
          </w:tcPr>
          <w:p w14:paraId="3981A299" w14:textId="77777777" w:rsidR="00010789"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+2.5</w:t>
            </w:r>
          </w:p>
        </w:tc>
      </w:tr>
      <w:tr w:rsidR="00010789" w:rsidRPr="00AE4674" w14:paraId="12A30694" w14:textId="77777777" w:rsidTr="00165858">
        <w:tc>
          <w:tcPr>
            <w:tcW w:w="2552" w:type="dxa"/>
          </w:tcPr>
          <w:p w14:paraId="7C9BC559" w14:textId="77777777" w:rsidR="00010789" w:rsidRPr="00AE4674" w:rsidRDefault="0001078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Жиыны</w:t>
            </w:r>
          </w:p>
        </w:tc>
        <w:tc>
          <w:tcPr>
            <w:tcW w:w="1869" w:type="dxa"/>
          </w:tcPr>
          <w:p w14:paraId="7EEEDE04" w14:textId="77777777" w:rsidR="00010789"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93</w:t>
            </w:r>
          </w:p>
        </w:tc>
        <w:tc>
          <w:tcPr>
            <w:tcW w:w="1869" w:type="dxa"/>
            <w:shd w:val="clear" w:color="auto" w:fill="FFFFFF" w:themeFill="background1"/>
          </w:tcPr>
          <w:p w14:paraId="2CC834DE" w14:textId="77777777" w:rsidR="00010789" w:rsidRPr="00AE4674" w:rsidRDefault="0001078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88</w:t>
            </w:r>
          </w:p>
        </w:tc>
        <w:tc>
          <w:tcPr>
            <w:tcW w:w="1869" w:type="dxa"/>
          </w:tcPr>
          <w:p w14:paraId="17A0F467" w14:textId="77777777" w:rsidR="00010789" w:rsidRPr="00AE4674" w:rsidRDefault="0001078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89</w:t>
            </w:r>
          </w:p>
        </w:tc>
        <w:tc>
          <w:tcPr>
            <w:tcW w:w="1869" w:type="dxa"/>
          </w:tcPr>
          <w:p w14:paraId="14CCDF66" w14:textId="77777777" w:rsidR="00010789"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r>
    </w:tbl>
    <w:p w14:paraId="134009ED" w14:textId="77777777" w:rsidR="00AA47ED" w:rsidRPr="00AE4674" w:rsidRDefault="00AA47ED" w:rsidP="00300587">
      <w:pPr>
        <w:pStyle w:val="71grey"/>
        <w:jc w:val="both"/>
        <w:rPr>
          <w:rStyle w:val="72gray"/>
          <w:rFonts w:ascii="Times New Roman" w:hAnsi="Times New Roman" w:cs="Times New Roman"/>
          <w:color w:val="auto"/>
          <w:sz w:val="22"/>
          <w:szCs w:val="22"/>
        </w:rPr>
      </w:pPr>
      <w:r w:rsidRPr="00AE4674">
        <w:rPr>
          <w:rStyle w:val="72gray"/>
          <w:rFonts w:ascii="Times New Roman" w:hAnsi="Times New Roman" w:cs="Times New Roman"/>
          <w:color w:val="auto"/>
          <w:sz w:val="22"/>
          <w:szCs w:val="22"/>
        </w:rPr>
        <w:t>Орыс тілі</w:t>
      </w:r>
      <w:r w:rsidR="008722AE" w:rsidRPr="00AE4674">
        <w:rPr>
          <w:rStyle w:val="72gray"/>
          <w:rFonts w:ascii="Times New Roman" w:hAnsi="Times New Roman" w:cs="Times New Roman"/>
          <w:color w:val="auto"/>
          <w:sz w:val="22"/>
          <w:szCs w:val="22"/>
        </w:rPr>
        <w:t xml:space="preserve"> мен әдебиеті</w:t>
      </w:r>
      <w:r w:rsidRPr="00AE4674">
        <w:rPr>
          <w:rStyle w:val="72gray"/>
          <w:rFonts w:ascii="Times New Roman" w:hAnsi="Times New Roman" w:cs="Times New Roman"/>
          <w:color w:val="auto"/>
          <w:sz w:val="22"/>
          <w:szCs w:val="22"/>
        </w:rPr>
        <w:t xml:space="preserve"> бойынша 3 жылдағы сапаны талдау</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D172E7" w:rsidRPr="00AE4674" w14:paraId="49EB9A55" w14:textId="77777777" w:rsidTr="00C91221">
        <w:tc>
          <w:tcPr>
            <w:tcW w:w="2552" w:type="dxa"/>
          </w:tcPr>
          <w:p w14:paraId="1AC97861"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 сатылары</w:t>
            </w:r>
          </w:p>
        </w:tc>
        <w:tc>
          <w:tcPr>
            <w:tcW w:w="1869" w:type="dxa"/>
          </w:tcPr>
          <w:p w14:paraId="3E1BEC51"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2019/2020 оқу жылы</w:t>
            </w:r>
          </w:p>
        </w:tc>
        <w:tc>
          <w:tcPr>
            <w:tcW w:w="1869" w:type="dxa"/>
            <w:shd w:val="clear" w:color="auto" w:fill="FFFFFF" w:themeFill="background1"/>
          </w:tcPr>
          <w:p w14:paraId="5045B96A"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2020/2021 оқу жылы</w:t>
            </w:r>
          </w:p>
        </w:tc>
        <w:tc>
          <w:tcPr>
            <w:tcW w:w="1869" w:type="dxa"/>
          </w:tcPr>
          <w:p w14:paraId="1DE6F71E"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2021/2022 оқу жылы</w:t>
            </w:r>
          </w:p>
        </w:tc>
        <w:tc>
          <w:tcPr>
            <w:tcW w:w="1869" w:type="dxa"/>
          </w:tcPr>
          <w:p w14:paraId="40A30B0C"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Динамикасы</w:t>
            </w:r>
          </w:p>
        </w:tc>
      </w:tr>
      <w:tr w:rsidR="00D172E7" w:rsidRPr="00AE4674" w14:paraId="1ACDC3D5" w14:textId="77777777" w:rsidTr="00C91221">
        <w:tc>
          <w:tcPr>
            <w:tcW w:w="2552" w:type="dxa"/>
          </w:tcPr>
          <w:p w14:paraId="6E8C99F3"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 сыныптар</w:t>
            </w:r>
          </w:p>
        </w:tc>
        <w:tc>
          <w:tcPr>
            <w:tcW w:w="1869" w:type="dxa"/>
          </w:tcPr>
          <w:p w14:paraId="22FAEEC6" w14:textId="77777777" w:rsidR="00AA47ED"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95,7</w:t>
            </w:r>
          </w:p>
        </w:tc>
        <w:tc>
          <w:tcPr>
            <w:tcW w:w="1869" w:type="dxa"/>
            <w:shd w:val="clear" w:color="auto" w:fill="FFFFFF" w:themeFill="background1"/>
          </w:tcPr>
          <w:p w14:paraId="0FA6E033" w14:textId="77777777" w:rsidR="00AA47ED"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90,6</w:t>
            </w:r>
          </w:p>
        </w:tc>
        <w:tc>
          <w:tcPr>
            <w:tcW w:w="1869" w:type="dxa"/>
          </w:tcPr>
          <w:p w14:paraId="0FF3B5D5" w14:textId="77777777" w:rsidR="00AA47ED"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90,6</w:t>
            </w:r>
          </w:p>
        </w:tc>
        <w:tc>
          <w:tcPr>
            <w:tcW w:w="1869" w:type="dxa"/>
          </w:tcPr>
          <w:p w14:paraId="139373CA" w14:textId="77777777" w:rsidR="00AA47ED"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r>
      <w:tr w:rsidR="00D172E7" w:rsidRPr="00AE4674" w14:paraId="6E654CEA" w14:textId="77777777" w:rsidTr="00C91221">
        <w:tc>
          <w:tcPr>
            <w:tcW w:w="2552" w:type="dxa"/>
          </w:tcPr>
          <w:p w14:paraId="62DE85BD"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5–9 сыныптар</w:t>
            </w:r>
          </w:p>
        </w:tc>
        <w:tc>
          <w:tcPr>
            <w:tcW w:w="1869" w:type="dxa"/>
          </w:tcPr>
          <w:p w14:paraId="0DBD88D1" w14:textId="77777777" w:rsidR="00AA47ED" w:rsidRPr="00AE4674" w:rsidRDefault="008E712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88,6</w:t>
            </w:r>
          </w:p>
        </w:tc>
        <w:tc>
          <w:tcPr>
            <w:tcW w:w="1869" w:type="dxa"/>
            <w:shd w:val="clear" w:color="auto" w:fill="FFFFFF" w:themeFill="background1"/>
          </w:tcPr>
          <w:p w14:paraId="3B3675A5" w14:textId="77777777" w:rsidR="00AA47ED"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86,8</w:t>
            </w:r>
          </w:p>
        </w:tc>
        <w:tc>
          <w:tcPr>
            <w:tcW w:w="1869" w:type="dxa"/>
          </w:tcPr>
          <w:p w14:paraId="334C0BDD" w14:textId="77777777" w:rsidR="00AA47ED"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88,4</w:t>
            </w:r>
          </w:p>
        </w:tc>
        <w:tc>
          <w:tcPr>
            <w:tcW w:w="1869" w:type="dxa"/>
          </w:tcPr>
          <w:p w14:paraId="076FFDB9" w14:textId="77777777" w:rsidR="00AA47ED"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r>
      <w:tr w:rsidR="00D172E7" w:rsidRPr="00AE4674" w14:paraId="07697B82" w14:textId="77777777" w:rsidTr="00C91221">
        <w:tc>
          <w:tcPr>
            <w:tcW w:w="2552" w:type="dxa"/>
          </w:tcPr>
          <w:p w14:paraId="3F449B61"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10–11 сыныптар</w:t>
            </w:r>
          </w:p>
        </w:tc>
        <w:tc>
          <w:tcPr>
            <w:tcW w:w="1869" w:type="dxa"/>
          </w:tcPr>
          <w:p w14:paraId="4609A125" w14:textId="77777777" w:rsidR="00AA47ED" w:rsidRPr="00AE4674" w:rsidRDefault="008E712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96,4</w:t>
            </w:r>
          </w:p>
        </w:tc>
        <w:tc>
          <w:tcPr>
            <w:tcW w:w="1869" w:type="dxa"/>
            <w:shd w:val="clear" w:color="auto" w:fill="FFFFFF" w:themeFill="background1"/>
          </w:tcPr>
          <w:p w14:paraId="7A77D829" w14:textId="77777777" w:rsidR="00AA47ED"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96,5</w:t>
            </w:r>
          </w:p>
        </w:tc>
        <w:tc>
          <w:tcPr>
            <w:tcW w:w="1869" w:type="dxa"/>
          </w:tcPr>
          <w:p w14:paraId="62ACA749" w14:textId="77777777" w:rsidR="00AA47ED"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93</w:t>
            </w:r>
          </w:p>
        </w:tc>
        <w:tc>
          <w:tcPr>
            <w:tcW w:w="1869" w:type="dxa"/>
          </w:tcPr>
          <w:p w14:paraId="149A883E" w14:textId="77777777" w:rsidR="00AA47ED"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r>
      <w:tr w:rsidR="00D172E7" w:rsidRPr="00AE4674" w14:paraId="02416A94" w14:textId="77777777" w:rsidTr="00C91221">
        <w:tc>
          <w:tcPr>
            <w:tcW w:w="2552" w:type="dxa"/>
          </w:tcPr>
          <w:p w14:paraId="74B3DA8D"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Жиыны</w:t>
            </w:r>
          </w:p>
        </w:tc>
        <w:tc>
          <w:tcPr>
            <w:tcW w:w="1869" w:type="dxa"/>
          </w:tcPr>
          <w:p w14:paraId="32D4597F" w14:textId="77777777" w:rsidR="00AA47ED" w:rsidRPr="00AE4674" w:rsidRDefault="001B793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93,5</w:t>
            </w:r>
          </w:p>
        </w:tc>
        <w:tc>
          <w:tcPr>
            <w:tcW w:w="1869" w:type="dxa"/>
            <w:shd w:val="clear" w:color="auto" w:fill="FFFFFF" w:themeFill="background1"/>
          </w:tcPr>
          <w:p w14:paraId="177A23CC" w14:textId="77777777" w:rsidR="00AA47ED"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90</w:t>
            </w:r>
          </w:p>
        </w:tc>
        <w:tc>
          <w:tcPr>
            <w:tcW w:w="1869" w:type="dxa"/>
          </w:tcPr>
          <w:p w14:paraId="43BC079A" w14:textId="77777777" w:rsidR="00AA47ED"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90</w:t>
            </w:r>
          </w:p>
        </w:tc>
        <w:tc>
          <w:tcPr>
            <w:tcW w:w="1869" w:type="dxa"/>
          </w:tcPr>
          <w:p w14:paraId="1F7C6528" w14:textId="77777777" w:rsidR="00AA47ED"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r>
    </w:tbl>
    <w:p w14:paraId="22A26857" w14:textId="77777777" w:rsidR="00AA47ED" w:rsidRPr="00AE4674" w:rsidRDefault="00AA47ED" w:rsidP="00300587">
      <w:pPr>
        <w:pStyle w:val="71grey"/>
        <w:jc w:val="both"/>
      </w:pPr>
    </w:p>
    <w:p w14:paraId="4B898A67" w14:textId="77777777" w:rsidR="00633E44" w:rsidRPr="00AE4674" w:rsidRDefault="00633E44" w:rsidP="00300587">
      <w:pPr>
        <w:pStyle w:val="71grey"/>
        <w:jc w:val="both"/>
        <w:rPr>
          <w:rStyle w:val="72gray"/>
          <w:rFonts w:ascii="Times New Roman" w:hAnsi="Times New Roman" w:cs="Times New Roman"/>
          <w:color w:val="auto"/>
          <w:sz w:val="22"/>
          <w:szCs w:val="22"/>
        </w:rPr>
      </w:pPr>
      <w:r w:rsidRPr="00AE4674">
        <w:rPr>
          <w:rStyle w:val="72gray"/>
          <w:rFonts w:ascii="Times New Roman" w:hAnsi="Times New Roman" w:cs="Times New Roman"/>
          <w:color w:val="auto"/>
          <w:sz w:val="22"/>
          <w:szCs w:val="22"/>
        </w:rPr>
        <w:t xml:space="preserve">Ағылшын тілі бойынша 3 жылдағы сапаны талдау </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633E44" w:rsidRPr="00AE4674" w14:paraId="0F4158A3" w14:textId="77777777" w:rsidTr="00165858">
        <w:tc>
          <w:tcPr>
            <w:tcW w:w="2552" w:type="dxa"/>
          </w:tcPr>
          <w:p w14:paraId="768F761E" w14:textId="77777777" w:rsidR="00633E44" w:rsidRPr="00AE4674" w:rsidRDefault="00633E4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 сатылары</w:t>
            </w:r>
          </w:p>
        </w:tc>
        <w:tc>
          <w:tcPr>
            <w:tcW w:w="1869" w:type="dxa"/>
          </w:tcPr>
          <w:p w14:paraId="78B361E5" w14:textId="77777777" w:rsidR="00633E44" w:rsidRPr="00AE4674" w:rsidRDefault="00633E4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2019/2020 оқу жылы</w:t>
            </w:r>
          </w:p>
        </w:tc>
        <w:tc>
          <w:tcPr>
            <w:tcW w:w="1869" w:type="dxa"/>
            <w:shd w:val="clear" w:color="auto" w:fill="FFFFFF" w:themeFill="background1"/>
          </w:tcPr>
          <w:p w14:paraId="14BF77EB" w14:textId="77777777" w:rsidR="00633E44" w:rsidRPr="00AE4674" w:rsidRDefault="00633E4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2020/2021 оқу жылы</w:t>
            </w:r>
          </w:p>
        </w:tc>
        <w:tc>
          <w:tcPr>
            <w:tcW w:w="1869" w:type="dxa"/>
          </w:tcPr>
          <w:p w14:paraId="1068313D" w14:textId="77777777" w:rsidR="00633E44" w:rsidRPr="00AE4674" w:rsidRDefault="00633E4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2021/2022 оқу жылы</w:t>
            </w:r>
          </w:p>
        </w:tc>
        <w:tc>
          <w:tcPr>
            <w:tcW w:w="1869" w:type="dxa"/>
          </w:tcPr>
          <w:p w14:paraId="0835B3DA" w14:textId="77777777" w:rsidR="00633E44" w:rsidRPr="00AE4674" w:rsidRDefault="00633E4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Динамикасы</w:t>
            </w:r>
          </w:p>
        </w:tc>
      </w:tr>
      <w:tr w:rsidR="00633E44" w:rsidRPr="00AE4674" w14:paraId="06131B2C" w14:textId="77777777" w:rsidTr="00165858">
        <w:tc>
          <w:tcPr>
            <w:tcW w:w="2552" w:type="dxa"/>
          </w:tcPr>
          <w:p w14:paraId="58F21FA8" w14:textId="77777777" w:rsidR="00633E44"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 сыныптар</w:t>
            </w:r>
          </w:p>
        </w:tc>
        <w:tc>
          <w:tcPr>
            <w:tcW w:w="1869" w:type="dxa"/>
          </w:tcPr>
          <w:p w14:paraId="5BB563F2" w14:textId="77777777" w:rsidR="00633E44"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96,9</w:t>
            </w:r>
          </w:p>
        </w:tc>
        <w:tc>
          <w:tcPr>
            <w:tcW w:w="1869" w:type="dxa"/>
            <w:shd w:val="clear" w:color="auto" w:fill="FFFFFF" w:themeFill="background1"/>
          </w:tcPr>
          <w:p w14:paraId="58C814AD" w14:textId="77777777" w:rsidR="00633E44"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93,3</w:t>
            </w:r>
          </w:p>
        </w:tc>
        <w:tc>
          <w:tcPr>
            <w:tcW w:w="1869" w:type="dxa"/>
          </w:tcPr>
          <w:p w14:paraId="0ECE21EB" w14:textId="77777777" w:rsidR="00633E44"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86,3</w:t>
            </w:r>
          </w:p>
        </w:tc>
        <w:tc>
          <w:tcPr>
            <w:tcW w:w="1869" w:type="dxa"/>
          </w:tcPr>
          <w:p w14:paraId="14F7EB85" w14:textId="77777777" w:rsidR="00633E44"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w:t>
            </w:r>
          </w:p>
        </w:tc>
      </w:tr>
      <w:tr w:rsidR="00633E44" w:rsidRPr="00AE4674" w14:paraId="1E524DE8" w14:textId="77777777" w:rsidTr="00165858">
        <w:tc>
          <w:tcPr>
            <w:tcW w:w="2552" w:type="dxa"/>
          </w:tcPr>
          <w:p w14:paraId="26060FE6" w14:textId="77777777" w:rsidR="00633E44"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5–9 сыныптар</w:t>
            </w:r>
          </w:p>
        </w:tc>
        <w:tc>
          <w:tcPr>
            <w:tcW w:w="1869" w:type="dxa"/>
          </w:tcPr>
          <w:p w14:paraId="519CA4C6" w14:textId="77777777" w:rsidR="00633E44" w:rsidRPr="00AE4674" w:rsidRDefault="008E712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83,4</w:t>
            </w:r>
          </w:p>
        </w:tc>
        <w:tc>
          <w:tcPr>
            <w:tcW w:w="1869" w:type="dxa"/>
            <w:shd w:val="clear" w:color="auto" w:fill="FFFFFF" w:themeFill="background1"/>
          </w:tcPr>
          <w:p w14:paraId="016A1EF1" w14:textId="77777777" w:rsidR="00633E44"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86,6</w:t>
            </w:r>
          </w:p>
        </w:tc>
        <w:tc>
          <w:tcPr>
            <w:tcW w:w="1869" w:type="dxa"/>
          </w:tcPr>
          <w:p w14:paraId="5F31C350" w14:textId="77777777" w:rsidR="00633E44"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84,4</w:t>
            </w:r>
          </w:p>
        </w:tc>
        <w:tc>
          <w:tcPr>
            <w:tcW w:w="1869" w:type="dxa"/>
          </w:tcPr>
          <w:p w14:paraId="131EC402" w14:textId="77777777" w:rsidR="00633E44"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r>
      <w:tr w:rsidR="00633E44" w:rsidRPr="00AE4674" w14:paraId="6415D64D" w14:textId="77777777" w:rsidTr="00165858">
        <w:tc>
          <w:tcPr>
            <w:tcW w:w="2552" w:type="dxa"/>
          </w:tcPr>
          <w:p w14:paraId="56837434" w14:textId="77777777" w:rsidR="00633E44"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10–11 сыныптар</w:t>
            </w:r>
          </w:p>
        </w:tc>
        <w:tc>
          <w:tcPr>
            <w:tcW w:w="1869" w:type="dxa"/>
          </w:tcPr>
          <w:p w14:paraId="0C0DCE34" w14:textId="77777777" w:rsidR="00633E44" w:rsidRPr="00AE4674" w:rsidRDefault="008E712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1869" w:type="dxa"/>
            <w:shd w:val="clear" w:color="auto" w:fill="FFFFFF" w:themeFill="background1"/>
          </w:tcPr>
          <w:p w14:paraId="08AC562B" w14:textId="77777777" w:rsidR="00633E44"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98,5</w:t>
            </w:r>
          </w:p>
        </w:tc>
        <w:tc>
          <w:tcPr>
            <w:tcW w:w="1869" w:type="dxa"/>
          </w:tcPr>
          <w:p w14:paraId="567268B7" w14:textId="77777777" w:rsidR="00633E44"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94,5</w:t>
            </w:r>
          </w:p>
        </w:tc>
        <w:tc>
          <w:tcPr>
            <w:tcW w:w="1869" w:type="dxa"/>
          </w:tcPr>
          <w:p w14:paraId="7E281E0D" w14:textId="77777777" w:rsidR="00633E44"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r>
      <w:tr w:rsidR="00633E44" w:rsidRPr="00AE4674" w14:paraId="5BC6EBE0" w14:textId="77777777" w:rsidTr="00165858">
        <w:tc>
          <w:tcPr>
            <w:tcW w:w="2552" w:type="dxa"/>
          </w:tcPr>
          <w:p w14:paraId="34CB324C" w14:textId="77777777" w:rsidR="00633E44"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Жиыны</w:t>
            </w:r>
          </w:p>
        </w:tc>
        <w:tc>
          <w:tcPr>
            <w:tcW w:w="1869" w:type="dxa"/>
          </w:tcPr>
          <w:p w14:paraId="72555DC8" w14:textId="77777777" w:rsidR="00633E44" w:rsidRPr="00AE4674" w:rsidRDefault="001B793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93,4</w:t>
            </w:r>
          </w:p>
        </w:tc>
        <w:tc>
          <w:tcPr>
            <w:tcW w:w="1869" w:type="dxa"/>
            <w:shd w:val="clear" w:color="auto" w:fill="FFFFFF" w:themeFill="background1"/>
          </w:tcPr>
          <w:p w14:paraId="4FFBA922" w14:textId="77777777" w:rsidR="00633E44"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90</w:t>
            </w:r>
          </w:p>
        </w:tc>
        <w:tc>
          <w:tcPr>
            <w:tcW w:w="1869" w:type="dxa"/>
          </w:tcPr>
          <w:p w14:paraId="0494515A" w14:textId="77777777" w:rsidR="00633E44"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86</w:t>
            </w:r>
          </w:p>
        </w:tc>
        <w:tc>
          <w:tcPr>
            <w:tcW w:w="1869" w:type="dxa"/>
          </w:tcPr>
          <w:p w14:paraId="49018E8F" w14:textId="77777777" w:rsidR="00633E44"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r>
    </w:tbl>
    <w:p w14:paraId="7953C7BD" w14:textId="77777777" w:rsidR="00633E44" w:rsidRPr="00AE4674" w:rsidRDefault="00633E44" w:rsidP="00300587">
      <w:pPr>
        <w:pStyle w:val="71grey"/>
        <w:jc w:val="both"/>
        <w:rPr>
          <w:rStyle w:val="72gray"/>
          <w:rFonts w:ascii="Times New Roman" w:hAnsi="Times New Roman" w:cs="Times New Roman"/>
          <w:color w:val="auto"/>
          <w:sz w:val="22"/>
          <w:szCs w:val="22"/>
        </w:rPr>
      </w:pPr>
    </w:p>
    <w:p w14:paraId="1E2295EC" w14:textId="77777777" w:rsidR="00AA47ED" w:rsidRPr="00AE4674" w:rsidRDefault="00AA47ED" w:rsidP="00300587">
      <w:pPr>
        <w:pStyle w:val="71grey"/>
        <w:jc w:val="both"/>
        <w:rPr>
          <w:rStyle w:val="72gray"/>
          <w:rFonts w:ascii="Times New Roman" w:hAnsi="Times New Roman" w:cs="Times New Roman"/>
          <w:color w:val="auto"/>
          <w:sz w:val="22"/>
          <w:szCs w:val="22"/>
        </w:rPr>
      </w:pPr>
      <w:r w:rsidRPr="00AE4674">
        <w:rPr>
          <w:rStyle w:val="72gray"/>
          <w:rFonts w:ascii="Times New Roman" w:hAnsi="Times New Roman" w:cs="Times New Roman"/>
          <w:color w:val="auto"/>
          <w:sz w:val="22"/>
          <w:szCs w:val="22"/>
        </w:rPr>
        <w:t>Математика бойынша 3 жылдағы сапаны талдау</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D172E7" w:rsidRPr="00AE4674" w14:paraId="1D5E3642" w14:textId="77777777" w:rsidTr="00C91221">
        <w:tc>
          <w:tcPr>
            <w:tcW w:w="2552" w:type="dxa"/>
          </w:tcPr>
          <w:p w14:paraId="2FDE46BE"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 сатылары</w:t>
            </w:r>
          </w:p>
        </w:tc>
        <w:tc>
          <w:tcPr>
            <w:tcW w:w="1869" w:type="dxa"/>
          </w:tcPr>
          <w:p w14:paraId="7D4CAFDA"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2019/2020 оқу жылы</w:t>
            </w:r>
          </w:p>
        </w:tc>
        <w:tc>
          <w:tcPr>
            <w:tcW w:w="1869" w:type="dxa"/>
            <w:shd w:val="clear" w:color="auto" w:fill="FFFFFF" w:themeFill="background1"/>
          </w:tcPr>
          <w:p w14:paraId="02032D51"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2020/2021 оқу жылы</w:t>
            </w:r>
          </w:p>
        </w:tc>
        <w:tc>
          <w:tcPr>
            <w:tcW w:w="1869" w:type="dxa"/>
          </w:tcPr>
          <w:p w14:paraId="4EEE3E4A"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2021/2022 оқу жылы</w:t>
            </w:r>
          </w:p>
        </w:tc>
        <w:tc>
          <w:tcPr>
            <w:tcW w:w="1869" w:type="dxa"/>
          </w:tcPr>
          <w:p w14:paraId="24D869C3"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Динамикасы</w:t>
            </w:r>
          </w:p>
        </w:tc>
      </w:tr>
      <w:tr w:rsidR="00D172E7" w:rsidRPr="00AE4674" w14:paraId="0A1F954F" w14:textId="77777777" w:rsidTr="00C91221">
        <w:tc>
          <w:tcPr>
            <w:tcW w:w="2552" w:type="dxa"/>
          </w:tcPr>
          <w:p w14:paraId="42544257"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 сыныптар</w:t>
            </w:r>
          </w:p>
        </w:tc>
        <w:tc>
          <w:tcPr>
            <w:tcW w:w="1869" w:type="dxa"/>
          </w:tcPr>
          <w:p w14:paraId="3581DE92" w14:textId="77777777" w:rsidR="00AA47ED"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93,7</w:t>
            </w:r>
          </w:p>
        </w:tc>
        <w:tc>
          <w:tcPr>
            <w:tcW w:w="1869" w:type="dxa"/>
            <w:shd w:val="clear" w:color="auto" w:fill="FFFFFF" w:themeFill="background1"/>
          </w:tcPr>
          <w:p w14:paraId="52444E25" w14:textId="77777777" w:rsidR="00AA47ED"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88</w:t>
            </w:r>
          </w:p>
        </w:tc>
        <w:tc>
          <w:tcPr>
            <w:tcW w:w="1869" w:type="dxa"/>
          </w:tcPr>
          <w:p w14:paraId="2176C9BE" w14:textId="77777777" w:rsidR="00AA47ED"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88,6</w:t>
            </w:r>
          </w:p>
        </w:tc>
        <w:tc>
          <w:tcPr>
            <w:tcW w:w="1869" w:type="dxa"/>
          </w:tcPr>
          <w:p w14:paraId="652651DE" w14:textId="77777777" w:rsidR="00AA47ED"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r>
      <w:tr w:rsidR="00D172E7" w:rsidRPr="00AE4674" w14:paraId="59CC8BAF" w14:textId="77777777" w:rsidTr="00C91221">
        <w:tc>
          <w:tcPr>
            <w:tcW w:w="2552" w:type="dxa"/>
          </w:tcPr>
          <w:p w14:paraId="78AF9B23"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5–9 сыныптар</w:t>
            </w:r>
          </w:p>
        </w:tc>
        <w:tc>
          <w:tcPr>
            <w:tcW w:w="1869" w:type="dxa"/>
          </w:tcPr>
          <w:p w14:paraId="03DF8AB3" w14:textId="77777777" w:rsidR="00AA47ED" w:rsidRPr="00AE4674" w:rsidRDefault="008E712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79,1</w:t>
            </w:r>
          </w:p>
        </w:tc>
        <w:tc>
          <w:tcPr>
            <w:tcW w:w="1869" w:type="dxa"/>
            <w:shd w:val="clear" w:color="auto" w:fill="FFFFFF" w:themeFill="background1"/>
          </w:tcPr>
          <w:p w14:paraId="31D8A79B" w14:textId="77777777" w:rsidR="00AA47ED"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85,8</w:t>
            </w:r>
          </w:p>
        </w:tc>
        <w:tc>
          <w:tcPr>
            <w:tcW w:w="1869" w:type="dxa"/>
          </w:tcPr>
          <w:p w14:paraId="5FA2B016" w14:textId="77777777" w:rsidR="00AA47ED"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76,6</w:t>
            </w:r>
          </w:p>
        </w:tc>
        <w:tc>
          <w:tcPr>
            <w:tcW w:w="1869" w:type="dxa"/>
          </w:tcPr>
          <w:p w14:paraId="7F4A2078" w14:textId="77777777" w:rsidR="00AA47ED"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r>
      <w:tr w:rsidR="00D172E7" w:rsidRPr="00AE4674" w14:paraId="55651641" w14:textId="77777777" w:rsidTr="00C91221">
        <w:tc>
          <w:tcPr>
            <w:tcW w:w="2552" w:type="dxa"/>
          </w:tcPr>
          <w:p w14:paraId="1717AE97"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10–11 сыныптар</w:t>
            </w:r>
          </w:p>
        </w:tc>
        <w:tc>
          <w:tcPr>
            <w:tcW w:w="1869" w:type="dxa"/>
          </w:tcPr>
          <w:p w14:paraId="02918D8F" w14:textId="77777777" w:rsidR="00AA47ED" w:rsidRPr="00AE4674" w:rsidRDefault="008E712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85,7</w:t>
            </w:r>
          </w:p>
        </w:tc>
        <w:tc>
          <w:tcPr>
            <w:tcW w:w="1869" w:type="dxa"/>
            <w:shd w:val="clear" w:color="auto" w:fill="FFFFFF" w:themeFill="background1"/>
          </w:tcPr>
          <w:p w14:paraId="24F04AFE" w14:textId="77777777" w:rsidR="00AA47ED"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83,5</w:t>
            </w:r>
          </w:p>
        </w:tc>
        <w:tc>
          <w:tcPr>
            <w:tcW w:w="1869" w:type="dxa"/>
          </w:tcPr>
          <w:p w14:paraId="3179B3EA" w14:textId="77777777" w:rsidR="00AA47ED"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78</w:t>
            </w:r>
          </w:p>
        </w:tc>
        <w:tc>
          <w:tcPr>
            <w:tcW w:w="1869" w:type="dxa"/>
          </w:tcPr>
          <w:p w14:paraId="24F7E6FC" w14:textId="77777777" w:rsidR="00AA47ED"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r>
      <w:tr w:rsidR="00D172E7" w:rsidRPr="00AE4674" w14:paraId="0F88095C" w14:textId="77777777" w:rsidTr="00C91221">
        <w:tc>
          <w:tcPr>
            <w:tcW w:w="2552" w:type="dxa"/>
          </w:tcPr>
          <w:p w14:paraId="2213AB1C"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Жиыны</w:t>
            </w:r>
          </w:p>
        </w:tc>
        <w:tc>
          <w:tcPr>
            <w:tcW w:w="1869" w:type="dxa"/>
          </w:tcPr>
          <w:p w14:paraId="67980F6F" w14:textId="77777777" w:rsidR="00AA47ED" w:rsidRPr="00AE4674" w:rsidRDefault="001B793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86,1</w:t>
            </w:r>
          </w:p>
        </w:tc>
        <w:tc>
          <w:tcPr>
            <w:tcW w:w="1869" w:type="dxa"/>
            <w:shd w:val="clear" w:color="auto" w:fill="FFFFFF" w:themeFill="background1"/>
          </w:tcPr>
          <w:p w14:paraId="4F95135A" w14:textId="77777777" w:rsidR="00AA47ED"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87</w:t>
            </w:r>
          </w:p>
        </w:tc>
        <w:tc>
          <w:tcPr>
            <w:tcW w:w="1869" w:type="dxa"/>
          </w:tcPr>
          <w:p w14:paraId="25145178" w14:textId="77777777" w:rsidR="00AA47ED"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81</w:t>
            </w:r>
          </w:p>
        </w:tc>
        <w:tc>
          <w:tcPr>
            <w:tcW w:w="1869" w:type="dxa"/>
          </w:tcPr>
          <w:p w14:paraId="1786200B" w14:textId="77777777" w:rsidR="00AA47ED"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r>
    </w:tbl>
    <w:p w14:paraId="70DBCD36" w14:textId="77777777" w:rsidR="00AA47ED" w:rsidRPr="00AE4674" w:rsidRDefault="00AA47ED" w:rsidP="00300587">
      <w:pPr>
        <w:pStyle w:val="71grey"/>
        <w:jc w:val="both"/>
      </w:pPr>
    </w:p>
    <w:p w14:paraId="3B5C72B3" w14:textId="77777777" w:rsidR="00633E44" w:rsidRPr="00AE4674" w:rsidRDefault="00633E44" w:rsidP="00300587">
      <w:pPr>
        <w:pStyle w:val="71grey"/>
        <w:jc w:val="both"/>
        <w:rPr>
          <w:rStyle w:val="72gray"/>
          <w:rFonts w:ascii="Times New Roman" w:hAnsi="Times New Roman" w:cs="Times New Roman"/>
          <w:color w:val="auto"/>
          <w:sz w:val="22"/>
          <w:szCs w:val="22"/>
        </w:rPr>
      </w:pPr>
      <w:r w:rsidRPr="00AE4674">
        <w:rPr>
          <w:rStyle w:val="72gray"/>
          <w:rFonts w:ascii="Times New Roman" w:hAnsi="Times New Roman" w:cs="Times New Roman"/>
          <w:color w:val="auto"/>
          <w:sz w:val="22"/>
          <w:szCs w:val="22"/>
        </w:rPr>
        <w:t>Жаратылыстану/география бойынша 3 жылдағы сапаны талдау</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633E44" w:rsidRPr="00AE4674" w14:paraId="44725191" w14:textId="77777777" w:rsidTr="00165858">
        <w:tc>
          <w:tcPr>
            <w:tcW w:w="2552" w:type="dxa"/>
          </w:tcPr>
          <w:p w14:paraId="64A90E06" w14:textId="77777777" w:rsidR="00633E44" w:rsidRPr="00AE4674" w:rsidRDefault="00633E4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 сатылары</w:t>
            </w:r>
          </w:p>
        </w:tc>
        <w:tc>
          <w:tcPr>
            <w:tcW w:w="1869" w:type="dxa"/>
          </w:tcPr>
          <w:p w14:paraId="448BE395" w14:textId="77777777" w:rsidR="00633E44" w:rsidRPr="00AE4674" w:rsidRDefault="00633E4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2019/2020 оқу жылы</w:t>
            </w:r>
          </w:p>
        </w:tc>
        <w:tc>
          <w:tcPr>
            <w:tcW w:w="1869" w:type="dxa"/>
            <w:shd w:val="clear" w:color="auto" w:fill="FFFFFF" w:themeFill="background1"/>
          </w:tcPr>
          <w:p w14:paraId="45A69815" w14:textId="77777777" w:rsidR="00633E44" w:rsidRPr="00AE4674" w:rsidRDefault="00633E4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2020/2021 оқу жылы</w:t>
            </w:r>
          </w:p>
        </w:tc>
        <w:tc>
          <w:tcPr>
            <w:tcW w:w="1869" w:type="dxa"/>
          </w:tcPr>
          <w:p w14:paraId="23252603" w14:textId="77777777" w:rsidR="00633E44" w:rsidRPr="00AE4674" w:rsidRDefault="00633E4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2021/2022 оқу жылы</w:t>
            </w:r>
          </w:p>
        </w:tc>
        <w:tc>
          <w:tcPr>
            <w:tcW w:w="1869" w:type="dxa"/>
          </w:tcPr>
          <w:p w14:paraId="63300666" w14:textId="77777777" w:rsidR="00633E44" w:rsidRPr="00AE4674" w:rsidRDefault="00633E4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Динамикасы</w:t>
            </w:r>
          </w:p>
        </w:tc>
      </w:tr>
      <w:tr w:rsidR="00633E44" w:rsidRPr="00AE4674" w14:paraId="1A037769" w14:textId="77777777" w:rsidTr="00165858">
        <w:tc>
          <w:tcPr>
            <w:tcW w:w="2552" w:type="dxa"/>
          </w:tcPr>
          <w:p w14:paraId="70B011B2" w14:textId="77777777" w:rsidR="00633E44"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 сыныптар</w:t>
            </w:r>
          </w:p>
        </w:tc>
        <w:tc>
          <w:tcPr>
            <w:tcW w:w="1869" w:type="dxa"/>
          </w:tcPr>
          <w:p w14:paraId="2DA3DAB1" w14:textId="77777777" w:rsidR="00633E44" w:rsidRPr="00AE4674" w:rsidRDefault="0063208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98,8</w:t>
            </w:r>
          </w:p>
        </w:tc>
        <w:tc>
          <w:tcPr>
            <w:tcW w:w="1869" w:type="dxa"/>
            <w:shd w:val="clear" w:color="auto" w:fill="FFFFFF" w:themeFill="background1"/>
          </w:tcPr>
          <w:p w14:paraId="02098A0D" w14:textId="77777777" w:rsidR="00633E44"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93,6</w:t>
            </w:r>
          </w:p>
        </w:tc>
        <w:tc>
          <w:tcPr>
            <w:tcW w:w="1869" w:type="dxa"/>
          </w:tcPr>
          <w:p w14:paraId="4301CEB8" w14:textId="77777777" w:rsidR="00633E44"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91,6</w:t>
            </w:r>
          </w:p>
        </w:tc>
        <w:tc>
          <w:tcPr>
            <w:tcW w:w="1869" w:type="dxa"/>
          </w:tcPr>
          <w:p w14:paraId="376432F3" w14:textId="77777777" w:rsidR="00633E44"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r>
      <w:tr w:rsidR="00633E44" w:rsidRPr="00AE4674" w14:paraId="3B443C54" w14:textId="77777777" w:rsidTr="00165858">
        <w:tc>
          <w:tcPr>
            <w:tcW w:w="2552" w:type="dxa"/>
          </w:tcPr>
          <w:p w14:paraId="1208B689" w14:textId="77777777" w:rsidR="00633E44"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5–9 сыныптар</w:t>
            </w:r>
          </w:p>
        </w:tc>
        <w:tc>
          <w:tcPr>
            <w:tcW w:w="1869" w:type="dxa"/>
          </w:tcPr>
          <w:p w14:paraId="734F72DE" w14:textId="77777777" w:rsidR="00633E44" w:rsidRPr="00AE4674" w:rsidRDefault="008E712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92,3</w:t>
            </w:r>
          </w:p>
        </w:tc>
        <w:tc>
          <w:tcPr>
            <w:tcW w:w="1869" w:type="dxa"/>
            <w:shd w:val="clear" w:color="auto" w:fill="FFFFFF" w:themeFill="background1"/>
          </w:tcPr>
          <w:p w14:paraId="49F6AB54" w14:textId="77777777" w:rsidR="00633E44"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92,2</w:t>
            </w:r>
          </w:p>
        </w:tc>
        <w:tc>
          <w:tcPr>
            <w:tcW w:w="1869" w:type="dxa"/>
          </w:tcPr>
          <w:p w14:paraId="171798F3" w14:textId="77777777" w:rsidR="00633E44"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94</w:t>
            </w:r>
          </w:p>
        </w:tc>
        <w:tc>
          <w:tcPr>
            <w:tcW w:w="1869" w:type="dxa"/>
          </w:tcPr>
          <w:p w14:paraId="7F53572C" w14:textId="77777777" w:rsidR="00633E44"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r>
      <w:tr w:rsidR="00633E44" w:rsidRPr="00AE4674" w14:paraId="274CDDAF" w14:textId="77777777" w:rsidTr="00165858">
        <w:tc>
          <w:tcPr>
            <w:tcW w:w="2552" w:type="dxa"/>
          </w:tcPr>
          <w:p w14:paraId="43CB3A68" w14:textId="77777777" w:rsidR="00633E44"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10–11 сыныптар</w:t>
            </w:r>
          </w:p>
        </w:tc>
        <w:tc>
          <w:tcPr>
            <w:tcW w:w="1869" w:type="dxa"/>
          </w:tcPr>
          <w:p w14:paraId="668C8417" w14:textId="77777777" w:rsidR="00633E44" w:rsidRPr="00AE4674" w:rsidRDefault="008E712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1869" w:type="dxa"/>
            <w:shd w:val="clear" w:color="auto" w:fill="FFFFFF" w:themeFill="background1"/>
          </w:tcPr>
          <w:p w14:paraId="37B45E2B" w14:textId="77777777" w:rsidR="00633E44"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1869" w:type="dxa"/>
          </w:tcPr>
          <w:p w14:paraId="1D8D5C1C" w14:textId="77777777" w:rsidR="00633E44"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97</w:t>
            </w:r>
          </w:p>
        </w:tc>
        <w:tc>
          <w:tcPr>
            <w:tcW w:w="1869" w:type="dxa"/>
          </w:tcPr>
          <w:p w14:paraId="53135265" w14:textId="77777777" w:rsidR="00633E44"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r>
      <w:tr w:rsidR="00633E44" w:rsidRPr="00AE4674" w14:paraId="7854DB53" w14:textId="77777777" w:rsidTr="00165858">
        <w:tc>
          <w:tcPr>
            <w:tcW w:w="2552" w:type="dxa"/>
          </w:tcPr>
          <w:p w14:paraId="4AE1591E" w14:textId="77777777" w:rsidR="00633E44"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Жиыны</w:t>
            </w:r>
          </w:p>
        </w:tc>
        <w:tc>
          <w:tcPr>
            <w:tcW w:w="1869" w:type="dxa"/>
          </w:tcPr>
          <w:p w14:paraId="4224A5DF" w14:textId="77777777" w:rsidR="00633E44" w:rsidRPr="00AE4674" w:rsidRDefault="0063208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97</w:t>
            </w:r>
          </w:p>
        </w:tc>
        <w:tc>
          <w:tcPr>
            <w:tcW w:w="1869" w:type="dxa"/>
            <w:shd w:val="clear" w:color="auto" w:fill="FFFFFF" w:themeFill="background1"/>
          </w:tcPr>
          <w:p w14:paraId="12FC2AEA" w14:textId="77777777" w:rsidR="00633E44"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94</w:t>
            </w:r>
          </w:p>
        </w:tc>
        <w:tc>
          <w:tcPr>
            <w:tcW w:w="1869" w:type="dxa"/>
          </w:tcPr>
          <w:p w14:paraId="6F0710BF" w14:textId="77777777" w:rsidR="00633E44"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94</w:t>
            </w:r>
          </w:p>
        </w:tc>
        <w:tc>
          <w:tcPr>
            <w:tcW w:w="1869" w:type="dxa"/>
          </w:tcPr>
          <w:p w14:paraId="7D1A62FF" w14:textId="77777777" w:rsidR="00633E44"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r>
    </w:tbl>
    <w:p w14:paraId="6A6F07BF" w14:textId="77777777" w:rsidR="00BE0AB2" w:rsidRPr="00AE4674" w:rsidRDefault="00BE0AB2" w:rsidP="00300587">
      <w:pPr>
        <w:pStyle w:val="71grey"/>
        <w:jc w:val="both"/>
        <w:rPr>
          <w:rStyle w:val="73gray"/>
          <w:rFonts w:ascii="Times New Roman" w:hAnsi="Times New Roman" w:cs="Times New Roman"/>
          <w:color w:val="auto"/>
          <w:szCs w:val="22"/>
        </w:rPr>
      </w:pPr>
    </w:p>
    <w:p w14:paraId="40890952" w14:textId="77777777" w:rsidR="00633E44" w:rsidRPr="00AE4674" w:rsidRDefault="00633E44" w:rsidP="00300587">
      <w:pPr>
        <w:pStyle w:val="71grey"/>
        <w:jc w:val="both"/>
        <w:rPr>
          <w:rStyle w:val="72gray"/>
          <w:rFonts w:ascii="Times New Roman" w:hAnsi="Times New Roman" w:cs="Times New Roman"/>
          <w:color w:val="auto"/>
          <w:sz w:val="22"/>
          <w:szCs w:val="22"/>
        </w:rPr>
      </w:pPr>
      <w:r w:rsidRPr="00AE4674">
        <w:rPr>
          <w:rStyle w:val="72gray"/>
          <w:rFonts w:ascii="Times New Roman" w:hAnsi="Times New Roman" w:cs="Times New Roman"/>
          <w:color w:val="auto"/>
          <w:sz w:val="22"/>
          <w:szCs w:val="22"/>
        </w:rPr>
        <w:t>Қазақстан тарихы бойынша 3 жылдағы сапаны талдау</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633E44" w:rsidRPr="00AE4674" w14:paraId="68489C69" w14:textId="77777777" w:rsidTr="00165858">
        <w:tc>
          <w:tcPr>
            <w:tcW w:w="2552" w:type="dxa"/>
          </w:tcPr>
          <w:p w14:paraId="64376DF2" w14:textId="77777777" w:rsidR="00633E44" w:rsidRPr="00AE4674" w:rsidRDefault="00633E4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 сатылары</w:t>
            </w:r>
          </w:p>
        </w:tc>
        <w:tc>
          <w:tcPr>
            <w:tcW w:w="1869" w:type="dxa"/>
          </w:tcPr>
          <w:p w14:paraId="3D81D0FA" w14:textId="77777777" w:rsidR="00633E44" w:rsidRPr="00AE4674" w:rsidRDefault="00633E4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2019/2020 оқу жылы</w:t>
            </w:r>
          </w:p>
        </w:tc>
        <w:tc>
          <w:tcPr>
            <w:tcW w:w="1869" w:type="dxa"/>
            <w:shd w:val="clear" w:color="auto" w:fill="FFFFFF" w:themeFill="background1"/>
          </w:tcPr>
          <w:p w14:paraId="383AEE86" w14:textId="77777777" w:rsidR="00633E44" w:rsidRPr="00AE4674" w:rsidRDefault="00633E4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2020/2021 оқу жылы</w:t>
            </w:r>
          </w:p>
        </w:tc>
        <w:tc>
          <w:tcPr>
            <w:tcW w:w="1869" w:type="dxa"/>
          </w:tcPr>
          <w:p w14:paraId="47DD4D24" w14:textId="77777777" w:rsidR="00633E44" w:rsidRPr="00AE4674" w:rsidRDefault="00633E4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2021/2022 оқу жылы</w:t>
            </w:r>
          </w:p>
        </w:tc>
        <w:tc>
          <w:tcPr>
            <w:tcW w:w="1869" w:type="dxa"/>
          </w:tcPr>
          <w:p w14:paraId="0FE53C57" w14:textId="77777777" w:rsidR="00633E44" w:rsidRPr="00AE4674" w:rsidRDefault="00633E4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Динамикасы</w:t>
            </w:r>
          </w:p>
        </w:tc>
      </w:tr>
      <w:tr w:rsidR="00633E44" w:rsidRPr="00AE4674" w14:paraId="491C2325" w14:textId="77777777" w:rsidTr="00165858">
        <w:tc>
          <w:tcPr>
            <w:tcW w:w="2552" w:type="dxa"/>
          </w:tcPr>
          <w:p w14:paraId="44A55AEF" w14:textId="77777777" w:rsidR="00633E44"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 сыныптар</w:t>
            </w:r>
          </w:p>
        </w:tc>
        <w:tc>
          <w:tcPr>
            <w:tcW w:w="1869" w:type="dxa"/>
          </w:tcPr>
          <w:p w14:paraId="169E6728" w14:textId="77777777" w:rsidR="00633E44" w:rsidRPr="00AE4674" w:rsidRDefault="00633E44" w:rsidP="00300587">
            <w:pPr>
              <w:pStyle w:val="848"/>
              <w:jc w:val="both"/>
              <w:rPr>
                <w:rFonts w:ascii="Times New Roman" w:hAnsi="Times New Roman" w:cs="Times New Roman"/>
                <w:color w:val="auto"/>
                <w:sz w:val="22"/>
                <w:szCs w:val="22"/>
                <w:lang w:val="kk-KZ"/>
              </w:rPr>
            </w:pPr>
          </w:p>
        </w:tc>
        <w:tc>
          <w:tcPr>
            <w:tcW w:w="1869" w:type="dxa"/>
            <w:shd w:val="clear" w:color="auto" w:fill="FFFFFF" w:themeFill="background1"/>
          </w:tcPr>
          <w:p w14:paraId="55E82553" w14:textId="77777777" w:rsidR="00633E44" w:rsidRPr="00AE4674" w:rsidRDefault="00633E44" w:rsidP="00300587">
            <w:pPr>
              <w:pStyle w:val="848"/>
              <w:jc w:val="both"/>
              <w:rPr>
                <w:rFonts w:ascii="Times New Roman" w:hAnsi="Times New Roman" w:cs="Times New Roman"/>
                <w:color w:val="auto"/>
                <w:sz w:val="22"/>
                <w:szCs w:val="22"/>
                <w:lang w:val="kk-KZ"/>
              </w:rPr>
            </w:pPr>
          </w:p>
        </w:tc>
        <w:tc>
          <w:tcPr>
            <w:tcW w:w="1869" w:type="dxa"/>
          </w:tcPr>
          <w:p w14:paraId="45ECB90B" w14:textId="77777777" w:rsidR="00633E44" w:rsidRPr="00AE4674" w:rsidRDefault="00633E44" w:rsidP="00300587">
            <w:pPr>
              <w:pStyle w:val="848"/>
              <w:jc w:val="both"/>
              <w:rPr>
                <w:rFonts w:ascii="Times New Roman" w:hAnsi="Times New Roman" w:cs="Times New Roman"/>
                <w:color w:val="auto"/>
                <w:sz w:val="22"/>
                <w:szCs w:val="22"/>
                <w:lang w:val="kk-KZ"/>
              </w:rPr>
            </w:pPr>
          </w:p>
        </w:tc>
        <w:tc>
          <w:tcPr>
            <w:tcW w:w="1869" w:type="dxa"/>
          </w:tcPr>
          <w:p w14:paraId="2583B74F" w14:textId="77777777" w:rsidR="00633E44" w:rsidRPr="00AE4674" w:rsidRDefault="00633E44" w:rsidP="00300587">
            <w:pPr>
              <w:pStyle w:val="848"/>
              <w:jc w:val="both"/>
              <w:rPr>
                <w:rFonts w:ascii="Times New Roman" w:hAnsi="Times New Roman" w:cs="Times New Roman"/>
                <w:color w:val="auto"/>
                <w:sz w:val="22"/>
                <w:szCs w:val="22"/>
                <w:lang w:val="kk-KZ"/>
              </w:rPr>
            </w:pPr>
          </w:p>
        </w:tc>
      </w:tr>
      <w:tr w:rsidR="00633E44" w:rsidRPr="00AE4674" w14:paraId="7091576C" w14:textId="77777777" w:rsidTr="00165858">
        <w:tc>
          <w:tcPr>
            <w:tcW w:w="2552" w:type="dxa"/>
          </w:tcPr>
          <w:p w14:paraId="577D2D4A" w14:textId="77777777" w:rsidR="00633E44"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5–9 сыныптар</w:t>
            </w:r>
          </w:p>
        </w:tc>
        <w:tc>
          <w:tcPr>
            <w:tcW w:w="1869" w:type="dxa"/>
          </w:tcPr>
          <w:p w14:paraId="783F4A78" w14:textId="77777777" w:rsidR="00633E44" w:rsidRPr="00AE4674" w:rsidRDefault="008E712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93,1</w:t>
            </w:r>
          </w:p>
        </w:tc>
        <w:tc>
          <w:tcPr>
            <w:tcW w:w="1869" w:type="dxa"/>
            <w:shd w:val="clear" w:color="auto" w:fill="FFFFFF" w:themeFill="background1"/>
          </w:tcPr>
          <w:p w14:paraId="2F18CE96" w14:textId="77777777" w:rsidR="00633E4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95,6</w:t>
            </w:r>
          </w:p>
        </w:tc>
        <w:tc>
          <w:tcPr>
            <w:tcW w:w="1869" w:type="dxa"/>
          </w:tcPr>
          <w:p w14:paraId="65BA2708" w14:textId="77777777" w:rsidR="00633E44"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91,2</w:t>
            </w:r>
          </w:p>
        </w:tc>
        <w:tc>
          <w:tcPr>
            <w:tcW w:w="1869" w:type="dxa"/>
          </w:tcPr>
          <w:p w14:paraId="3178563E" w14:textId="77777777" w:rsidR="00633E44"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r>
      <w:tr w:rsidR="00633E44" w:rsidRPr="00AE4674" w14:paraId="4E6C9CC7" w14:textId="77777777" w:rsidTr="00165858">
        <w:tc>
          <w:tcPr>
            <w:tcW w:w="2552" w:type="dxa"/>
          </w:tcPr>
          <w:p w14:paraId="12D3AE57" w14:textId="77777777" w:rsidR="00633E44"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10–11 сыныптар</w:t>
            </w:r>
          </w:p>
        </w:tc>
        <w:tc>
          <w:tcPr>
            <w:tcW w:w="1869" w:type="dxa"/>
          </w:tcPr>
          <w:p w14:paraId="5DD40CDB" w14:textId="77777777" w:rsidR="00A726C5" w:rsidRPr="00AE4674" w:rsidRDefault="008E712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1869" w:type="dxa"/>
            <w:shd w:val="clear" w:color="auto" w:fill="FFFFFF" w:themeFill="background1"/>
          </w:tcPr>
          <w:p w14:paraId="2AFE11D0" w14:textId="77777777" w:rsidR="00633E4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98</w:t>
            </w:r>
            <w:r w:rsidR="00633E44" w:rsidRPr="00AE4674">
              <w:rPr>
                <w:rFonts w:ascii="Times New Roman" w:hAnsi="Times New Roman" w:cs="Times New Roman"/>
                <w:color w:val="auto"/>
                <w:sz w:val="22"/>
                <w:szCs w:val="22"/>
                <w:lang w:val="kk-KZ"/>
              </w:rPr>
              <w:t>,5</w:t>
            </w:r>
          </w:p>
        </w:tc>
        <w:tc>
          <w:tcPr>
            <w:tcW w:w="1869" w:type="dxa"/>
          </w:tcPr>
          <w:p w14:paraId="6FFE33BF" w14:textId="77777777" w:rsidR="00633E44"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98,5</w:t>
            </w:r>
          </w:p>
        </w:tc>
        <w:tc>
          <w:tcPr>
            <w:tcW w:w="1869" w:type="dxa"/>
          </w:tcPr>
          <w:p w14:paraId="061428C4" w14:textId="77777777" w:rsidR="00633E44"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r>
      <w:tr w:rsidR="00633E44" w:rsidRPr="00AE4674" w14:paraId="0CC68791" w14:textId="77777777" w:rsidTr="00165858">
        <w:tc>
          <w:tcPr>
            <w:tcW w:w="2552" w:type="dxa"/>
          </w:tcPr>
          <w:p w14:paraId="37C75343" w14:textId="77777777" w:rsidR="00633E44" w:rsidRPr="00AE4674" w:rsidRDefault="00633E4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Жиыны</w:t>
            </w:r>
          </w:p>
        </w:tc>
        <w:tc>
          <w:tcPr>
            <w:tcW w:w="1869" w:type="dxa"/>
          </w:tcPr>
          <w:p w14:paraId="74D20A6D" w14:textId="77777777" w:rsidR="00633E44" w:rsidRPr="00AE4674" w:rsidRDefault="00CD2D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96,5</w:t>
            </w:r>
          </w:p>
        </w:tc>
        <w:tc>
          <w:tcPr>
            <w:tcW w:w="1869" w:type="dxa"/>
            <w:shd w:val="clear" w:color="auto" w:fill="FFFFFF" w:themeFill="background1"/>
          </w:tcPr>
          <w:p w14:paraId="38E6F6AD" w14:textId="77777777" w:rsidR="00633E4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96</w:t>
            </w:r>
          </w:p>
        </w:tc>
        <w:tc>
          <w:tcPr>
            <w:tcW w:w="1869" w:type="dxa"/>
          </w:tcPr>
          <w:p w14:paraId="0F922716" w14:textId="77777777" w:rsidR="00633E44"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92</w:t>
            </w:r>
          </w:p>
        </w:tc>
        <w:tc>
          <w:tcPr>
            <w:tcW w:w="1869" w:type="dxa"/>
          </w:tcPr>
          <w:p w14:paraId="74F24178" w14:textId="77777777" w:rsidR="00633E44"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r>
    </w:tbl>
    <w:p w14:paraId="374B799A" w14:textId="77777777" w:rsidR="00633E44" w:rsidRPr="00AE4674" w:rsidRDefault="00633E44" w:rsidP="00300587">
      <w:pPr>
        <w:pStyle w:val="71grey"/>
        <w:jc w:val="both"/>
        <w:rPr>
          <w:rStyle w:val="73gray"/>
          <w:rFonts w:ascii="Times New Roman" w:hAnsi="Times New Roman" w:cs="Times New Roman"/>
          <w:color w:val="auto"/>
          <w:szCs w:val="22"/>
        </w:rPr>
      </w:pPr>
    </w:p>
    <w:p w14:paraId="6584DE10" w14:textId="77777777" w:rsidR="00DD69A4" w:rsidRPr="00AE4674" w:rsidRDefault="00DD69A4" w:rsidP="00300587">
      <w:pPr>
        <w:pStyle w:val="71grey"/>
        <w:jc w:val="both"/>
        <w:rPr>
          <w:rStyle w:val="72gray"/>
          <w:rFonts w:ascii="Times New Roman" w:hAnsi="Times New Roman" w:cs="Times New Roman"/>
          <w:color w:val="auto"/>
          <w:sz w:val="22"/>
          <w:szCs w:val="22"/>
        </w:rPr>
      </w:pPr>
      <w:r w:rsidRPr="00AE4674">
        <w:rPr>
          <w:rStyle w:val="72gray"/>
          <w:rFonts w:ascii="Times New Roman" w:hAnsi="Times New Roman" w:cs="Times New Roman"/>
          <w:color w:val="auto"/>
          <w:sz w:val="22"/>
          <w:szCs w:val="22"/>
        </w:rPr>
        <w:t>Физика бойынша 3 жылдағы сапаны талдау</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DD69A4" w:rsidRPr="00AE4674" w14:paraId="42623438" w14:textId="77777777" w:rsidTr="00165858">
        <w:tc>
          <w:tcPr>
            <w:tcW w:w="2552" w:type="dxa"/>
          </w:tcPr>
          <w:p w14:paraId="3547F2D7" w14:textId="77777777" w:rsidR="00DD69A4" w:rsidRPr="00AE4674" w:rsidRDefault="00DD69A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 сатылары</w:t>
            </w:r>
          </w:p>
        </w:tc>
        <w:tc>
          <w:tcPr>
            <w:tcW w:w="1869" w:type="dxa"/>
          </w:tcPr>
          <w:p w14:paraId="243BF295" w14:textId="77777777" w:rsidR="00DD69A4" w:rsidRPr="00AE4674" w:rsidRDefault="00DD69A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 xml:space="preserve">2019/2020 оқу </w:t>
            </w:r>
            <w:r w:rsidRPr="00AE4674">
              <w:rPr>
                <w:rStyle w:val="52"/>
                <w:rFonts w:ascii="Times New Roman" w:hAnsi="Times New Roman" w:cs="Times New Roman"/>
                <w:color w:val="auto"/>
                <w:sz w:val="22"/>
                <w:szCs w:val="22"/>
                <w:lang w:val="kk-KZ"/>
              </w:rPr>
              <w:lastRenderedPageBreak/>
              <w:t>жылы</w:t>
            </w:r>
          </w:p>
        </w:tc>
        <w:tc>
          <w:tcPr>
            <w:tcW w:w="1869" w:type="dxa"/>
            <w:shd w:val="clear" w:color="auto" w:fill="FFFFFF" w:themeFill="background1"/>
          </w:tcPr>
          <w:p w14:paraId="2AD5F4C1" w14:textId="77777777" w:rsidR="00DD69A4" w:rsidRPr="00AE4674" w:rsidRDefault="00DD69A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lastRenderedPageBreak/>
              <w:t xml:space="preserve">2020/2021 оқу </w:t>
            </w:r>
            <w:r w:rsidRPr="00AE4674">
              <w:rPr>
                <w:rStyle w:val="52"/>
                <w:rFonts w:ascii="Times New Roman" w:hAnsi="Times New Roman" w:cs="Times New Roman"/>
                <w:color w:val="auto"/>
                <w:sz w:val="22"/>
                <w:szCs w:val="22"/>
                <w:lang w:val="kk-KZ"/>
              </w:rPr>
              <w:lastRenderedPageBreak/>
              <w:t>жылы</w:t>
            </w:r>
          </w:p>
        </w:tc>
        <w:tc>
          <w:tcPr>
            <w:tcW w:w="1869" w:type="dxa"/>
          </w:tcPr>
          <w:p w14:paraId="6D1B538C" w14:textId="77777777" w:rsidR="00DD69A4" w:rsidRPr="00AE4674" w:rsidRDefault="00DD69A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lastRenderedPageBreak/>
              <w:t xml:space="preserve">2021/2022 оқу </w:t>
            </w:r>
            <w:r w:rsidRPr="00AE4674">
              <w:rPr>
                <w:rStyle w:val="52"/>
                <w:rFonts w:ascii="Times New Roman" w:hAnsi="Times New Roman" w:cs="Times New Roman"/>
                <w:color w:val="auto"/>
                <w:sz w:val="22"/>
                <w:szCs w:val="22"/>
                <w:lang w:val="kk-KZ"/>
              </w:rPr>
              <w:lastRenderedPageBreak/>
              <w:t>жылы</w:t>
            </w:r>
          </w:p>
        </w:tc>
        <w:tc>
          <w:tcPr>
            <w:tcW w:w="1869" w:type="dxa"/>
          </w:tcPr>
          <w:p w14:paraId="4C610DFB" w14:textId="77777777" w:rsidR="00DD69A4" w:rsidRPr="00AE4674" w:rsidRDefault="00DD69A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lastRenderedPageBreak/>
              <w:t>Динамикасы</w:t>
            </w:r>
          </w:p>
        </w:tc>
      </w:tr>
      <w:tr w:rsidR="00DD69A4" w:rsidRPr="00AE4674" w14:paraId="1619815B" w14:textId="77777777" w:rsidTr="00165858">
        <w:tc>
          <w:tcPr>
            <w:tcW w:w="2552" w:type="dxa"/>
          </w:tcPr>
          <w:p w14:paraId="4C7A209C" w14:textId="77777777" w:rsidR="00DD69A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 сыныптар</w:t>
            </w:r>
          </w:p>
        </w:tc>
        <w:tc>
          <w:tcPr>
            <w:tcW w:w="1869" w:type="dxa"/>
          </w:tcPr>
          <w:p w14:paraId="0441D977" w14:textId="77777777" w:rsidR="00DD69A4" w:rsidRPr="00AE4674" w:rsidRDefault="00DD69A4" w:rsidP="00300587">
            <w:pPr>
              <w:pStyle w:val="848"/>
              <w:jc w:val="both"/>
              <w:rPr>
                <w:rFonts w:ascii="Times New Roman" w:hAnsi="Times New Roman" w:cs="Times New Roman"/>
                <w:color w:val="auto"/>
                <w:sz w:val="22"/>
                <w:szCs w:val="22"/>
                <w:lang w:val="kk-KZ"/>
              </w:rPr>
            </w:pPr>
          </w:p>
        </w:tc>
        <w:tc>
          <w:tcPr>
            <w:tcW w:w="1869" w:type="dxa"/>
            <w:shd w:val="clear" w:color="auto" w:fill="FFFFFF" w:themeFill="background1"/>
          </w:tcPr>
          <w:p w14:paraId="6D406712" w14:textId="77777777" w:rsidR="00DD69A4" w:rsidRPr="00AE4674" w:rsidRDefault="00DD69A4" w:rsidP="00300587">
            <w:pPr>
              <w:pStyle w:val="848"/>
              <w:jc w:val="both"/>
              <w:rPr>
                <w:rFonts w:ascii="Times New Roman" w:hAnsi="Times New Roman" w:cs="Times New Roman"/>
                <w:color w:val="auto"/>
                <w:sz w:val="22"/>
                <w:szCs w:val="22"/>
                <w:lang w:val="kk-KZ"/>
              </w:rPr>
            </w:pPr>
          </w:p>
        </w:tc>
        <w:tc>
          <w:tcPr>
            <w:tcW w:w="1869" w:type="dxa"/>
          </w:tcPr>
          <w:p w14:paraId="5ABF0A42" w14:textId="77777777" w:rsidR="00DD69A4" w:rsidRPr="00AE4674" w:rsidRDefault="00DD69A4" w:rsidP="00300587">
            <w:pPr>
              <w:pStyle w:val="848"/>
              <w:jc w:val="both"/>
              <w:rPr>
                <w:rFonts w:ascii="Times New Roman" w:hAnsi="Times New Roman" w:cs="Times New Roman"/>
                <w:color w:val="auto"/>
                <w:sz w:val="22"/>
                <w:szCs w:val="22"/>
                <w:lang w:val="kk-KZ"/>
              </w:rPr>
            </w:pPr>
          </w:p>
        </w:tc>
        <w:tc>
          <w:tcPr>
            <w:tcW w:w="1869" w:type="dxa"/>
          </w:tcPr>
          <w:p w14:paraId="6DF97564" w14:textId="77777777" w:rsidR="00DD69A4" w:rsidRPr="00AE4674" w:rsidRDefault="00DD69A4" w:rsidP="00300587">
            <w:pPr>
              <w:pStyle w:val="848"/>
              <w:jc w:val="both"/>
              <w:rPr>
                <w:rFonts w:ascii="Times New Roman" w:hAnsi="Times New Roman" w:cs="Times New Roman"/>
                <w:color w:val="auto"/>
                <w:sz w:val="22"/>
                <w:szCs w:val="22"/>
                <w:lang w:val="kk-KZ"/>
              </w:rPr>
            </w:pPr>
          </w:p>
        </w:tc>
      </w:tr>
      <w:tr w:rsidR="00DD69A4" w:rsidRPr="00AE4674" w14:paraId="3E7E38B3" w14:textId="77777777" w:rsidTr="00165858">
        <w:tc>
          <w:tcPr>
            <w:tcW w:w="2552" w:type="dxa"/>
          </w:tcPr>
          <w:p w14:paraId="6B8435A1" w14:textId="77777777" w:rsidR="00DD69A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7–9 сыныптар</w:t>
            </w:r>
          </w:p>
        </w:tc>
        <w:tc>
          <w:tcPr>
            <w:tcW w:w="1869" w:type="dxa"/>
          </w:tcPr>
          <w:p w14:paraId="4A0A5CD2" w14:textId="77777777" w:rsidR="00DD69A4" w:rsidRPr="00AE4674" w:rsidRDefault="00CD2D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84,1</w:t>
            </w:r>
          </w:p>
        </w:tc>
        <w:tc>
          <w:tcPr>
            <w:tcW w:w="1869" w:type="dxa"/>
            <w:shd w:val="clear" w:color="auto" w:fill="FFFFFF" w:themeFill="background1"/>
          </w:tcPr>
          <w:p w14:paraId="0A97BD88" w14:textId="77777777" w:rsidR="00DD69A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84</w:t>
            </w:r>
          </w:p>
        </w:tc>
        <w:tc>
          <w:tcPr>
            <w:tcW w:w="1869" w:type="dxa"/>
          </w:tcPr>
          <w:p w14:paraId="7A4ECAB1" w14:textId="77777777" w:rsidR="00DD69A4"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79,6</w:t>
            </w:r>
          </w:p>
        </w:tc>
        <w:tc>
          <w:tcPr>
            <w:tcW w:w="1869" w:type="dxa"/>
          </w:tcPr>
          <w:p w14:paraId="3BC2E2A9" w14:textId="77777777" w:rsidR="00DD69A4"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r>
      <w:tr w:rsidR="00DD69A4" w:rsidRPr="00AE4674" w14:paraId="6C7B1F23" w14:textId="77777777" w:rsidTr="00165858">
        <w:tc>
          <w:tcPr>
            <w:tcW w:w="2552" w:type="dxa"/>
          </w:tcPr>
          <w:p w14:paraId="0B51F390" w14:textId="77777777" w:rsidR="00DD69A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10–11 сыныптар</w:t>
            </w:r>
          </w:p>
        </w:tc>
        <w:tc>
          <w:tcPr>
            <w:tcW w:w="1869" w:type="dxa"/>
          </w:tcPr>
          <w:p w14:paraId="61F98831" w14:textId="77777777" w:rsidR="00DD69A4" w:rsidRPr="00AE4674" w:rsidRDefault="00CD2D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93,9</w:t>
            </w:r>
          </w:p>
        </w:tc>
        <w:tc>
          <w:tcPr>
            <w:tcW w:w="1869" w:type="dxa"/>
            <w:shd w:val="clear" w:color="auto" w:fill="FFFFFF" w:themeFill="background1"/>
          </w:tcPr>
          <w:p w14:paraId="3CEAB870" w14:textId="77777777" w:rsidR="00DD69A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88</w:t>
            </w:r>
          </w:p>
        </w:tc>
        <w:tc>
          <w:tcPr>
            <w:tcW w:w="1869" w:type="dxa"/>
          </w:tcPr>
          <w:p w14:paraId="13B2651A" w14:textId="77777777" w:rsidR="00DD69A4"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82</w:t>
            </w:r>
          </w:p>
        </w:tc>
        <w:tc>
          <w:tcPr>
            <w:tcW w:w="1869" w:type="dxa"/>
          </w:tcPr>
          <w:p w14:paraId="3DDD43B4" w14:textId="77777777" w:rsidR="00DD69A4"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-6</w:t>
            </w:r>
          </w:p>
        </w:tc>
      </w:tr>
      <w:tr w:rsidR="00DD69A4" w:rsidRPr="00AE4674" w14:paraId="3013AFE3" w14:textId="77777777" w:rsidTr="00165858">
        <w:tc>
          <w:tcPr>
            <w:tcW w:w="2552" w:type="dxa"/>
          </w:tcPr>
          <w:p w14:paraId="4A667E3F" w14:textId="77777777" w:rsidR="00DD69A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Жиыны</w:t>
            </w:r>
          </w:p>
        </w:tc>
        <w:tc>
          <w:tcPr>
            <w:tcW w:w="1869" w:type="dxa"/>
          </w:tcPr>
          <w:p w14:paraId="59060C87" w14:textId="77777777" w:rsidR="00DD69A4" w:rsidRPr="00AE4674" w:rsidRDefault="00CD2D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89</w:t>
            </w:r>
          </w:p>
        </w:tc>
        <w:tc>
          <w:tcPr>
            <w:tcW w:w="1869" w:type="dxa"/>
            <w:shd w:val="clear" w:color="auto" w:fill="FFFFFF" w:themeFill="background1"/>
          </w:tcPr>
          <w:p w14:paraId="581B887C" w14:textId="77777777" w:rsidR="00DD69A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85</w:t>
            </w:r>
          </w:p>
        </w:tc>
        <w:tc>
          <w:tcPr>
            <w:tcW w:w="1869" w:type="dxa"/>
          </w:tcPr>
          <w:p w14:paraId="334FD709" w14:textId="77777777" w:rsidR="00DD69A4"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80</w:t>
            </w:r>
          </w:p>
        </w:tc>
        <w:tc>
          <w:tcPr>
            <w:tcW w:w="1869" w:type="dxa"/>
          </w:tcPr>
          <w:p w14:paraId="18F953E1" w14:textId="77777777" w:rsidR="00DD69A4"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r>
    </w:tbl>
    <w:p w14:paraId="7E4F6670" w14:textId="77777777" w:rsidR="00DD69A4" w:rsidRPr="00AE4674" w:rsidRDefault="00DD69A4" w:rsidP="00300587">
      <w:pPr>
        <w:pStyle w:val="71grey"/>
        <w:jc w:val="both"/>
        <w:rPr>
          <w:rStyle w:val="73gray"/>
          <w:rFonts w:ascii="Times New Roman" w:hAnsi="Times New Roman" w:cs="Times New Roman"/>
          <w:color w:val="auto"/>
          <w:szCs w:val="22"/>
        </w:rPr>
      </w:pPr>
    </w:p>
    <w:p w14:paraId="4719C1C3" w14:textId="77777777" w:rsidR="00DD69A4" w:rsidRPr="00AE4674" w:rsidRDefault="00DD69A4" w:rsidP="00300587">
      <w:pPr>
        <w:pStyle w:val="71grey"/>
        <w:jc w:val="both"/>
        <w:rPr>
          <w:rStyle w:val="72gray"/>
          <w:rFonts w:ascii="Times New Roman" w:hAnsi="Times New Roman" w:cs="Times New Roman"/>
          <w:color w:val="auto"/>
          <w:sz w:val="22"/>
          <w:szCs w:val="22"/>
        </w:rPr>
      </w:pPr>
      <w:r w:rsidRPr="00AE4674">
        <w:rPr>
          <w:rStyle w:val="72gray"/>
          <w:rFonts w:ascii="Times New Roman" w:hAnsi="Times New Roman" w:cs="Times New Roman"/>
          <w:color w:val="auto"/>
          <w:sz w:val="22"/>
          <w:szCs w:val="22"/>
        </w:rPr>
        <w:t>Химия бойынша 3 жылдағы сапаны талдау</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DD69A4" w:rsidRPr="00AE4674" w14:paraId="23F0DBF0" w14:textId="77777777" w:rsidTr="00165858">
        <w:tc>
          <w:tcPr>
            <w:tcW w:w="2552" w:type="dxa"/>
          </w:tcPr>
          <w:p w14:paraId="422B1F0C" w14:textId="77777777" w:rsidR="00DD69A4" w:rsidRPr="00AE4674" w:rsidRDefault="00DD69A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 сатылары</w:t>
            </w:r>
          </w:p>
        </w:tc>
        <w:tc>
          <w:tcPr>
            <w:tcW w:w="1869" w:type="dxa"/>
          </w:tcPr>
          <w:p w14:paraId="0B52D499" w14:textId="77777777" w:rsidR="00DD69A4" w:rsidRPr="00AE4674" w:rsidRDefault="00DD69A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2019/2020 оқу жылы</w:t>
            </w:r>
          </w:p>
        </w:tc>
        <w:tc>
          <w:tcPr>
            <w:tcW w:w="1869" w:type="dxa"/>
            <w:shd w:val="clear" w:color="auto" w:fill="FFFFFF" w:themeFill="background1"/>
          </w:tcPr>
          <w:p w14:paraId="03B29EC5" w14:textId="77777777" w:rsidR="00DD69A4" w:rsidRPr="00AE4674" w:rsidRDefault="00DD69A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2020/2021 оқу жылы</w:t>
            </w:r>
          </w:p>
        </w:tc>
        <w:tc>
          <w:tcPr>
            <w:tcW w:w="1869" w:type="dxa"/>
          </w:tcPr>
          <w:p w14:paraId="76818CFB" w14:textId="77777777" w:rsidR="00DD69A4" w:rsidRPr="00AE4674" w:rsidRDefault="00DD69A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2021/2022 оқу жылы</w:t>
            </w:r>
          </w:p>
        </w:tc>
        <w:tc>
          <w:tcPr>
            <w:tcW w:w="1869" w:type="dxa"/>
          </w:tcPr>
          <w:p w14:paraId="630A79D5" w14:textId="77777777" w:rsidR="00DD69A4" w:rsidRPr="00AE4674" w:rsidRDefault="00DD69A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Динамикасы</w:t>
            </w:r>
          </w:p>
        </w:tc>
      </w:tr>
      <w:tr w:rsidR="00DD69A4" w:rsidRPr="00AE4674" w14:paraId="7F347D37" w14:textId="77777777" w:rsidTr="00165858">
        <w:tc>
          <w:tcPr>
            <w:tcW w:w="2552" w:type="dxa"/>
          </w:tcPr>
          <w:p w14:paraId="6A324DD1" w14:textId="77777777" w:rsidR="00DD69A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 сыныптар</w:t>
            </w:r>
          </w:p>
        </w:tc>
        <w:tc>
          <w:tcPr>
            <w:tcW w:w="1869" w:type="dxa"/>
          </w:tcPr>
          <w:p w14:paraId="26E03DA5" w14:textId="77777777" w:rsidR="00DD69A4" w:rsidRPr="00AE4674" w:rsidRDefault="00DD69A4" w:rsidP="00300587">
            <w:pPr>
              <w:pStyle w:val="848"/>
              <w:jc w:val="both"/>
              <w:rPr>
                <w:rFonts w:ascii="Times New Roman" w:hAnsi="Times New Roman" w:cs="Times New Roman"/>
                <w:color w:val="auto"/>
                <w:sz w:val="22"/>
                <w:szCs w:val="22"/>
                <w:lang w:val="kk-KZ"/>
              </w:rPr>
            </w:pPr>
          </w:p>
        </w:tc>
        <w:tc>
          <w:tcPr>
            <w:tcW w:w="1869" w:type="dxa"/>
            <w:shd w:val="clear" w:color="auto" w:fill="FFFFFF" w:themeFill="background1"/>
          </w:tcPr>
          <w:p w14:paraId="03A999F1" w14:textId="77777777" w:rsidR="00DD69A4" w:rsidRPr="00AE4674" w:rsidRDefault="00DD69A4" w:rsidP="00300587">
            <w:pPr>
              <w:pStyle w:val="848"/>
              <w:jc w:val="both"/>
              <w:rPr>
                <w:rFonts w:ascii="Times New Roman" w:hAnsi="Times New Roman" w:cs="Times New Roman"/>
                <w:color w:val="auto"/>
                <w:sz w:val="22"/>
                <w:szCs w:val="22"/>
                <w:lang w:val="kk-KZ"/>
              </w:rPr>
            </w:pPr>
          </w:p>
        </w:tc>
        <w:tc>
          <w:tcPr>
            <w:tcW w:w="1869" w:type="dxa"/>
          </w:tcPr>
          <w:p w14:paraId="1C837278" w14:textId="77777777" w:rsidR="00DD69A4" w:rsidRPr="00AE4674" w:rsidRDefault="00DD69A4" w:rsidP="00300587">
            <w:pPr>
              <w:pStyle w:val="848"/>
              <w:jc w:val="both"/>
              <w:rPr>
                <w:rFonts w:ascii="Times New Roman" w:hAnsi="Times New Roman" w:cs="Times New Roman"/>
                <w:color w:val="auto"/>
                <w:sz w:val="22"/>
                <w:szCs w:val="22"/>
                <w:lang w:val="kk-KZ"/>
              </w:rPr>
            </w:pPr>
          </w:p>
        </w:tc>
        <w:tc>
          <w:tcPr>
            <w:tcW w:w="1869" w:type="dxa"/>
          </w:tcPr>
          <w:p w14:paraId="79CB16BE" w14:textId="77777777" w:rsidR="00DD69A4" w:rsidRPr="00AE4674" w:rsidRDefault="00DD69A4" w:rsidP="00300587">
            <w:pPr>
              <w:pStyle w:val="848"/>
              <w:jc w:val="both"/>
              <w:rPr>
                <w:rFonts w:ascii="Times New Roman" w:hAnsi="Times New Roman" w:cs="Times New Roman"/>
                <w:color w:val="auto"/>
                <w:sz w:val="22"/>
                <w:szCs w:val="22"/>
                <w:lang w:val="kk-KZ"/>
              </w:rPr>
            </w:pPr>
          </w:p>
        </w:tc>
      </w:tr>
      <w:tr w:rsidR="00DD69A4" w:rsidRPr="00AE4674" w14:paraId="0403C754" w14:textId="77777777" w:rsidTr="00165858">
        <w:tc>
          <w:tcPr>
            <w:tcW w:w="2552" w:type="dxa"/>
          </w:tcPr>
          <w:p w14:paraId="1BB4B379" w14:textId="77777777" w:rsidR="00DD69A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7–9 сыныптар</w:t>
            </w:r>
          </w:p>
        </w:tc>
        <w:tc>
          <w:tcPr>
            <w:tcW w:w="1869" w:type="dxa"/>
          </w:tcPr>
          <w:p w14:paraId="7E55F29C" w14:textId="77777777" w:rsidR="00DD69A4" w:rsidRPr="00AE4674" w:rsidRDefault="00CD2D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81,2</w:t>
            </w:r>
          </w:p>
        </w:tc>
        <w:tc>
          <w:tcPr>
            <w:tcW w:w="1869" w:type="dxa"/>
            <w:shd w:val="clear" w:color="auto" w:fill="FFFFFF" w:themeFill="background1"/>
          </w:tcPr>
          <w:p w14:paraId="424939B7" w14:textId="77777777" w:rsidR="00DD69A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84,3</w:t>
            </w:r>
          </w:p>
        </w:tc>
        <w:tc>
          <w:tcPr>
            <w:tcW w:w="1869" w:type="dxa"/>
          </w:tcPr>
          <w:p w14:paraId="0E3802D1" w14:textId="77777777" w:rsidR="00DD69A4"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75,6</w:t>
            </w:r>
          </w:p>
        </w:tc>
        <w:tc>
          <w:tcPr>
            <w:tcW w:w="1869" w:type="dxa"/>
          </w:tcPr>
          <w:p w14:paraId="15D0BD88" w14:textId="77777777" w:rsidR="00DD69A4"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w:t>
            </w:r>
          </w:p>
        </w:tc>
      </w:tr>
      <w:tr w:rsidR="00DD69A4" w:rsidRPr="00AE4674" w14:paraId="6D18C6C6" w14:textId="77777777" w:rsidTr="00165858">
        <w:tc>
          <w:tcPr>
            <w:tcW w:w="2552" w:type="dxa"/>
          </w:tcPr>
          <w:p w14:paraId="2002887B" w14:textId="77777777" w:rsidR="00DD69A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10–11 сыныптар</w:t>
            </w:r>
          </w:p>
        </w:tc>
        <w:tc>
          <w:tcPr>
            <w:tcW w:w="1869" w:type="dxa"/>
          </w:tcPr>
          <w:p w14:paraId="1C3A9B8C" w14:textId="77777777" w:rsidR="00DD69A4" w:rsidRPr="00AE4674" w:rsidRDefault="00CD2D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94,5</w:t>
            </w:r>
          </w:p>
        </w:tc>
        <w:tc>
          <w:tcPr>
            <w:tcW w:w="1869" w:type="dxa"/>
            <w:shd w:val="clear" w:color="auto" w:fill="FFFFFF" w:themeFill="background1"/>
          </w:tcPr>
          <w:p w14:paraId="0F6DFA91" w14:textId="77777777" w:rsidR="00DD69A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1869" w:type="dxa"/>
          </w:tcPr>
          <w:p w14:paraId="093242B4" w14:textId="77777777" w:rsidR="00DD69A4"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86,5</w:t>
            </w:r>
          </w:p>
        </w:tc>
        <w:tc>
          <w:tcPr>
            <w:tcW w:w="1869" w:type="dxa"/>
          </w:tcPr>
          <w:p w14:paraId="6835A571" w14:textId="77777777" w:rsidR="00DD69A4"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w:t>
            </w:r>
          </w:p>
        </w:tc>
      </w:tr>
      <w:tr w:rsidR="00DD69A4" w:rsidRPr="00AE4674" w14:paraId="497A0C99" w14:textId="77777777" w:rsidTr="00165858">
        <w:tc>
          <w:tcPr>
            <w:tcW w:w="2552" w:type="dxa"/>
          </w:tcPr>
          <w:p w14:paraId="6A8E9B41" w14:textId="77777777" w:rsidR="00DD69A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Жиыны</w:t>
            </w:r>
          </w:p>
        </w:tc>
        <w:tc>
          <w:tcPr>
            <w:tcW w:w="1869" w:type="dxa"/>
          </w:tcPr>
          <w:p w14:paraId="7BE6FA3B" w14:textId="77777777" w:rsidR="00DD69A4" w:rsidRPr="00AE4674" w:rsidRDefault="00CD2D67"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87,8</w:t>
            </w:r>
          </w:p>
        </w:tc>
        <w:tc>
          <w:tcPr>
            <w:tcW w:w="1869" w:type="dxa"/>
            <w:shd w:val="clear" w:color="auto" w:fill="FFFFFF" w:themeFill="background1"/>
          </w:tcPr>
          <w:p w14:paraId="671A9FAB" w14:textId="77777777" w:rsidR="00DD69A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86</w:t>
            </w:r>
          </w:p>
        </w:tc>
        <w:tc>
          <w:tcPr>
            <w:tcW w:w="1869" w:type="dxa"/>
          </w:tcPr>
          <w:p w14:paraId="036C553E" w14:textId="77777777" w:rsidR="00DD69A4"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76</w:t>
            </w:r>
          </w:p>
        </w:tc>
        <w:tc>
          <w:tcPr>
            <w:tcW w:w="1869" w:type="dxa"/>
          </w:tcPr>
          <w:p w14:paraId="6E0ED123" w14:textId="77777777" w:rsidR="00DD69A4"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w:t>
            </w:r>
          </w:p>
        </w:tc>
      </w:tr>
    </w:tbl>
    <w:p w14:paraId="6A421E2C" w14:textId="77777777" w:rsidR="00DD69A4" w:rsidRPr="00AE4674" w:rsidRDefault="00DD69A4" w:rsidP="00300587">
      <w:pPr>
        <w:pStyle w:val="71grey"/>
        <w:jc w:val="both"/>
        <w:rPr>
          <w:rStyle w:val="73gray"/>
          <w:rFonts w:ascii="Times New Roman" w:hAnsi="Times New Roman" w:cs="Times New Roman"/>
          <w:color w:val="auto"/>
          <w:szCs w:val="22"/>
        </w:rPr>
      </w:pPr>
    </w:p>
    <w:p w14:paraId="058C80F7" w14:textId="77777777" w:rsidR="00DD69A4" w:rsidRPr="00AE4674" w:rsidRDefault="00DD69A4" w:rsidP="00300587">
      <w:pPr>
        <w:pStyle w:val="71grey"/>
        <w:jc w:val="both"/>
        <w:rPr>
          <w:rStyle w:val="72gray"/>
          <w:rFonts w:ascii="Times New Roman" w:hAnsi="Times New Roman" w:cs="Times New Roman"/>
          <w:color w:val="auto"/>
          <w:sz w:val="22"/>
          <w:szCs w:val="22"/>
        </w:rPr>
      </w:pPr>
      <w:r w:rsidRPr="00AE4674">
        <w:rPr>
          <w:rStyle w:val="72gray"/>
          <w:rFonts w:ascii="Times New Roman" w:hAnsi="Times New Roman" w:cs="Times New Roman"/>
          <w:color w:val="auto"/>
          <w:sz w:val="22"/>
          <w:szCs w:val="22"/>
        </w:rPr>
        <w:t>Биология бойынша 3 жылдағы сапаны талдау</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69"/>
        <w:gridCol w:w="1869"/>
        <w:gridCol w:w="1869"/>
        <w:gridCol w:w="1869"/>
      </w:tblGrid>
      <w:tr w:rsidR="00DD69A4" w:rsidRPr="00AE4674" w14:paraId="6AE40AD1" w14:textId="77777777" w:rsidTr="00165858">
        <w:tc>
          <w:tcPr>
            <w:tcW w:w="2552" w:type="dxa"/>
          </w:tcPr>
          <w:p w14:paraId="7A3C2452" w14:textId="77777777" w:rsidR="00DD69A4" w:rsidRPr="00AE4674" w:rsidRDefault="00DD69A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 сатылары</w:t>
            </w:r>
          </w:p>
        </w:tc>
        <w:tc>
          <w:tcPr>
            <w:tcW w:w="1869" w:type="dxa"/>
          </w:tcPr>
          <w:p w14:paraId="704A5E83" w14:textId="77777777" w:rsidR="00DD69A4" w:rsidRPr="00AE4674" w:rsidRDefault="00DD69A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2019/2020 оқу жылы</w:t>
            </w:r>
          </w:p>
        </w:tc>
        <w:tc>
          <w:tcPr>
            <w:tcW w:w="1869" w:type="dxa"/>
            <w:shd w:val="clear" w:color="auto" w:fill="FFFFFF" w:themeFill="background1"/>
          </w:tcPr>
          <w:p w14:paraId="7018CA30" w14:textId="77777777" w:rsidR="00DD69A4" w:rsidRPr="00AE4674" w:rsidRDefault="00DD69A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2020/2021 оқу жылы</w:t>
            </w:r>
          </w:p>
        </w:tc>
        <w:tc>
          <w:tcPr>
            <w:tcW w:w="1869" w:type="dxa"/>
          </w:tcPr>
          <w:p w14:paraId="0211845C" w14:textId="77777777" w:rsidR="00DD69A4" w:rsidRPr="00AE4674" w:rsidRDefault="00DD69A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2021/2022 оқу жылы</w:t>
            </w:r>
          </w:p>
        </w:tc>
        <w:tc>
          <w:tcPr>
            <w:tcW w:w="1869" w:type="dxa"/>
          </w:tcPr>
          <w:p w14:paraId="750F66B4" w14:textId="77777777" w:rsidR="00DD69A4" w:rsidRPr="00AE4674" w:rsidRDefault="00DD69A4"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Динамикасы</w:t>
            </w:r>
          </w:p>
        </w:tc>
      </w:tr>
      <w:tr w:rsidR="00DD69A4" w:rsidRPr="00AE4674" w14:paraId="4260E349" w14:textId="77777777" w:rsidTr="00165858">
        <w:tc>
          <w:tcPr>
            <w:tcW w:w="2552" w:type="dxa"/>
          </w:tcPr>
          <w:p w14:paraId="497FD568" w14:textId="77777777" w:rsidR="00DD69A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2–4 сыныптар</w:t>
            </w:r>
          </w:p>
        </w:tc>
        <w:tc>
          <w:tcPr>
            <w:tcW w:w="1869" w:type="dxa"/>
          </w:tcPr>
          <w:p w14:paraId="482ADCC2" w14:textId="77777777" w:rsidR="00DD69A4" w:rsidRPr="00AE4674" w:rsidRDefault="00DD69A4" w:rsidP="00300587">
            <w:pPr>
              <w:pStyle w:val="848"/>
              <w:jc w:val="both"/>
              <w:rPr>
                <w:rFonts w:ascii="Times New Roman" w:hAnsi="Times New Roman" w:cs="Times New Roman"/>
                <w:color w:val="auto"/>
                <w:sz w:val="22"/>
                <w:szCs w:val="22"/>
                <w:lang w:val="kk-KZ"/>
              </w:rPr>
            </w:pPr>
          </w:p>
        </w:tc>
        <w:tc>
          <w:tcPr>
            <w:tcW w:w="1869" w:type="dxa"/>
            <w:shd w:val="clear" w:color="auto" w:fill="FFFFFF" w:themeFill="background1"/>
          </w:tcPr>
          <w:p w14:paraId="2F63E07C" w14:textId="77777777" w:rsidR="00DD69A4" w:rsidRPr="00AE4674" w:rsidRDefault="00DD69A4" w:rsidP="00300587">
            <w:pPr>
              <w:pStyle w:val="848"/>
              <w:jc w:val="both"/>
              <w:rPr>
                <w:rFonts w:ascii="Times New Roman" w:hAnsi="Times New Roman" w:cs="Times New Roman"/>
                <w:color w:val="auto"/>
                <w:sz w:val="22"/>
                <w:szCs w:val="22"/>
                <w:lang w:val="kk-KZ"/>
              </w:rPr>
            </w:pPr>
          </w:p>
        </w:tc>
        <w:tc>
          <w:tcPr>
            <w:tcW w:w="1869" w:type="dxa"/>
          </w:tcPr>
          <w:p w14:paraId="25A7BF01" w14:textId="77777777" w:rsidR="00DD69A4" w:rsidRPr="00AE4674" w:rsidRDefault="00DD69A4" w:rsidP="00300587">
            <w:pPr>
              <w:pStyle w:val="848"/>
              <w:jc w:val="both"/>
              <w:rPr>
                <w:rFonts w:ascii="Times New Roman" w:hAnsi="Times New Roman" w:cs="Times New Roman"/>
                <w:color w:val="auto"/>
                <w:sz w:val="22"/>
                <w:szCs w:val="22"/>
                <w:lang w:val="kk-KZ"/>
              </w:rPr>
            </w:pPr>
          </w:p>
        </w:tc>
        <w:tc>
          <w:tcPr>
            <w:tcW w:w="1869" w:type="dxa"/>
          </w:tcPr>
          <w:p w14:paraId="2F57478E" w14:textId="77777777" w:rsidR="00DD69A4" w:rsidRPr="00AE4674" w:rsidRDefault="00DD69A4" w:rsidP="00300587">
            <w:pPr>
              <w:pStyle w:val="848"/>
              <w:jc w:val="both"/>
              <w:rPr>
                <w:rFonts w:ascii="Times New Roman" w:hAnsi="Times New Roman" w:cs="Times New Roman"/>
                <w:color w:val="auto"/>
                <w:sz w:val="22"/>
                <w:szCs w:val="22"/>
                <w:lang w:val="kk-KZ"/>
              </w:rPr>
            </w:pPr>
          </w:p>
        </w:tc>
      </w:tr>
      <w:tr w:rsidR="00DD69A4" w:rsidRPr="00AE4674" w14:paraId="4CACEFD4" w14:textId="77777777" w:rsidTr="00165858">
        <w:tc>
          <w:tcPr>
            <w:tcW w:w="2552" w:type="dxa"/>
          </w:tcPr>
          <w:p w14:paraId="19FC330D" w14:textId="77777777" w:rsidR="00DD69A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5–9 сыныптар</w:t>
            </w:r>
          </w:p>
        </w:tc>
        <w:tc>
          <w:tcPr>
            <w:tcW w:w="1869" w:type="dxa"/>
          </w:tcPr>
          <w:p w14:paraId="7B3F30CB" w14:textId="77777777" w:rsidR="00DD69A4" w:rsidRPr="00AE4674" w:rsidRDefault="00DD69A4" w:rsidP="00300587">
            <w:pPr>
              <w:pStyle w:val="848"/>
              <w:jc w:val="both"/>
              <w:rPr>
                <w:rFonts w:ascii="Times New Roman" w:hAnsi="Times New Roman" w:cs="Times New Roman"/>
                <w:color w:val="auto"/>
                <w:sz w:val="22"/>
                <w:szCs w:val="22"/>
                <w:lang w:val="kk-KZ"/>
              </w:rPr>
            </w:pPr>
          </w:p>
        </w:tc>
        <w:tc>
          <w:tcPr>
            <w:tcW w:w="1869" w:type="dxa"/>
            <w:shd w:val="clear" w:color="auto" w:fill="FFFFFF" w:themeFill="background1"/>
          </w:tcPr>
          <w:p w14:paraId="423FC8FE" w14:textId="77777777" w:rsidR="00DD69A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95</w:t>
            </w:r>
          </w:p>
        </w:tc>
        <w:tc>
          <w:tcPr>
            <w:tcW w:w="1869" w:type="dxa"/>
          </w:tcPr>
          <w:p w14:paraId="240E8BD2" w14:textId="77777777" w:rsidR="00DD69A4"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94,3</w:t>
            </w:r>
          </w:p>
        </w:tc>
        <w:tc>
          <w:tcPr>
            <w:tcW w:w="1869" w:type="dxa"/>
          </w:tcPr>
          <w:p w14:paraId="5D16BF12" w14:textId="77777777" w:rsidR="00DD69A4"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r>
      <w:tr w:rsidR="00DD69A4" w:rsidRPr="00AE4674" w14:paraId="3716B9A5" w14:textId="77777777" w:rsidTr="00165858">
        <w:tc>
          <w:tcPr>
            <w:tcW w:w="2552" w:type="dxa"/>
          </w:tcPr>
          <w:p w14:paraId="21796D23" w14:textId="77777777" w:rsidR="00DD69A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10–11 сыныптар</w:t>
            </w:r>
          </w:p>
        </w:tc>
        <w:tc>
          <w:tcPr>
            <w:tcW w:w="1869" w:type="dxa"/>
          </w:tcPr>
          <w:p w14:paraId="4A5C9861" w14:textId="77777777" w:rsidR="00DD69A4" w:rsidRPr="00AE4674" w:rsidRDefault="00DD69A4" w:rsidP="00300587">
            <w:pPr>
              <w:pStyle w:val="848"/>
              <w:jc w:val="both"/>
              <w:rPr>
                <w:rFonts w:ascii="Times New Roman" w:hAnsi="Times New Roman" w:cs="Times New Roman"/>
                <w:color w:val="auto"/>
                <w:sz w:val="22"/>
                <w:szCs w:val="22"/>
                <w:lang w:val="kk-KZ"/>
              </w:rPr>
            </w:pPr>
          </w:p>
        </w:tc>
        <w:tc>
          <w:tcPr>
            <w:tcW w:w="1869" w:type="dxa"/>
            <w:shd w:val="clear" w:color="auto" w:fill="FFFFFF" w:themeFill="background1"/>
          </w:tcPr>
          <w:p w14:paraId="5D4E91B6" w14:textId="77777777" w:rsidR="00DD69A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1869" w:type="dxa"/>
          </w:tcPr>
          <w:p w14:paraId="2A38D01B" w14:textId="77777777" w:rsidR="00DD69A4"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1869" w:type="dxa"/>
          </w:tcPr>
          <w:p w14:paraId="60945F3E" w14:textId="77777777" w:rsidR="00DD69A4"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0</w:t>
            </w:r>
          </w:p>
        </w:tc>
      </w:tr>
      <w:tr w:rsidR="00DD69A4" w:rsidRPr="00AE4674" w14:paraId="57696637" w14:textId="77777777" w:rsidTr="00165858">
        <w:tc>
          <w:tcPr>
            <w:tcW w:w="2552" w:type="dxa"/>
          </w:tcPr>
          <w:p w14:paraId="7DDCCCE6" w14:textId="77777777" w:rsidR="00DD69A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Жиыны</w:t>
            </w:r>
          </w:p>
        </w:tc>
        <w:tc>
          <w:tcPr>
            <w:tcW w:w="1869" w:type="dxa"/>
          </w:tcPr>
          <w:p w14:paraId="1AAD8B38" w14:textId="77777777" w:rsidR="00DD69A4" w:rsidRPr="00AE4674" w:rsidRDefault="00DD69A4" w:rsidP="00300587">
            <w:pPr>
              <w:pStyle w:val="848"/>
              <w:jc w:val="both"/>
              <w:rPr>
                <w:rFonts w:ascii="Times New Roman" w:hAnsi="Times New Roman" w:cs="Times New Roman"/>
                <w:color w:val="auto"/>
                <w:sz w:val="22"/>
                <w:szCs w:val="22"/>
                <w:lang w:val="kk-KZ"/>
              </w:rPr>
            </w:pPr>
          </w:p>
        </w:tc>
        <w:tc>
          <w:tcPr>
            <w:tcW w:w="1869" w:type="dxa"/>
            <w:shd w:val="clear" w:color="auto" w:fill="FFFFFF" w:themeFill="background1"/>
          </w:tcPr>
          <w:p w14:paraId="0EC299F8" w14:textId="77777777" w:rsidR="00DD69A4" w:rsidRPr="00AE4674" w:rsidRDefault="00DD69A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95</w:t>
            </w:r>
          </w:p>
        </w:tc>
        <w:tc>
          <w:tcPr>
            <w:tcW w:w="1869" w:type="dxa"/>
          </w:tcPr>
          <w:p w14:paraId="5A998287" w14:textId="77777777" w:rsidR="00DD69A4" w:rsidRPr="00AE4674" w:rsidRDefault="0039758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96</w:t>
            </w:r>
          </w:p>
        </w:tc>
        <w:tc>
          <w:tcPr>
            <w:tcW w:w="1869" w:type="dxa"/>
          </w:tcPr>
          <w:p w14:paraId="4E31612A" w14:textId="77777777" w:rsidR="00DD69A4" w:rsidRPr="00AE4674" w:rsidRDefault="00DC05D8"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r>
    </w:tbl>
    <w:p w14:paraId="018343A5" w14:textId="77777777" w:rsidR="00AA47ED" w:rsidRPr="00AE4674" w:rsidRDefault="00AA47ED" w:rsidP="00300587">
      <w:pPr>
        <w:pStyle w:val="71grey"/>
        <w:jc w:val="both"/>
        <w:rPr>
          <w:rStyle w:val="73gray"/>
          <w:rFonts w:ascii="Times New Roman" w:hAnsi="Times New Roman" w:cs="Times New Roman"/>
          <w:color w:val="auto"/>
          <w:szCs w:val="22"/>
        </w:rPr>
      </w:pPr>
      <w:r w:rsidRPr="00AE4674">
        <w:rPr>
          <w:rStyle w:val="73gray"/>
          <w:rFonts w:ascii="Times New Roman" w:hAnsi="Times New Roman" w:cs="Times New Roman"/>
          <w:color w:val="auto"/>
          <w:szCs w:val="22"/>
        </w:rPr>
        <w:t>және басқа пәндер бойынша</w:t>
      </w:r>
    </w:p>
    <w:p w14:paraId="23C6C77E" w14:textId="77777777" w:rsidR="00AA47ED" w:rsidRPr="00AE4674" w:rsidRDefault="00AA47ED" w:rsidP="00300587">
      <w:pPr>
        <w:pStyle w:val="71grey"/>
        <w:jc w:val="both"/>
      </w:pPr>
    </w:p>
    <w:p w14:paraId="1BDFE93F" w14:textId="77777777" w:rsidR="00AA47ED" w:rsidRPr="00AE4674" w:rsidRDefault="00AA47ED" w:rsidP="00300587">
      <w:pPr>
        <w:pStyle w:val="71grey"/>
        <w:jc w:val="both"/>
      </w:pPr>
      <w:r w:rsidRPr="00AE4674">
        <w:rPr>
          <w:b/>
        </w:rPr>
        <w:t>Тұжырымдар</w:t>
      </w:r>
      <w:r w:rsidR="00053CBB" w:rsidRPr="00AE4674">
        <w:rPr>
          <w:b/>
        </w:rPr>
        <w:t>:</w:t>
      </w:r>
      <w:r w:rsidR="00053CBB" w:rsidRPr="00AE4674">
        <w:t xml:space="preserve"> 3 жылдағы пәндер бойынша білім сапасынан  тілдер бойынша (қазақ, орыс тілі) динамика өзгеріссіз,ағылшын тілі мен қазақстан тарихынан динамика -4 пайызға төмендеген,  жаратылыстану-математикалық бағыттағы пәндер бойынша динамика барлық пәндер бойынша -4-10 пайыз аралығында төмендеген.</w:t>
      </w:r>
    </w:p>
    <w:p w14:paraId="7803C4E7" w14:textId="77777777" w:rsidR="00AA47ED" w:rsidRPr="00AE4674" w:rsidRDefault="00AA47ED" w:rsidP="00300587">
      <w:pPr>
        <w:pStyle w:val="71grey"/>
        <w:jc w:val="both"/>
      </w:pPr>
      <w:r w:rsidRPr="00AE4674">
        <w:rPr>
          <w:b/>
        </w:rPr>
        <w:t>Ұсынымдар</w:t>
      </w:r>
      <w:r w:rsidR="00053CBB" w:rsidRPr="00AE4674">
        <w:t>:</w:t>
      </w:r>
      <w:r w:rsidR="00AA3A18" w:rsidRPr="00AE4674">
        <w:t xml:space="preserve">ағылшын тілі, қазақстан тарихы және жаратылыстану-математикалық бағыттағы  пәндер бойынша білім сапасын </w:t>
      </w:r>
      <w:r w:rsidR="00D94A13" w:rsidRPr="00AE4674">
        <w:t xml:space="preserve">көтеру бағытында жұмыстану. </w:t>
      </w:r>
    </w:p>
    <w:p w14:paraId="43A5BE27" w14:textId="77777777" w:rsidR="00AA47ED" w:rsidRPr="00AE4674" w:rsidRDefault="00AA47ED" w:rsidP="00300587">
      <w:pPr>
        <w:pStyle w:val="711grey"/>
        <w:jc w:val="both"/>
        <w:rPr>
          <w:rStyle w:val="72gray"/>
          <w:rFonts w:ascii="Times New Roman" w:hAnsi="Times New Roman" w:cs="Times New Roman"/>
          <w:color w:val="auto"/>
          <w:sz w:val="22"/>
          <w:szCs w:val="22"/>
          <w:lang w:val="kk-KZ"/>
        </w:rPr>
      </w:pPr>
    </w:p>
    <w:p w14:paraId="487CB383" w14:textId="77777777" w:rsidR="00AA47ED" w:rsidRPr="00AE4674" w:rsidRDefault="00AA47ED" w:rsidP="00300587">
      <w:pPr>
        <w:pStyle w:val="711grey"/>
        <w:ind w:left="0"/>
        <w:jc w:val="both"/>
        <w:rPr>
          <w:rStyle w:val="72gray"/>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t xml:space="preserve">Қорытынды аттестаттау нәтижелері бойынша пәндер рейтингі </w:t>
      </w:r>
    </w:p>
    <w:tbl>
      <w:tblPr>
        <w:tblW w:w="9417"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07"/>
        <w:gridCol w:w="1339"/>
        <w:gridCol w:w="1331"/>
        <w:gridCol w:w="1339"/>
        <w:gridCol w:w="1331"/>
        <w:gridCol w:w="1339"/>
        <w:gridCol w:w="1331"/>
      </w:tblGrid>
      <w:tr w:rsidR="00D172E7" w:rsidRPr="00AE4674" w14:paraId="199E825D" w14:textId="77777777" w:rsidTr="00C91221">
        <w:tc>
          <w:tcPr>
            <w:tcW w:w="1407" w:type="dxa"/>
            <w:vMerge w:val="restart"/>
            <w:shd w:val="clear" w:color="auto" w:fill="auto"/>
            <w:tcMar>
              <w:top w:w="45" w:type="dxa"/>
              <w:left w:w="75" w:type="dxa"/>
              <w:bottom w:w="45" w:type="dxa"/>
              <w:right w:w="75" w:type="dxa"/>
            </w:tcMar>
            <w:hideMark/>
          </w:tcPr>
          <w:p w14:paraId="72FF7E28"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Пән</w:t>
            </w:r>
          </w:p>
        </w:tc>
        <w:tc>
          <w:tcPr>
            <w:tcW w:w="0" w:type="auto"/>
            <w:gridSpan w:val="2"/>
            <w:shd w:val="clear" w:color="auto" w:fill="auto"/>
            <w:tcMar>
              <w:top w:w="45" w:type="dxa"/>
              <w:left w:w="75" w:type="dxa"/>
              <w:bottom w:w="45" w:type="dxa"/>
              <w:right w:w="75" w:type="dxa"/>
            </w:tcMar>
            <w:hideMark/>
          </w:tcPr>
          <w:p w14:paraId="4E97AF01"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2019/2020 оқу жылы</w:t>
            </w:r>
          </w:p>
        </w:tc>
        <w:tc>
          <w:tcPr>
            <w:tcW w:w="0" w:type="auto"/>
            <w:gridSpan w:val="2"/>
            <w:shd w:val="clear" w:color="auto" w:fill="auto"/>
            <w:tcMar>
              <w:top w:w="45" w:type="dxa"/>
              <w:left w:w="75" w:type="dxa"/>
              <w:bottom w:w="45" w:type="dxa"/>
              <w:right w:w="75" w:type="dxa"/>
            </w:tcMar>
            <w:hideMark/>
          </w:tcPr>
          <w:p w14:paraId="2C21978D"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2020/2021 оқу жылы</w:t>
            </w:r>
          </w:p>
        </w:tc>
        <w:tc>
          <w:tcPr>
            <w:tcW w:w="0" w:type="auto"/>
            <w:gridSpan w:val="2"/>
            <w:shd w:val="clear" w:color="auto" w:fill="auto"/>
            <w:tcMar>
              <w:top w:w="45" w:type="dxa"/>
              <w:left w:w="75" w:type="dxa"/>
              <w:bottom w:w="45" w:type="dxa"/>
              <w:right w:w="75" w:type="dxa"/>
            </w:tcMar>
            <w:hideMark/>
          </w:tcPr>
          <w:p w14:paraId="1FBFBC10"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2021/2022 оқу жылы</w:t>
            </w:r>
          </w:p>
        </w:tc>
      </w:tr>
      <w:tr w:rsidR="00D172E7" w:rsidRPr="00AE4674" w14:paraId="120B746E" w14:textId="77777777" w:rsidTr="00C91221">
        <w:tc>
          <w:tcPr>
            <w:tcW w:w="0" w:type="auto"/>
            <w:vMerge/>
            <w:shd w:val="clear" w:color="auto" w:fill="FFFFFF"/>
            <w:vAlign w:val="center"/>
            <w:hideMark/>
          </w:tcPr>
          <w:p w14:paraId="70FBE760" w14:textId="77777777" w:rsidR="00AA47ED" w:rsidRPr="00AE4674" w:rsidRDefault="00AA47ED" w:rsidP="00300587">
            <w:pPr>
              <w:pStyle w:val="848"/>
              <w:jc w:val="both"/>
              <w:rPr>
                <w:rStyle w:val="52"/>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0AE8338E"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 үлгерімі</w:t>
            </w:r>
          </w:p>
        </w:tc>
        <w:tc>
          <w:tcPr>
            <w:tcW w:w="0" w:type="auto"/>
            <w:shd w:val="clear" w:color="auto" w:fill="auto"/>
            <w:tcMar>
              <w:top w:w="45" w:type="dxa"/>
              <w:left w:w="75" w:type="dxa"/>
              <w:bottom w:w="45" w:type="dxa"/>
              <w:right w:w="75" w:type="dxa"/>
            </w:tcMar>
            <w:hideMark/>
          </w:tcPr>
          <w:p w14:paraId="090E94CC"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Білім сапасы</w:t>
            </w:r>
          </w:p>
        </w:tc>
        <w:tc>
          <w:tcPr>
            <w:tcW w:w="0" w:type="auto"/>
            <w:shd w:val="clear" w:color="auto" w:fill="auto"/>
            <w:tcMar>
              <w:top w:w="45" w:type="dxa"/>
              <w:left w:w="75" w:type="dxa"/>
              <w:bottom w:w="45" w:type="dxa"/>
              <w:right w:w="75" w:type="dxa"/>
            </w:tcMar>
            <w:hideMark/>
          </w:tcPr>
          <w:p w14:paraId="0F6F1128"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 үлгерімі</w:t>
            </w:r>
          </w:p>
        </w:tc>
        <w:tc>
          <w:tcPr>
            <w:tcW w:w="0" w:type="auto"/>
            <w:shd w:val="clear" w:color="auto" w:fill="auto"/>
            <w:tcMar>
              <w:top w:w="45" w:type="dxa"/>
              <w:left w:w="75" w:type="dxa"/>
              <w:bottom w:w="45" w:type="dxa"/>
              <w:right w:w="75" w:type="dxa"/>
            </w:tcMar>
            <w:hideMark/>
          </w:tcPr>
          <w:p w14:paraId="32F1E41A"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Білім сапасы</w:t>
            </w:r>
          </w:p>
        </w:tc>
        <w:tc>
          <w:tcPr>
            <w:tcW w:w="0" w:type="auto"/>
            <w:shd w:val="clear" w:color="auto" w:fill="auto"/>
            <w:tcMar>
              <w:top w:w="45" w:type="dxa"/>
              <w:left w:w="75" w:type="dxa"/>
              <w:bottom w:w="45" w:type="dxa"/>
              <w:right w:w="75" w:type="dxa"/>
            </w:tcMar>
            <w:hideMark/>
          </w:tcPr>
          <w:p w14:paraId="04C8989C"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 үлгерімі</w:t>
            </w:r>
          </w:p>
        </w:tc>
        <w:tc>
          <w:tcPr>
            <w:tcW w:w="0" w:type="auto"/>
            <w:shd w:val="clear" w:color="auto" w:fill="auto"/>
            <w:tcMar>
              <w:top w:w="45" w:type="dxa"/>
              <w:left w:w="75" w:type="dxa"/>
              <w:bottom w:w="45" w:type="dxa"/>
              <w:right w:w="75" w:type="dxa"/>
            </w:tcMar>
            <w:hideMark/>
          </w:tcPr>
          <w:p w14:paraId="1E934003"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Білім сапасы</w:t>
            </w:r>
          </w:p>
        </w:tc>
      </w:tr>
      <w:tr w:rsidR="00A726C5" w:rsidRPr="00AE4674" w14:paraId="3EEC8595" w14:textId="77777777" w:rsidTr="00C91221">
        <w:tc>
          <w:tcPr>
            <w:tcW w:w="1407" w:type="dxa"/>
            <w:shd w:val="clear" w:color="auto" w:fill="auto"/>
            <w:tcMar>
              <w:top w:w="45" w:type="dxa"/>
              <w:left w:w="75" w:type="dxa"/>
              <w:bottom w:w="45" w:type="dxa"/>
              <w:right w:w="75" w:type="dxa"/>
            </w:tcMar>
            <w:hideMark/>
          </w:tcPr>
          <w:p w14:paraId="5C7E626C"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Қазақ тілі</w:t>
            </w:r>
          </w:p>
        </w:tc>
        <w:tc>
          <w:tcPr>
            <w:tcW w:w="0" w:type="auto"/>
            <w:shd w:val="clear" w:color="auto" w:fill="auto"/>
            <w:tcMar>
              <w:top w:w="45" w:type="dxa"/>
              <w:left w:w="75" w:type="dxa"/>
              <w:bottom w:w="45" w:type="dxa"/>
              <w:right w:w="75" w:type="dxa"/>
            </w:tcMar>
            <w:hideMark/>
          </w:tcPr>
          <w:p w14:paraId="7792A77E"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0" w:type="auto"/>
            <w:shd w:val="clear" w:color="auto" w:fill="auto"/>
            <w:tcMar>
              <w:top w:w="45" w:type="dxa"/>
              <w:left w:w="75" w:type="dxa"/>
              <w:bottom w:w="45" w:type="dxa"/>
              <w:right w:w="75" w:type="dxa"/>
            </w:tcMar>
            <w:hideMark/>
          </w:tcPr>
          <w:p w14:paraId="503079F1"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0" w:type="auto"/>
            <w:shd w:val="clear" w:color="auto" w:fill="auto"/>
            <w:tcMar>
              <w:top w:w="45" w:type="dxa"/>
              <w:left w:w="75" w:type="dxa"/>
              <w:bottom w:w="45" w:type="dxa"/>
              <w:right w:w="75" w:type="dxa"/>
            </w:tcMar>
            <w:hideMark/>
          </w:tcPr>
          <w:p w14:paraId="6EC3056A"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0" w:type="auto"/>
            <w:shd w:val="clear" w:color="auto" w:fill="auto"/>
            <w:tcMar>
              <w:top w:w="45" w:type="dxa"/>
              <w:left w:w="75" w:type="dxa"/>
              <w:bottom w:w="45" w:type="dxa"/>
              <w:right w:w="75" w:type="dxa"/>
            </w:tcMar>
            <w:hideMark/>
          </w:tcPr>
          <w:p w14:paraId="4AB39ECE"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90</w:t>
            </w:r>
          </w:p>
        </w:tc>
        <w:tc>
          <w:tcPr>
            <w:tcW w:w="0" w:type="auto"/>
            <w:shd w:val="clear" w:color="auto" w:fill="auto"/>
            <w:tcMar>
              <w:top w:w="45" w:type="dxa"/>
              <w:left w:w="75" w:type="dxa"/>
              <w:bottom w:w="45" w:type="dxa"/>
              <w:right w:w="75" w:type="dxa"/>
            </w:tcMar>
            <w:hideMark/>
          </w:tcPr>
          <w:p w14:paraId="67E022DE"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0" w:type="auto"/>
            <w:shd w:val="clear" w:color="auto" w:fill="auto"/>
            <w:tcMar>
              <w:top w:w="45" w:type="dxa"/>
              <w:left w:w="75" w:type="dxa"/>
              <w:bottom w:w="45" w:type="dxa"/>
              <w:right w:w="75" w:type="dxa"/>
            </w:tcMar>
            <w:hideMark/>
          </w:tcPr>
          <w:p w14:paraId="1CA69D48" w14:textId="77777777" w:rsidR="00A726C5" w:rsidRPr="00AE4674" w:rsidRDefault="004D078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A726C5" w:rsidRPr="00AE4674" w14:paraId="36E61DBF" w14:textId="77777777" w:rsidTr="00C91221">
        <w:tc>
          <w:tcPr>
            <w:tcW w:w="1407" w:type="dxa"/>
            <w:shd w:val="clear" w:color="auto" w:fill="auto"/>
            <w:tcMar>
              <w:top w:w="45" w:type="dxa"/>
              <w:left w:w="75" w:type="dxa"/>
              <w:bottom w:w="45" w:type="dxa"/>
              <w:right w:w="75" w:type="dxa"/>
            </w:tcMar>
            <w:hideMark/>
          </w:tcPr>
          <w:p w14:paraId="12CD8856"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Қазақ әдебиеті</w:t>
            </w:r>
          </w:p>
        </w:tc>
        <w:tc>
          <w:tcPr>
            <w:tcW w:w="0" w:type="auto"/>
            <w:shd w:val="clear" w:color="auto" w:fill="auto"/>
            <w:tcMar>
              <w:top w:w="45" w:type="dxa"/>
              <w:left w:w="75" w:type="dxa"/>
              <w:bottom w:w="45" w:type="dxa"/>
              <w:right w:w="75" w:type="dxa"/>
            </w:tcMar>
            <w:hideMark/>
          </w:tcPr>
          <w:p w14:paraId="71F41199"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0" w:type="auto"/>
            <w:shd w:val="clear" w:color="auto" w:fill="auto"/>
            <w:tcMar>
              <w:top w:w="45" w:type="dxa"/>
              <w:left w:w="75" w:type="dxa"/>
              <w:bottom w:w="45" w:type="dxa"/>
              <w:right w:w="75" w:type="dxa"/>
            </w:tcMar>
            <w:hideMark/>
          </w:tcPr>
          <w:p w14:paraId="3B5409ED"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0" w:type="auto"/>
            <w:shd w:val="clear" w:color="auto" w:fill="auto"/>
            <w:tcMar>
              <w:top w:w="45" w:type="dxa"/>
              <w:left w:w="75" w:type="dxa"/>
              <w:bottom w:w="45" w:type="dxa"/>
              <w:right w:w="75" w:type="dxa"/>
            </w:tcMar>
            <w:hideMark/>
          </w:tcPr>
          <w:p w14:paraId="220D9FF1"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0" w:type="auto"/>
            <w:shd w:val="clear" w:color="auto" w:fill="auto"/>
            <w:tcMar>
              <w:top w:w="45" w:type="dxa"/>
              <w:left w:w="75" w:type="dxa"/>
              <w:bottom w:w="45" w:type="dxa"/>
              <w:right w:w="75" w:type="dxa"/>
            </w:tcMar>
            <w:hideMark/>
          </w:tcPr>
          <w:p w14:paraId="7FBDA807"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90</w:t>
            </w:r>
          </w:p>
        </w:tc>
        <w:tc>
          <w:tcPr>
            <w:tcW w:w="0" w:type="auto"/>
            <w:shd w:val="clear" w:color="auto" w:fill="auto"/>
            <w:tcMar>
              <w:top w:w="45" w:type="dxa"/>
              <w:left w:w="75" w:type="dxa"/>
              <w:bottom w:w="45" w:type="dxa"/>
              <w:right w:w="75" w:type="dxa"/>
            </w:tcMar>
            <w:hideMark/>
          </w:tcPr>
          <w:p w14:paraId="29E41FB0"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2FA06241" w14:textId="77777777" w:rsidR="00A726C5" w:rsidRPr="00AE4674" w:rsidRDefault="00A726C5" w:rsidP="00300587">
            <w:pPr>
              <w:pStyle w:val="848"/>
              <w:jc w:val="both"/>
              <w:rPr>
                <w:rFonts w:ascii="Times New Roman" w:hAnsi="Times New Roman" w:cs="Times New Roman"/>
                <w:color w:val="auto"/>
                <w:sz w:val="22"/>
                <w:szCs w:val="22"/>
                <w:lang w:val="kk-KZ"/>
              </w:rPr>
            </w:pPr>
          </w:p>
        </w:tc>
      </w:tr>
      <w:tr w:rsidR="00A726C5" w:rsidRPr="00AE4674" w14:paraId="6473694A" w14:textId="77777777" w:rsidTr="00C91221">
        <w:tc>
          <w:tcPr>
            <w:tcW w:w="1407" w:type="dxa"/>
            <w:shd w:val="clear" w:color="auto" w:fill="auto"/>
            <w:tcMar>
              <w:top w:w="45" w:type="dxa"/>
              <w:left w:w="75" w:type="dxa"/>
              <w:bottom w:w="45" w:type="dxa"/>
              <w:right w:w="75" w:type="dxa"/>
            </w:tcMar>
            <w:hideMark/>
          </w:tcPr>
          <w:p w14:paraId="351002D3"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Орыс тілі мен әдебиеті</w:t>
            </w:r>
          </w:p>
        </w:tc>
        <w:tc>
          <w:tcPr>
            <w:tcW w:w="0" w:type="auto"/>
            <w:shd w:val="clear" w:color="auto" w:fill="auto"/>
            <w:tcMar>
              <w:top w:w="45" w:type="dxa"/>
              <w:left w:w="75" w:type="dxa"/>
              <w:bottom w:w="45" w:type="dxa"/>
              <w:right w:w="75" w:type="dxa"/>
            </w:tcMar>
            <w:hideMark/>
          </w:tcPr>
          <w:p w14:paraId="42493BB5"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0" w:type="auto"/>
            <w:shd w:val="clear" w:color="auto" w:fill="auto"/>
            <w:tcMar>
              <w:top w:w="45" w:type="dxa"/>
              <w:left w:w="75" w:type="dxa"/>
              <w:bottom w:w="45" w:type="dxa"/>
              <w:right w:w="75" w:type="dxa"/>
            </w:tcMar>
            <w:hideMark/>
          </w:tcPr>
          <w:p w14:paraId="0E846D8B"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0" w:type="auto"/>
            <w:shd w:val="clear" w:color="auto" w:fill="auto"/>
            <w:tcMar>
              <w:top w:w="45" w:type="dxa"/>
              <w:left w:w="75" w:type="dxa"/>
              <w:bottom w:w="45" w:type="dxa"/>
              <w:right w:w="75" w:type="dxa"/>
            </w:tcMar>
            <w:hideMark/>
          </w:tcPr>
          <w:p w14:paraId="096B185C"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0" w:type="auto"/>
            <w:shd w:val="clear" w:color="auto" w:fill="auto"/>
            <w:tcMar>
              <w:top w:w="45" w:type="dxa"/>
              <w:left w:w="75" w:type="dxa"/>
              <w:bottom w:w="45" w:type="dxa"/>
              <w:right w:w="75" w:type="dxa"/>
            </w:tcMar>
            <w:hideMark/>
          </w:tcPr>
          <w:p w14:paraId="6C923100"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93</w:t>
            </w:r>
          </w:p>
        </w:tc>
        <w:tc>
          <w:tcPr>
            <w:tcW w:w="0" w:type="auto"/>
            <w:shd w:val="clear" w:color="auto" w:fill="auto"/>
            <w:tcMar>
              <w:top w:w="45" w:type="dxa"/>
              <w:left w:w="75" w:type="dxa"/>
              <w:bottom w:w="45" w:type="dxa"/>
              <w:right w:w="75" w:type="dxa"/>
            </w:tcMar>
            <w:hideMark/>
          </w:tcPr>
          <w:p w14:paraId="3F6EB3F4"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0" w:type="auto"/>
            <w:shd w:val="clear" w:color="auto" w:fill="auto"/>
            <w:tcMar>
              <w:top w:w="45" w:type="dxa"/>
              <w:left w:w="75" w:type="dxa"/>
              <w:bottom w:w="45" w:type="dxa"/>
              <w:right w:w="75" w:type="dxa"/>
            </w:tcMar>
            <w:hideMark/>
          </w:tcPr>
          <w:p w14:paraId="14FA614C" w14:textId="77777777" w:rsidR="00A726C5" w:rsidRPr="00AE4674" w:rsidRDefault="001B7934"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A726C5" w:rsidRPr="00AE4674" w14:paraId="210AEA33" w14:textId="77777777" w:rsidTr="00C91221">
        <w:tc>
          <w:tcPr>
            <w:tcW w:w="1407" w:type="dxa"/>
            <w:shd w:val="clear" w:color="auto" w:fill="auto"/>
            <w:tcMar>
              <w:top w:w="45" w:type="dxa"/>
              <w:left w:w="75" w:type="dxa"/>
              <w:bottom w:w="45" w:type="dxa"/>
              <w:right w:w="75" w:type="dxa"/>
            </w:tcMar>
            <w:hideMark/>
          </w:tcPr>
          <w:p w14:paraId="3A9B1D11"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Математика</w:t>
            </w:r>
          </w:p>
        </w:tc>
        <w:tc>
          <w:tcPr>
            <w:tcW w:w="0" w:type="auto"/>
            <w:shd w:val="clear" w:color="auto" w:fill="auto"/>
            <w:tcMar>
              <w:top w:w="45" w:type="dxa"/>
              <w:left w:w="75" w:type="dxa"/>
              <w:bottom w:w="45" w:type="dxa"/>
              <w:right w:w="75" w:type="dxa"/>
            </w:tcMar>
            <w:hideMark/>
          </w:tcPr>
          <w:p w14:paraId="6BB6DF34"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0" w:type="auto"/>
            <w:shd w:val="clear" w:color="auto" w:fill="auto"/>
            <w:tcMar>
              <w:top w:w="45" w:type="dxa"/>
              <w:left w:w="75" w:type="dxa"/>
              <w:bottom w:w="45" w:type="dxa"/>
              <w:right w:w="75" w:type="dxa"/>
            </w:tcMar>
            <w:hideMark/>
          </w:tcPr>
          <w:p w14:paraId="619DB969"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w:t>
            </w:r>
          </w:p>
        </w:tc>
        <w:tc>
          <w:tcPr>
            <w:tcW w:w="0" w:type="auto"/>
            <w:shd w:val="clear" w:color="auto" w:fill="auto"/>
            <w:tcMar>
              <w:top w:w="45" w:type="dxa"/>
              <w:left w:w="75" w:type="dxa"/>
              <w:bottom w:w="45" w:type="dxa"/>
              <w:right w:w="75" w:type="dxa"/>
            </w:tcMar>
            <w:hideMark/>
          </w:tcPr>
          <w:p w14:paraId="7ADEE428"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0" w:type="auto"/>
            <w:shd w:val="clear" w:color="auto" w:fill="auto"/>
            <w:tcMar>
              <w:top w:w="45" w:type="dxa"/>
              <w:left w:w="75" w:type="dxa"/>
              <w:bottom w:w="45" w:type="dxa"/>
              <w:right w:w="75" w:type="dxa"/>
            </w:tcMar>
            <w:hideMark/>
          </w:tcPr>
          <w:p w14:paraId="53E3CBC4"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90</w:t>
            </w:r>
          </w:p>
        </w:tc>
        <w:tc>
          <w:tcPr>
            <w:tcW w:w="0" w:type="auto"/>
            <w:shd w:val="clear" w:color="auto" w:fill="auto"/>
            <w:tcMar>
              <w:top w:w="45" w:type="dxa"/>
              <w:left w:w="75" w:type="dxa"/>
              <w:bottom w:w="45" w:type="dxa"/>
              <w:right w:w="75" w:type="dxa"/>
            </w:tcMar>
            <w:hideMark/>
          </w:tcPr>
          <w:p w14:paraId="650CF425"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0" w:type="auto"/>
            <w:shd w:val="clear" w:color="auto" w:fill="auto"/>
            <w:tcMar>
              <w:top w:w="45" w:type="dxa"/>
              <w:left w:w="75" w:type="dxa"/>
              <w:bottom w:w="45" w:type="dxa"/>
              <w:right w:w="75" w:type="dxa"/>
            </w:tcMar>
            <w:hideMark/>
          </w:tcPr>
          <w:p w14:paraId="3CFF1665" w14:textId="77777777" w:rsidR="00A726C5" w:rsidRPr="00AE4674" w:rsidRDefault="004D078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85,7</w:t>
            </w:r>
          </w:p>
        </w:tc>
      </w:tr>
      <w:tr w:rsidR="00A726C5" w:rsidRPr="00AE4674" w14:paraId="4B816407" w14:textId="77777777" w:rsidTr="00C91221">
        <w:tc>
          <w:tcPr>
            <w:tcW w:w="1407" w:type="dxa"/>
            <w:shd w:val="clear" w:color="auto" w:fill="auto"/>
            <w:tcMar>
              <w:top w:w="45" w:type="dxa"/>
              <w:left w:w="75" w:type="dxa"/>
              <w:bottom w:w="45" w:type="dxa"/>
              <w:right w:w="75" w:type="dxa"/>
            </w:tcMar>
            <w:hideMark/>
          </w:tcPr>
          <w:p w14:paraId="3AC76146"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Қазақстан тарихы</w:t>
            </w:r>
          </w:p>
        </w:tc>
        <w:tc>
          <w:tcPr>
            <w:tcW w:w="0" w:type="auto"/>
            <w:shd w:val="clear" w:color="auto" w:fill="auto"/>
            <w:tcMar>
              <w:top w:w="45" w:type="dxa"/>
              <w:left w:w="75" w:type="dxa"/>
              <w:bottom w:w="45" w:type="dxa"/>
              <w:right w:w="75" w:type="dxa"/>
            </w:tcMar>
            <w:hideMark/>
          </w:tcPr>
          <w:p w14:paraId="0DEB7D7E"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1E3A140E"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3520294A"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0" w:type="auto"/>
            <w:shd w:val="clear" w:color="auto" w:fill="auto"/>
            <w:tcMar>
              <w:top w:w="45" w:type="dxa"/>
              <w:left w:w="75" w:type="dxa"/>
              <w:bottom w:w="45" w:type="dxa"/>
              <w:right w:w="75" w:type="dxa"/>
            </w:tcMar>
            <w:hideMark/>
          </w:tcPr>
          <w:p w14:paraId="2DDCCB4F"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96</w:t>
            </w:r>
          </w:p>
        </w:tc>
        <w:tc>
          <w:tcPr>
            <w:tcW w:w="0" w:type="auto"/>
            <w:shd w:val="clear" w:color="auto" w:fill="auto"/>
            <w:tcMar>
              <w:top w:w="45" w:type="dxa"/>
              <w:left w:w="75" w:type="dxa"/>
              <w:bottom w:w="45" w:type="dxa"/>
              <w:right w:w="75" w:type="dxa"/>
            </w:tcMar>
            <w:hideMark/>
          </w:tcPr>
          <w:p w14:paraId="0A705DDC"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0" w:type="auto"/>
            <w:shd w:val="clear" w:color="auto" w:fill="auto"/>
            <w:tcMar>
              <w:top w:w="45" w:type="dxa"/>
              <w:left w:w="75" w:type="dxa"/>
              <w:bottom w:w="45" w:type="dxa"/>
              <w:right w:w="75" w:type="dxa"/>
            </w:tcMar>
            <w:hideMark/>
          </w:tcPr>
          <w:p w14:paraId="13CD7154" w14:textId="77777777" w:rsidR="00A726C5" w:rsidRPr="00AE4674" w:rsidRDefault="004D078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A726C5" w:rsidRPr="00AE4674" w14:paraId="05097D83" w14:textId="77777777" w:rsidTr="00C91221">
        <w:tc>
          <w:tcPr>
            <w:tcW w:w="1407" w:type="dxa"/>
            <w:shd w:val="clear" w:color="auto" w:fill="auto"/>
            <w:tcMar>
              <w:top w:w="45" w:type="dxa"/>
              <w:left w:w="75" w:type="dxa"/>
              <w:bottom w:w="45" w:type="dxa"/>
              <w:right w:w="75" w:type="dxa"/>
            </w:tcMar>
            <w:hideMark/>
          </w:tcPr>
          <w:p w14:paraId="3DE74971"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Физика</w:t>
            </w:r>
          </w:p>
        </w:tc>
        <w:tc>
          <w:tcPr>
            <w:tcW w:w="0" w:type="auto"/>
            <w:shd w:val="clear" w:color="auto" w:fill="auto"/>
            <w:tcMar>
              <w:top w:w="45" w:type="dxa"/>
              <w:left w:w="75" w:type="dxa"/>
              <w:bottom w:w="45" w:type="dxa"/>
              <w:right w:w="75" w:type="dxa"/>
            </w:tcMar>
            <w:hideMark/>
          </w:tcPr>
          <w:p w14:paraId="6CF95947"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34E2E1D8"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7EFEE86B"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14273F9E"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40C055DB"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0" w:type="auto"/>
            <w:shd w:val="clear" w:color="auto" w:fill="auto"/>
            <w:tcMar>
              <w:top w:w="45" w:type="dxa"/>
              <w:left w:w="75" w:type="dxa"/>
              <w:bottom w:w="45" w:type="dxa"/>
              <w:right w:w="75" w:type="dxa"/>
            </w:tcMar>
            <w:hideMark/>
          </w:tcPr>
          <w:p w14:paraId="2DAA9B03" w14:textId="77777777" w:rsidR="00A726C5" w:rsidRPr="00AE4674" w:rsidRDefault="004D078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A726C5" w:rsidRPr="00AE4674" w14:paraId="2651E1ED" w14:textId="77777777" w:rsidTr="00C91221">
        <w:tc>
          <w:tcPr>
            <w:tcW w:w="1407" w:type="dxa"/>
            <w:shd w:val="clear" w:color="auto" w:fill="auto"/>
            <w:tcMar>
              <w:top w:w="45" w:type="dxa"/>
              <w:left w:w="75" w:type="dxa"/>
              <w:bottom w:w="45" w:type="dxa"/>
              <w:right w:w="75" w:type="dxa"/>
            </w:tcMar>
            <w:hideMark/>
          </w:tcPr>
          <w:p w14:paraId="5820BFA3"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География</w:t>
            </w:r>
          </w:p>
        </w:tc>
        <w:tc>
          <w:tcPr>
            <w:tcW w:w="0" w:type="auto"/>
            <w:shd w:val="clear" w:color="auto" w:fill="auto"/>
            <w:tcMar>
              <w:top w:w="45" w:type="dxa"/>
              <w:left w:w="75" w:type="dxa"/>
              <w:bottom w:w="45" w:type="dxa"/>
              <w:right w:w="75" w:type="dxa"/>
            </w:tcMar>
            <w:hideMark/>
          </w:tcPr>
          <w:p w14:paraId="7B64C121"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635204EC"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5C93CE57"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2D5FBC12"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4CBEB78F"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0" w:type="auto"/>
            <w:shd w:val="clear" w:color="auto" w:fill="auto"/>
            <w:tcMar>
              <w:top w:w="45" w:type="dxa"/>
              <w:left w:w="75" w:type="dxa"/>
              <w:bottom w:w="45" w:type="dxa"/>
              <w:right w:w="75" w:type="dxa"/>
            </w:tcMar>
            <w:hideMark/>
          </w:tcPr>
          <w:p w14:paraId="4B94CB8E" w14:textId="77777777" w:rsidR="00A726C5" w:rsidRPr="00AE4674" w:rsidRDefault="004D078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A726C5" w:rsidRPr="00AE4674" w14:paraId="3D0BD4EF" w14:textId="77777777" w:rsidTr="00C91221">
        <w:tc>
          <w:tcPr>
            <w:tcW w:w="1407" w:type="dxa"/>
            <w:shd w:val="clear" w:color="auto" w:fill="auto"/>
            <w:tcMar>
              <w:top w:w="45" w:type="dxa"/>
              <w:left w:w="75" w:type="dxa"/>
              <w:bottom w:w="45" w:type="dxa"/>
              <w:right w:w="75" w:type="dxa"/>
            </w:tcMar>
            <w:hideMark/>
          </w:tcPr>
          <w:p w14:paraId="2E5504AF"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Химия</w:t>
            </w:r>
          </w:p>
        </w:tc>
        <w:tc>
          <w:tcPr>
            <w:tcW w:w="0" w:type="auto"/>
            <w:shd w:val="clear" w:color="auto" w:fill="auto"/>
            <w:tcMar>
              <w:top w:w="45" w:type="dxa"/>
              <w:left w:w="75" w:type="dxa"/>
              <w:bottom w:w="45" w:type="dxa"/>
              <w:right w:w="75" w:type="dxa"/>
            </w:tcMar>
            <w:hideMark/>
          </w:tcPr>
          <w:p w14:paraId="0EA18146"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64E909C8"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5B293611"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570C000B"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026A85FC"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0" w:type="auto"/>
            <w:shd w:val="clear" w:color="auto" w:fill="auto"/>
            <w:tcMar>
              <w:top w:w="45" w:type="dxa"/>
              <w:left w:w="75" w:type="dxa"/>
              <w:bottom w:w="45" w:type="dxa"/>
              <w:right w:w="75" w:type="dxa"/>
            </w:tcMar>
            <w:hideMark/>
          </w:tcPr>
          <w:p w14:paraId="4BA2BBCF" w14:textId="77777777" w:rsidR="00A726C5" w:rsidRPr="00AE4674" w:rsidRDefault="004D078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A726C5" w:rsidRPr="00AE4674" w14:paraId="6B915DE9" w14:textId="77777777" w:rsidTr="00C91221">
        <w:tc>
          <w:tcPr>
            <w:tcW w:w="1407" w:type="dxa"/>
            <w:shd w:val="clear" w:color="auto" w:fill="auto"/>
            <w:tcMar>
              <w:top w:w="45" w:type="dxa"/>
              <w:left w:w="75" w:type="dxa"/>
              <w:bottom w:w="45" w:type="dxa"/>
              <w:right w:w="75" w:type="dxa"/>
            </w:tcMar>
            <w:hideMark/>
          </w:tcPr>
          <w:p w14:paraId="09F4B26A"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Биология</w:t>
            </w:r>
          </w:p>
        </w:tc>
        <w:tc>
          <w:tcPr>
            <w:tcW w:w="0" w:type="auto"/>
            <w:shd w:val="clear" w:color="auto" w:fill="auto"/>
            <w:tcMar>
              <w:top w:w="45" w:type="dxa"/>
              <w:left w:w="75" w:type="dxa"/>
              <w:bottom w:w="45" w:type="dxa"/>
              <w:right w:w="75" w:type="dxa"/>
            </w:tcMar>
            <w:hideMark/>
          </w:tcPr>
          <w:p w14:paraId="0B6D3AF8"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787BE0E1"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436F1F0F"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19075E17"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4AB15173"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0" w:type="auto"/>
            <w:shd w:val="clear" w:color="auto" w:fill="auto"/>
            <w:tcMar>
              <w:top w:w="45" w:type="dxa"/>
              <w:left w:w="75" w:type="dxa"/>
              <w:bottom w:w="45" w:type="dxa"/>
              <w:right w:w="75" w:type="dxa"/>
            </w:tcMar>
            <w:hideMark/>
          </w:tcPr>
          <w:p w14:paraId="0F8E925B" w14:textId="77777777" w:rsidR="00A726C5" w:rsidRPr="00AE4674" w:rsidRDefault="004D078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A726C5" w:rsidRPr="00AE4674" w14:paraId="0AEE67D2" w14:textId="77777777" w:rsidTr="00C91221">
        <w:tc>
          <w:tcPr>
            <w:tcW w:w="1407" w:type="dxa"/>
            <w:shd w:val="clear" w:color="auto" w:fill="auto"/>
            <w:tcMar>
              <w:top w:w="45" w:type="dxa"/>
              <w:left w:w="75" w:type="dxa"/>
              <w:bottom w:w="45" w:type="dxa"/>
              <w:right w:w="75" w:type="dxa"/>
            </w:tcMar>
            <w:hideMark/>
          </w:tcPr>
          <w:p w14:paraId="42CC9DF8"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Ағылшын тілі</w:t>
            </w:r>
          </w:p>
        </w:tc>
        <w:tc>
          <w:tcPr>
            <w:tcW w:w="0" w:type="auto"/>
            <w:shd w:val="clear" w:color="auto" w:fill="auto"/>
            <w:tcMar>
              <w:top w:w="45" w:type="dxa"/>
              <w:left w:w="75" w:type="dxa"/>
              <w:bottom w:w="45" w:type="dxa"/>
              <w:right w:w="75" w:type="dxa"/>
            </w:tcMar>
            <w:hideMark/>
          </w:tcPr>
          <w:p w14:paraId="3ED50358"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0CEE0F0E"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23C43586"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39461A51"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516C5796"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0" w:type="auto"/>
            <w:shd w:val="clear" w:color="auto" w:fill="auto"/>
            <w:tcMar>
              <w:top w:w="45" w:type="dxa"/>
              <w:left w:w="75" w:type="dxa"/>
              <w:bottom w:w="45" w:type="dxa"/>
              <w:right w:w="75" w:type="dxa"/>
            </w:tcMar>
            <w:hideMark/>
          </w:tcPr>
          <w:p w14:paraId="4468FE3E" w14:textId="77777777" w:rsidR="00A726C5" w:rsidRPr="00AE4674" w:rsidRDefault="004D078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A726C5" w:rsidRPr="00AE4674" w14:paraId="47BFB610" w14:textId="77777777" w:rsidTr="00C91221">
        <w:tc>
          <w:tcPr>
            <w:tcW w:w="1407" w:type="dxa"/>
            <w:shd w:val="clear" w:color="auto" w:fill="auto"/>
            <w:tcMar>
              <w:top w:w="45" w:type="dxa"/>
              <w:left w:w="75" w:type="dxa"/>
              <w:bottom w:w="45" w:type="dxa"/>
              <w:right w:w="75" w:type="dxa"/>
            </w:tcMar>
            <w:hideMark/>
          </w:tcPr>
          <w:p w14:paraId="771187DA"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Дүниежүзі тарихы</w:t>
            </w:r>
          </w:p>
        </w:tc>
        <w:tc>
          <w:tcPr>
            <w:tcW w:w="0" w:type="auto"/>
            <w:shd w:val="clear" w:color="auto" w:fill="auto"/>
            <w:tcMar>
              <w:top w:w="45" w:type="dxa"/>
              <w:left w:w="75" w:type="dxa"/>
              <w:bottom w:w="45" w:type="dxa"/>
              <w:right w:w="75" w:type="dxa"/>
            </w:tcMar>
            <w:hideMark/>
          </w:tcPr>
          <w:p w14:paraId="7695A89C"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66725098"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4A8AD506"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4B1B200B"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6AA9302B" w14:textId="77777777" w:rsidR="00A726C5" w:rsidRPr="00AE4674" w:rsidRDefault="004D078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c>
          <w:tcPr>
            <w:tcW w:w="0" w:type="auto"/>
            <w:shd w:val="clear" w:color="auto" w:fill="auto"/>
            <w:tcMar>
              <w:top w:w="45" w:type="dxa"/>
              <w:left w:w="75" w:type="dxa"/>
              <w:bottom w:w="45" w:type="dxa"/>
              <w:right w:w="75" w:type="dxa"/>
            </w:tcMar>
            <w:hideMark/>
          </w:tcPr>
          <w:p w14:paraId="77A9CA38" w14:textId="77777777" w:rsidR="00A726C5" w:rsidRPr="00AE4674" w:rsidRDefault="004D078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100</w:t>
            </w:r>
          </w:p>
        </w:tc>
      </w:tr>
      <w:tr w:rsidR="00A726C5" w:rsidRPr="00AE4674" w14:paraId="3318B39D" w14:textId="77777777" w:rsidTr="00C91221">
        <w:tc>
          <w:tcPr>
            <w:tcW w:w="1407" w:type="dxa"/>
            <w:shd w:val="clear" w:color="auto" w:fill="auto"/>
            <w:tcMar>
              <w:top w:w="45" w:type="dxa"/>
              <w:left w:w="75" w:type="dxa"/>
              <w:bottom w:w="45" w:type="dxa"/>
              <w:right w:w="75" w:type="dxa"/>
            </w:tcMar>
            <w:hideMark/>
          </w:tcPr>
          <w:p w14:paraId="20B8570F"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Таңдау пәні</w:t>
            </w:r>
          </w:p>
        </w:tc>
        <w:tc>
          <w:tcPr>
            <w:tcW w:w="0" w:type="auto"/>
            <w:shd w:val="clear" w:color="auto" w:fill="auto"/>
            <w:tcMar>
              <w:top w:w="45" w:type="dxa"/>
              <w:left w:w="75" w:type="dxa"/>
              <w:bottom w:w="45" w:type="dxa"/>
              <w:right w:w="75" w:type="dxa"/>
            </w:tcMar>
            <w:hideMark/>
          </w:tcPr>
          <w:p w14:paraId="5AF0ACB8"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5E1EF99D"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655AF604"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6D9CEC90"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382C4CD8"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168CD01D" w14:textId="77777777" w:rsidR="00A726C5" w:rsidRPr="00AE4674" w:rsidRDefault="00A726C5" w:rsidP="00300587">
            <w:pPr>
              <w:pStyle w:val="848"/>
              <w:jc w:val="both"/>
              <w:rPr>
                <w:rFonts w:ascii="Times New Roman" w:hAnsi="Times New Roman" w:cs="Times New Roman"/>
                <w:color w:val="auto"/>
                <w:sz w:val="22"/>
                <w:szCs w:val="22"/>
                <w:lang w:val="kk-KZ"/>
              </w:rPr>
            </w:pPr>
          </w:p>
        </w:tc>
      </w:tr>
      <w:tr w:rsidR="00A726C5" w:rsidRPr="00AE4674" w14:paraId="68812CA0" w14:textId="77777777" w:rsidTr="00C91221">
        <w:tc>
          <w:tcPr>
            <w:tcW w:w="1407" w:type="dxa"/>
            <w:shd w:val="clear" w:color="auto" w:fill="auto"/>
            <w:tcMar>
              <w:top w:w="45" w:type="dxa"/>
              <w:left w:w="75" w:type="dxa"/>
              <w:bottom w:w="45" w:type="dxa"/>
              <w:right w:w="75" w:type="dxa"/>
            </w:tcMar>
            <w:hideMark/>
          </w:tcPr>
          <w:p w14:paraId="55AF6806" w14:textId="77777777" w:rsidR="00A726C5" w:rsidRPr="00AE4674" w:rsidRDefault="00A726C5"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lastRenderedPageBreak/>
              <w:t>Басқа пәндер</w:t>
            </w:r>
          </w:p>
        </w:tc>
        <w:tc>
          <w:tcPr>
            <w:tcW w:w="0" w:type="auto"/>
            <w:shd w:val="clear" w:color="auto" w:fill="auto"/>
            <w:tcMar>
              <w:top w:w="45" w:type="dxa"/>
              <w:left w:w="75" w:type="dxa"/>
              <w:bottom w:w="45" w:type="dxa"/>
              <w:right w:w="75" w:type="dxa"/>
            </w:tcMar>
            <w:hideMark/>
          </w:tcPr>
          <w:p w14:paraId="45368DCA"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58EA4F87"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2FF9E362"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2094EB50"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0C142532" w14:textId="77777777" w:rsidR="00A726C5" w:rsidRPr="00AE4674" w:rsidRDefault="00A726C5" w:rsidP="00300587">
            <w:pPr>
              <w:pStyle w:val="848"/>
              <w:jc w:val="both"/>
              <w:rPr>
                <w:rFonts w:ascii="Times New Roman" w:hAnsi="Times New Roman" w:cs="Times New Roman"/>
                <w:color w:val="auto"/>
                <w:sz w:val="22"/>
                <w:szCs w:val="22"/>
                <w:lang w:val="kk-KZ"/>
              </w:rPr>
            </w:pPr>
          </w:p>
        </w:tc>
        <w:tc>
          <w:tcPr>
            <w:tcW w:w="0" w:type="auto"/>
            <w:shd w:val="clear" w:color="auto" w:fill="auto"/>
            <w:tcMar>
              <w:top w:w="45" w:type="dxa"/>
              <w:left w:w="75" w:type="dxa"/>
              <w:bottom w:w="45" w:type="dxa"/>
              <w:right w:w="75" w:type="dxa"/>
            </w:tcMar>
            <w:hideMark/>
          </w:tcPr>
          <w:p w14:paraId="7BE3AD6D" w14:textId="77777777" w:rsidR="00A726C5" w:rsidRPr="00AE4674" w:rsidRDefault="00A726C5" w:rsidP="00300587">
            <w:pPr>
              <w:pStyle w:val="848"/>
              <w:jc w:val="both"/>
              <w:rPr>
                <w:rFonts w:ascii="Times New Roman" w:hAnsi="Times New Roman" w:cs="Times New Roman"/>
                <w:color w:val="auto"/>
                <w:sz w:val="22"/>
                <w:szCs w:val="22"/>
                <w:lang w:val="kk-KZ"/>
              </w:rPr>
            </w:pPr>
          </w:p>
        </w:tc>
      </w:tr>
    </w:tbl>
    <w:p w14:paraId="3E99E40C" w14:textId="77777777" w:rsidR="00AA47ED" w:rsidRPr="00AE4674" w:rsidRDefault="00AA47ED" w:rsidP="00300587">
      <w:pPr>
        <w:pStyle w:val="71grey"/>
        <w:jc w:val="both"/>
      </w:pPr>
      <w:r w:rsidRPr="00AE4674">
        <w:t xml:space="preserve">Тұжырымдар </w:t>
      </w:r>
      <w:r w:rsidR="004D0789" w:rsidRPr="00AE4674">
        <w:t>2019-2020 оқу жылында қорытынды аттестация жүргізілмеді</w:t>
      </w:r>
      <w:r w:rsidR="00640889" w:rsidRPr="00AE4674">
        <w:t>. (пандемияға байланысты). 2020-2021 оқу жылында негізгі 4 пән бойыншы емтихан өтті, 2021-2022 оқу жылында 4 пән және таңдау пәндері бойынша да емтихан алынды. Нәтижесінде барлық пәндерден жоғары білім сапасын көрсетті.</w:t>
      </w:r>
    </w:p>
    <w:p w14:paraId="30CE65BF" w14:textId="77777777" w:rsidR="00AA47ED" w:rsidRPr="00AE4674" w:rsidRDefault="00AA47ED" w:rsidP="00300587">
      <w:pPr>
        <w:pStyle w:val="71grey"/>
        <w:jc w:val="both"/>
      </w:pPr>
      <w:r w:rsidRPr="00AE4674">
        <w:t>Ұсынымдар</w:t>
      </w:r>
      <w:r w:rsidR="00640889" w:rsidRPr="00AE4674">
        <w:t>: Барлық пәндер бойынша жоғары білім сапасын көрсетіп отыр</w:t>
      </w:r>
    </w:p>
    <w:p w14:paraId="79220B81" w14:textId="77777777" w:rsidR="00AA47ED" w:rsidRPr="00AE4674" w:rsidRDefault="00AA47ED" w:rsidP="00300587">
      <w:pPr>
        <w:jc w:val="both"/>
        <w:rPr>
          <w:sz w:val="22"/>
          <w:szCs w:val="22"/>
          <w:lang w:val="kk-KZ"/>
        </w:rPr>
      </w:pPr>
    </w:p>
    <w:p w14:paraId="2A2039C4" w14:textId="77777777" w:rsidR="00A726C5" w:rsidRPr="00AE4674" w:rsidRDefault="00A726C5" w:rsidP="00300587">
      <w:pPr>
        <w:jc w:val="both"/>
        <w:rPr>
          <w:sz w:val="22"/>
          <w:szCs w:val="22"/>
          <w:lang w:val="kk-KZ"/>
        </w:rPr>
      </w:pPr>
    </w:p>
    <w:p w14:paraId="3154EF3E" w14:textId="77777777" w:rsidR="00A726C5" w:rsidRPr="00AE4674" w:rsidRDefault="00A726C5" w:rsidP="00300587">
      <w:pPr>
        <w:jc w:val="both"/>
        <w:rPr>
          <w:sz w:val="22"/>
          <w:szCs w:val="22"/>
          <w:lang w:val="kk-KZ"/>
        </w:rPr>
      </w:pPr>
    </w:p>
    <w:p w14:paraId="226AEB9A" w14:textId="77777777" w:rsidR="00A726C5" w:rsidRPr="00AE4674" w:rsidRDefault="00A726C5" w:rsidP="00300587">
      <w:pPr>
        <w:jc w:val="both"/>
        <w:rPr>
          <w:sz w:val="22"/>
          <w:szCs w:val="22"/>
          <w:lang w:val="kk-KZ"/>
        </w:rPr>
      </w:pPr>
    </w:p>
    <w:p w14:paraId="7ADD30C2" w14:textId="77777777" w:rsidR="00A726C5" w:rsidRPr="00AE4674" w:rsidRDefault="00A726C5" w:rsidP="00300587">
      <w:pPr>
        <w:jc w:val="both"/>
        <w:rPr>
          <w:sz w:val="22"/>
          <w:szCs w:val="22"/>
          <w:lang w:val="kk-KZ"/>
        </w:rPr>
      </w:pPr>
    </w:p>
    <w:p w14:paraId="12A47D10" w14:textId="77777777" w:rsidR="00AA47ED" w:rsidRPr="00AE4674" w:rsidRDefault="00AA47ED" w:rsidP="00300587">
      <w:pPr>
        <w:pStyle w:val="711grey"/>
        <w:jc w:val="both"/>
        <w:rPr>
          <w:rStyle w:val="72gray"/>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t xml:space="preserve">Қорытынды аттестаттауды талдау </w:t>
      </w:r>
    </w:p>
    <w:tbl>
      <w:tblPr>
        <w:tblW w:w="9784"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84"/>
        <w:gridCol w:w="2123"/>
        <w:gridCol w:w="2106"/>
        <w:gridCol w:w="2123"/>
        <w:gridCol w:w="1448"/>
      </w:tblGrid>
      <w:tr w:rsidR="00D172E7" w:rsidRPr="00AE4674" w14:paraId="529E8BFB" w14:textId="77777777" w:rsidTr="00C91221">
        <w:tc>
          <w:tcPr>
            <w:tcW w:w="1988" w:type="dxa"/>
            <w:shd w:val="clear" w:color="auto" w:fill="auto"/>
            <w:tcMar>
              <w:top w:w="45" w:type="dxa"/>
              <w:left w:w="75" w:type="dxa"/>
              <w:bottom w:w="45" w:type="dxa"/>
              <w:right w:w="75" w:type="dxa"/>
            </w:tcMar>
            <w:hideMark/>
          </w:tcPr>
          <w:p w14:paraId="4B5E8895"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 жылы</w:t>
            </w:r>
          </w:p>
        </w:tc>
        <w:tc>
          <w:tcPr>
            <w:tcW w:w="2126" w:type="dxa"/>
            <w:shd w:val="clear" w:color="auto" w:fill="auto"/>
            <w:tcMar>
              <w:top w:w="45" w:type="dxa"/>
              <w:left w:w="75" w:type="dxa"/>
              <w:bottom w:w="45" w:type="dxa"/>
              <w:right w:w="75" w:type="dxa"/>
            </w:tcMar>
            <w:hideMark/>
          </w:tcPr>
          <w:p w14:paraId="04AA97B2"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 xml:space="preserve">2019/2020 </w:t>
            </w:r>
          </w:p>
          <w:p w14:paraId="1F8A39CB"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 жылы</w:t>
            </w:r>
          </w:p>
        </w:tc>
        <w:tc>
          <w:tcPr>
            <w:tcW w:w="2109" w:type="dxa"/>
            <w:shd w:val="clear" w:color="auto" w:fill="auto"/>
            <w:tcMar>
              <w:top w:w="45" w:type="dxa"/>
              <w:left w:w="75" w:type="dxa"/>
              <w:bottom w:w="45" w:type="dxa"/>
              <w:right w:w="75" w:type="dxa"/>
            </w:tcMar>
            <w:hideMark/>
          </w:tcPr>
          <w:p w14:paraId="14D7E815"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 xml:space="preserve">2020/2021 </w:t>
            </w:r>
          </w:p>
          <w:p w14:paraId="39EF1E1C"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 жылы</w:t>
            </w:r>
          </w:p>
        </w:tc>
        <w:tc>
          <w:tcPr>
            <w:tcW w:w="2126" w:type="dxa"/>
            <w:shd w:val="clear" w:color="auto" w:fill="auto"/>
            <w:tcMar>
              <w:top w:w="45" w:type="dxa"/>
              <w:left w:w="75" w:type="dxa"/>
              <w:bottom w:w="45" w:type="dxa"/>
              <w:right w:w="75" w:type="dxa"/>
            </w:tcMar>
            <w:hideMark/>
          </w:tcPr>
          <w:p w14:paraId="2562DFA8"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 xml:space="preserve">2021/2022 </w:t>
            </w:r>
          </w:p>
          <w:p w14:paraId="5D2AEE72"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оқу жылы</w:t>
            </w:r>
          </w:p>
        </w:tc>
        <w:tc>
          <w:tcPr>
            <w:tcW w:w="1435" w:type="dxa"/>
            <w:shd w:val="clear" w:color="auto" w:fill="auto"/>
            <w:tcMar>
              <w:top w:w="45" w:type="dxa"/>
              <w:left w:w="75" w:type="dxa"/>
              <w:bottom w:w="45" w:type="dxa"/>
              <w:right w:w="75" w:type="dxa"/>
            </w:tcMar>
            <w:hideMark/>
          </w:tcPr>
          <w:p w14:paraId="530A7104" w14:textId="77777777" w:rsidR="00AA47ED" w:rsidRPr="00AE4674" w:rsidRDefault="00AA47ED" w:rsidP="00300587">
            <w:pPr>
              <w:pStyle w:val="848"/>
              <w:jc w:val="both"/>
              <w:rPr>
                <w:rStyle w:val="52"/>
                <w:rFonts w:ascii="Times New Roman" w:hAnsi="Times New Roman" w:cs="Times New Roman"/>
                <w:color w:val="auto"/>
                <w:sz w:val="22"/>
                <w:szCs w:val="22"/>
                <w:lang w:val="kk-KZ"/>
              </w:rPr>
            </w:pPr>
            <w:r w:rsidRPr="00AE4674">
              <w:rPr>
                <w:rStyle w:val="52"/>
                <w:rFonts w:ascii="Times New Roman" w:hAnsi="Times New Roman" w:cs="Times New Roman"/>
                <w:color w:val="auto"/>
                <w:sz w:val="22"/>
                <w:szCs w:val="22"/>
                <w:lang w:val="kk-KZ"/>
              </w:rPr>
              <w:t xml:space="preserve">Динамикасы </w:t>
            </w:r>
          </w:p>
        </w:tc>
      </w:tr>
      <w:tr w:rsidR="00D172E7" w:rsidRPr="00AE4674" w14:paraId="712697AA" w14:textId="77777777" w:rsidTr="00C91221">
        <w:tc>
          <w:tcPr>
            <w:tcW w:w="1988" w:type="dxa"/>
            <w:shd w:val="clear" w:color="auto" w:fill="auto"/>
            <w:tcMar>
              <w:top w:w="45" w:type="dxa"/>
              <w:left w:w="75" w:type="dxa"/>
              <w:bottom w:w="45" w:type="dxa"/>
              <w:right w:w="75" w:type="dxa"/>
            </w:tcMar>
          </w:tcPr>
          <w:p w14:paraId="276CFABF"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Түлектер</w:t>
            </w:r>
          </w:p>
        </w:tc>
        <w:tc>
          <w:tcPr>
            <w:tcW w:w="2126" w:type="dxa"/>
            <w:shd w:val="clear" w:color="auto" w:fill="auto"/>
            <w:tcMar>
              <w:top w:w="45" w:type="dxa"/>
              <w:left w:w="75" w:type="dxa"/>
              <w:bottom w:w="45" w:type="dxa"/>
              <w:right w:w="75" w:type="dxa"/>
            </w:tcMar>
            <w:hideMark/>
          </w:tcPr>
          <w:p w14:paraId="1ADC2DB5" w14:textId="77777777" w:rsidR="00AA47ED" w:rsidRPr="00AE4674" w:rsidRDefault="00443A6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29</w:t>
            </w:r>
          </w:p>
        </w:tc>
        <w:tc>
          <w:tcPr>
            <w:tcW w:w="2109" w:type="dxa"/>
            <w:shd w:val="clear" w:color="auto" w:fill="auto"/>
            <w:tcMar>
              <w:top w:w="45" w:type="dxa"/>
              <w:left w:w="75" w:type="dxa"/>
              <w:bottom w:w="45" w:type="dxa"/>
              <w:right w:w="75" w:type="dxa"/>
            </w:tcMar>
            <w:hideMark/>
          </w:tcPr>
          <w:p w14:paraId="0BD234B3" w14:textId="77777777" w:rsidR="00AA47ED" w:rsidRPr="00AE4674" w:rsidRDefault="00443A6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30</w:t>
            </w:r>
          </w:p>
        </w:tc>
        <w:tc>
          <w:tcPr>
            <w:tcW w:w="2126" w:type="dxa"/>
            <w:shd w:val="clear" w:color="auto" w:fill="auto"/>
            <w:tcMar>
              <w:top w:w="45" w:type="dxa"/>
              <w:left w:w="75" w:type="dxa"/>
              <w:bottom w:w="45" w:type="dxa"/>
              <w:right w:w="75" w:type="dxa"/>
            </w:tcMar>
            <w:hideMark/>
          </w:tcPr>
          <w:p w14:paraId="1A3C767F" w14:textId="77777777" w:rsidR="00AA47ED" w:rsidRPr="00AE4674" w:rsidRDefault="00D804A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35</w:t>
            </w:r>
          </w:p>
        </w:tc>
        <w:tc>
          <w:tcPr>
            <w:tcW w:w="1435" w:type="dxa"/>
            <w:shd w:val="clear" w:color="auto" w:fill="auto"/>
            <w:tcMar>
              <w:top w:w="45" w:type="dxa"/>
              <w:left w:w="75" w:type="dxa"/>
              <w:bottom w:w="45" w:type="dxa"/>
              <w:right w:w="75" w:type="dxa"/>
            </w:tcMar>
            <w:hideMark/>
          </w:tcPr>
          <w:p w14:paraId="1C9A93D8" w14:textId="77777777" w:rsidR="00AA47ED" w:rsidRPr="00AE4674" w:rsidRDefault="00443A6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r>
      <w:tr w:rsidR="00D172E7" w:rsidRPr="00AE4674" w14:paraId="4B1B8768" w14:textId="77777777" w:rsidTr="00C91221">
        <w:tc>
          <w:tcPr>
            <w:tcW w:w="1988" w:type="dxa"/>
            <w:shd w:val="clear" w:color="auto" w:fill="auto"/>
            <w:tcMar>
              <w:top w:w="45" w:type="dxa"/>
              <w:left w:w="75" w:type="dxa"/>
              <w:bottom w:w="45" w:type="dxa"/>
              <w:right w:w="75" w:type="dxa"/>
            </w:tcMar>
          </w:tcPr>
          <w:p w14:paraId="7095388F"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Білім сапасы %-бен</w:t>
            </w:r>
          </w:p>
        </w:tc>
        <w:tc>
          <w:tcPr>
            <w:tcW w:w="2126" w:type="dxa"/>
            <w:shd w:val="clear" w:color="auto" w:fill="auto"/>
            <w:tcMar>
              <w:top w:w="45" w:type="dxa"/>
              <w:left w:w="75" w:type="dxa"/>
              <w:bottom w:w="45" w:type="dxa"/>
              <w:right w:w="75" w:type="dxa"/>
            </w:tcMar>
          </w:tcPr>
          <w:p w14:paraId="27A7C40E" w14:textId="77777777" w:rsidR="00AA47ED" w:rsidRPr="00AE4674" w:rsidRDefault="002942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96,5</w:t>
            </w:r>
          </w:p>
        </w:tc>
        <w:tc>
          <w:tcPr>
            <w:tcW w:w="2109" w:type="dxa"/>
            <w:shd w:val="clear" w:color="auto" w:fill="auto"/>
            <w:tcMar>
              <w:top w:w="45" w:type="dxa"/>
              <w:left w:w="75" w:type="dxa"/>
              <w:bottom w:w="45" w:type="dxa"/>
              <w:right w:w="75" w:type="dxa"/>
            </w:tcMar>
          </w:tcPr>
          <w:p w14:paraId="6A191B89" w14:textId="77777777" w:rsidR="00AA47ED" w:rsidRPr="00AE4674" w:rsidRDefault="002942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86,6</w:t>
            </w:r>
          </w:p>
        </w:tc>
        <w:tc>
          <w:tcPr>
            <w:tcW w:w="2126" w:type="dxa"/>
            <w:shd w:val="clear" w:color="auto" w:fill="auto"/>
            <w:tcMar>
              <w:top w:w="45" w:type="dxa"/>
              <w:left w:w="75" w:type="dxa"/>
              <w:bottom w:w="45" w:type="dxa"/>
              <w:right w:w="75" w:type="dxa"/>
            </w:tcMar>
          </w:tcPr>
          <w:p w14:paraId="6042376D" w14:textId="77777777" w:rsidR="00AA47ED" w:rsidRPr="00AE4674" w:rsidRDefault="002942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82,9</w:t>
            </w:r>
          </w:p>
        </w:tc>
        <w:tc>
          <w:tcPr>
            <w:tcW w:w="1435" w:type="dxa"/>
            <w:shd w:val="clear" w:color="auto" w:fill="auto"/>
            <w:tcMar>
              <w:top w:w="45" w:type="dxa"/>
              <w:left w:w="75" w:type="dxa"/>
              <w:bottom w:w="45" w:type="dxa"/>
              <w:right w:w="75" w:type="dxa"/>
            </w:tcMar>
          </w:tcPr>
          <w:p w14:paraId="67553693" w14:textId="77777777" w:rsidR="00AA47ED" w:rsidRPr="00AE4674" w:rsidRDefault="0029420A"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r>
      <w:tr w:rsidR="00D172E7" w:rsidRPr="00AE4674" w14:paraId="4A8F0648" w14:textId="77777777" w:rsidTr="00C91221">
        <w:trPr>
          <w:trHeight w:val="268"/>
        </w:trPr>
        <w:tc>
          <w:tcPr>
            <w:tcW w:w="1988" w:type="dxa"/>
            <w:shd w:val="clear" w:color="auto" w:fill="auto"/>
            <w:tcMar>
              <w:top w:w="45" w:type="dxa"/>
              <w:left w:w="75" w:type="dxa"/>
              <w:bottom w:w="45" w:type="dxa"/>
              <w:right w:w="75" w:type="dxa"/>
            </w:tcMar>
          </w:tcPr>
          <w:p w14:paraId="7A269118"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 xml:space="preserve">Үздік аттестат </w:t>
            </w:r>
          </w:p>
        </w:tc>
        <w:tc>
          <w:tcPr>
            <w:tcW w:w="2126" w:type="dxa"/>
            <w:shd w:val="clear" w:color="auto" w:fill="auto"/>
            <w:tcMar>
              <w:top w:w="45" w:type="dxa"/>
              <w:left w:w="75" w:type="dxa"/>
              <w:bottom w:w="45" w:type="dxa"/>
              <w:right w:w="75" w:type="dxa"/>
            </w:tcMar>
            <w:hideMark/>
          </w:tcPr>
          <w:p w14:paraId="349950A3" w14:textId="77777777" w:rsidR="00AA47ED" w:rsidRPr="00AE4674" w:rsidRDefault="00443A6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c>
          <w:tcPr>
            <w:tcW w:w="2109" w:type="dxa"/>
            <w:shd w:val="clear" w:color="auto" w:fill="auto"/>
            <w:tcMar>
              <w:top w:w="45" w:type="dxa"/>
              <w:left w:w="75" w:type="dxa"/>
              <w:bottom w:w="45" w:type="dxa"/>
              <w:right w:w="75" w:type="dxa"/>
            </w:tcMar>
            <w:hideMark/>
          </w:tcPr>
          <w:p w14:paraId="78B74E0F" w14:textId="77777777" w:rsidR="00AA47ED" w:rsidRPr="00AE4674" w:rsidRDefault="00443A6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1</w:t>
            </w:r>
          </w:p>
        </w:tc>
        <w:tc>
          <w:tcPr>
            <w:tcW w:w="2126" w:type="dxa"/>
            <w:shd w:val="clear" w:color="auto" w:fill="auto"/>
            <w:tcMar>
              <w:top w:w="45" w:type="dxa"/>
              <w:left w:w="75" w:type="dxa"/>
              <w:bottom w:w="45" w:type="dxa"/>
              <w:right w:w="75" w:type="dxa"/>
            </w:tcMar>
            <w:hideMark/>
          </w:tcPr>
          <w:p w14:paraId="2B3A9547" w14:textId="77777777" w:rsidR="00AA47ED" w:rsidRPr="00AE4674" w:rsidRDefault="00D804A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9</w:t>
            </w:r>
          </w:p>
        </w:tc>
        <w:tc>
          <w:tcPr>
            <w:tcW w:w="1435" w:type="dxa"/>
            <w:shd w:val="clear" w:color="auto" w:fill="auto"/>
            <w:tcMar>
              <w:top w:w="45" w:type="dxa"/>
              <w:left w:w="75" w:type="dxa"/>
              <w:bottom w:w="45" w:type="dxa"/>
              <w:right w:w="75" w:type="dxa"/>
            </w:tcMar>
            <w:hideMark/>
          </w:tcPr>
          <w:p w14:paraId="017D9A24" w14:textId="77777777" w:rsidR="00AA47ED" w:rsidRPr="00AE4674" w:rsidRDefault="00443A6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+8</w:t>
            </w:r>
          </w:p>
        </w:tc>
      </w:tr>
      <w:tr w:rsidR="00D172E7" w:rsidRPr="00AE4674" w14:paraId="61F2AEF7" w14:textId="77777777" w:rsidTr="00C91221">
        <w:trPr>
          <w:trHeight w:val="268"/>
        </w:trPr>
        <w:tc>
          <w:tcPr>
            <w:tcW w:w="1988" w:type="dxa"/>
            <w:shd w:val="clear" w:color="auto" w:fill="auto"/>
            <w:tcMar>
              <w:top w:w="45" w:type="dxa"/>
              <w:left w:w="75" w:type="dxa"/>
              <w:bottom w:w="45" w:type="dxa"/>
              <w:right w:w="75" w:type="dxa"/>
            </w:tcMar>
          </w:tcPr>
          <w:p w14:paraId="6BF0E2A1" w14:textId="77777777" w:rsidR="00AA47ED" w:rsidRPr="00AE4674" w:rsidRDefault="00AA47ED"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Алтын белгi</w:t>
            </w:r>
          </w:p>
        </w:tc>
        <w:tc>
          <w:tcPr>
            <w:tcW w:w="2126" w:type="dxa"/>
            <w:shd w:val="clear" w:color="auto" w:fill="auto"/>
            <w:tcMar>
              <w:top w:w="45" w:type="dxa"/>
              <w:left w:w="75" w:type="dxa"/>
              <w:bottom w:w="45" w:type="dxa"/>
              <w:right w:w="75" w:type="dxa"/>
            </w:tcMar>
          </w:tcPr>
          <w:p w14:paraId="13332411" w14:textId="77777777" w:rsidR="00AA47ED" w:rsidRPr="00AE4674" w:rsidRDefault="00443A6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5</w:t>
            </w:r>
          </w:p>
        </w:tc>
        <w:tc>
          <w:tcPr>
            <w:tcW w:w="2109" w:type="dxa"/>
            <w:shd w:val="clear" w:color="auto" w:fill="auto"/>
            <w:tcMar>
              <w:top w:w="45" w:type="dxa"/>
              <w:left w:w="75" w:type="dxa"/>
              <w:bottom w:w="45" w:type="dxa"/>
              <w:right w:w="75" w:type="dxa"/>
            </w:tcMar>
          </w:tcPr>
          <w:p w14:paraId="2BFB511B" w14:textId="77777777" w:rsidR="00AA47ED" w:rsidRPr="00AE4674" w:rsidRDefault="00443A6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4</w:t>
            </w:r>
          </w:p>
        </w:tc>
        <w:tc>
          <w:tcPr>
            <w:tcW w:w="2126" w:type="dxa"/>
            <w:shd w:val="clear" w:color="auto" w:fill="auto"/>
            <w:tcMar>
              <w:top w:w="45" w:type="dxa"/>
              <w:left w:w="75" w:type="dxa"/>
              <w:bottom w:w="45" w:type="dxa"/>
              <w:right w:w="75" w:type="dxa"/>
            </w:tcMar>
          </w:tcPr>
          <w:p w14:paraId="636343BC" w14:textId="77777777" w:rsidR="00AA47ED" w:rsidRPr="00AE4674" w:rsidRDefault="00D804A9"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c>
          <w:tcPr>
            <w:tcW w:w="1435" w:type="dxa"/>
            <w:shd w:val="clear" w:color="auto" w:fill="auto"/>
            <w:tcMar>
              <w:top w:w="45" w:type="dxa"/>
              <w:left w:w="75" w:type="dxa"/>
              <w:bottom w:w="45" w:type="dxa"/>
              <w:right w:w="75" w:type="dxa"/>
            </w:tcMar>
          </w:tcPr>
          <w:p w14:paraId="722A75B6" w14:textId="77777777" w:rsidR="00AA47ED" w:rsidRPr="00AE4674" w:rsidRDefault="00443A63" w:rsidP="00300587">
            <w:pPr>
              <w:pStyle w:val="848"/>
              <w:jc w:val="both"/>
              <w:rPr>
                <w:rFonts w:ascii="Times New Roman" w:hAnsi="Times New Roman" w:cs="Times New Roman"/>
                <w:color w:val="auto"/>
                <w:sz w:val="22"/>
                <w:szCs w:val="22"/>
                <w:lang w:val="kk-KZ"/>
              </w:rPr>
            </w:pPr>
            <w:r w:rsidRPr="00AE4674">
              <w:rPr>
                <w:rFonts w:ascii="Times New Roman" w:hAnsi="Times New Roman" w:cs="Times New Roman"/>
                <w:color w:val="auto"/>
                <w:sz w:val="22"/>
                <w:szCs w:val="22"/>
                <w:lang w:val="kk-KZ"/>
              </w:rPr>
              <w:t>-2</w:t>
            </w:r>
          </w:p>
        </w:tc>
      </w:tr>
    </w:tbl>
    <w:p w14:paraId="362F30A5" w14:textId="77777777" w:rsidR="00CD2D67" w:rsidRPr="00AE4674" w:rsidRDefault="00AA47ED" w:rsidP="00300587">
      <w:pPr>
        <w:pStyle w:val="71grey"/>
        <w:jc w:val="both"/>
      </w:pPr>
      <w:r w:rsidRPr="00AE4674">
        <w:t>Тұжырымдар</w:t>
      </w:r>
      <w:r w:rsidR="00640889" w:rsidRPr="00AE4674">
        <w:t xml:space="preserve">:  3 жылдағы түлектер саны +5-ке көбейген, бірақ білім сапасы </w:t>
      </w:r>
      <w:r w:rsidR="00CD2D67" w:rsidRPr="00AE4674">
        <w:t>-4 пайызға төмендеген. Үздік аттестат алған оқушы саны көбейіп, алтын белгі иегерлері азайған.</w:t>
      </w:r>
    </w:p>
    <w:p w14:paraId="4B69E788" w14:textId="77777777" w:rsidR="00AA47ED" w:rsidRPr="00AE4674" w:rsidRDefault="00AA47ED" w:rsidP="00300587">
      <w:pPr>
        <w:pStyle w:val="71grey"/>
        <w:jc w:val="both"/>
      </w:pPr>
      <w:r w:rsidRPr="00AE4674">
        <w:t>Ұсынымдар</w:t>
      </w:r>
      <w:r w:rsidR="00CD2D67" w:rsidRPr="00AE4674">
        <w:t>: 11 кластардың білім сапасын көтеруге жұмыстану</w:t>
      </w:r>
    </w:p>
    <w:p w14:paraId="38E43216" w14:textId="77777777" w:rsidR="00AA47ED" w:rsidRPr="00AE4674" w:rsidRDefault="00AA47ED" w:rsidP="00300587">
      <w:pPr>
        <w:jc w:val="both"/>
        <w:rPr>
          <w:sz w:val="22"/>
          <w:szCs w:val="22"/>
          <w:lang w:val="kk-KZ"/>
        </w:rPr>
      </w:pPr>
    </w:p>
    <w:p w14:paraId="25623C21" w14:textId="77777777" w:rsidR="00D804A9" w:rsidRPr="00AE4674" w:rsidRDefault="00D804A9" w:rsidP="00300587">
      <w:pPr>
        <w:pStyle w:val="711grey"/>
        <w:jc w:val="both"/>
        <w:rPr>
          <w:rStyle w:val="72gray"/>
          <w:rFonts w:ascii="Times New Roman" w:hAnsi="Times New Roman" w:cs="Times New Roman"/>
          <w:color w:val="auto"/>
          <w:sz w:val="22"/>
          <w:szCs w:val="22"/>
          <w:lang w:val="kk-KZ"/>
        </w:rPr>
      </w:pPr>
    </w:p>
    <w:p w14:paraId="44A97210" w14:textId="77777777" w:rsidR="00050315" w:rsidRDefault="00050315" w:rsidP="00300587">
      <w:pPr>
        <w:pStyle w:val="711grey"/>
        <w:ind w:left="0" w:firstLine="0"/>
        <w:jc w:val="both"/>
        <w:rPr>
          <w:rStyle w:val="72gray"/>
          <w:rFonts w:ascii="Times New Roman" w:hAnsi="Times New Roman" w:cs="Times New Roman"/>
          <w:color w:val="auto"/>
          <w:sz w:val="22"/>
          <w:szCs w:val="22"/>
          <w:lang w:val="kk-KZ"/>
        </w:rPr>
      </w:pPr>
    </w:p>
    <w:p w14:paraId="3389B2DE" w14:textId="77777777" w:rsidR="00AA47ED" w:rsidRPr="00AE4674" w:rsidRDefault="00AA47ED" w:rsidP="00300587">
      <w:pPr>
        <w:pStyle w:val="711grey"/>
        <w:ind w:left="0" w:firstLine="0"/>
        <w:jc w:val="both"/>
        <w:rPr>
          <w:rStyle w:val="72gray"/>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t>Оқу процесін мектепішілік бақылау</w:t>
      </w:r>
    </w:p>
    <w:p w14:paraId="449FCD6F" w14:textId="77777777" w:rsidR="00AA47ED" w:rsidRPr="00AE4674" w:rsidRDefault="00AA47ED" w:rsidP="00300587">
      <w:pPr>
        <w:pStyle w:val="71grey"/>
        <w:jc w:val="both"/>
      </w:pPr>
      <w:r w:rsidRPr="00AE4674">
        <w:t>Оқу процесін мектепішілік бақылау «Қазақстан Республикасы Білім және ғылым министрінің кейбір бұйрықтарына өзгерістер енгізу туралы» ҚР БҒМ 2021.16.09 № 472 бұйрығына сәйкес жүзеге асырылды.</w:t>
      </w:r>
    </w:p>
    <w:p w14:paraId="4198EC8C" w14:textId="77777777" w:rsidR="00AA47ED" w:rsidRPr="00AE4674" w:rsidRDefault="00AA47ED" w:rsidP="00300587">
      <w:pPr>
        <w:pStyle w:val="71grey"/>
        <w:jc w:val="both"/>
      </w:pPr>
      <w:r w:rsidRPr="00AE4674">
        <w:rPr>
          <w:rStyle w:val="72gray"/>
          <w:rFonts w:ascii="Times New Roman" w:hAnsi="Times New Roman" w:cs="Times New Roman"/>
          <w:i/>
          <w:color w:val="auto"/>
          <w:sz w:val="22"/>
          <w:szCs w:val="22"/>
        </w:rPr>
        <w:t>Бақылаудың мақсаты</w:t>
      </w:r>
      <w:r w:rsidRPr="00AE4674">
        <w:t>: әр оқушының жеке ерекшеліктерін, қызығушылықтарын, білім беру мүмкіндіктерін және денсаулық жағдайын ескере отырып, білім алушылардың даму динамикасын, олардың білім беру әлеуетін іске асыруды бақылау негізінде оқу процесін жетілдіру.</w:t>
      </w:r>
    </w:p>
    <w:p w14:paraId="22B78CCE" w14:textId="77777777" w:rsidR="00AA47ED" w:rsidRPr="00AE4674" w:rsidRDefault="00AA47ED" w:rsidP="00300587">
      <w:pPr>
        <w:pStyle w:val="71grey"/>
        <w:jc w:val="both"/>
        <w:rPr>
          <w:rStyle w:val="52"/>
          <w:color w:val="auto"/>
        </w:rPr>
      </w:pPr>
      <w:r w:rsidRPr="00AE4674">
        <w:rPr>
          <w:rStyle w:val="52"/>
          <w:color w:val="auto"/>
        </w:rPr>
        <w:t xml:space="preserve">Міндеттері: </w:t>
      </w:r>
    </w:p>
    <w:p w14:paraId="76A17B6C" w14:textId="77777777" w:rsidR="00AA47ED" w:rsidRPr="00AE4674" w:rsidRDefault="00AA47ED" w:rsidP="007C120C">
      <w:pPr>
        <w:pStyle w:val="75"/>
      </w:pPr>
      <w:r w:rsidRPr="00AE4674">
        <w:t>барлық қатысушының заңды құқықтары мен мүдделерін барынша толық жүзеге асыруға мүмкіндік беретін ашық білім беру ортасын құру;</w:t>
      </w:r>
    </w:p>
    <w:p w14:paraId="2C08CE1B" w14:textId="77777777" w:rsidR="00AA47ED" w:rsidRPr="00AE4674" w:rsidRDefault="00AA47ED" w:rsidP="007C120C">
      <w:pPr>
        <w:pStyle w:val="75"/>
      </w:pPr>
      <w:r w:rsidRPr="00AE4674">
        <w:t>білім алушылардың функционалдық сауаттылығының барлық түрін дамытуда елеулі нәтиже беретін жаңартылған бағдарлама бойынша пәндерді оқытудың тиімді тәсілдерін анықтау және қорыту;</w:t>
      </w:r>
    </w:p>
    <w:p w14:paraId="68D79CA0" w14:textId="77777777" w:rsidR="00AA47ED" w:rsidRPr="00AE4674" w:rsidRDefault="00AA47ED" w:rsidP="007C120C">
      <w:pPr>
        <w:pStyle w:val="75"/>
      </w:pPr>
      <w:r w:rsidRPr="00AE4674">
        <w:t>білім беру процесіне мектептің әлеуметтік ортасының өкілдерін белсенді тарту негізінде бақылаудың жаңа, қазіргі заманғы нысандарын енгізу.</w:t>
      </w:r>
    </w:p>
    <w:p w14:paraId="32A09685" w14:textId="77777777" w:rsidR="00AA47ED" w:rsidRPr="00AE4674" w:rsidRDefault="00AA47ED" w:rsidP="007C120C">
      <w:pPr>
        <w:pStyle w:val="75"/>
      </w:pPr>
    </w:p>
    <w:p w14:paraId="55BB3179" w14:textId="77777777" w:rsidR="00AA47ED" w:rsidRPr="00AE4674" w:rsidRDefault="00AA47ED" w:rsidP="00300587">
      <w:pPr>
        <w:pStyle w:val="711grey"/>
        <w:jc w:val="both"/>
        <w:rPr>
          <w:rStyle w:val="72gray"/>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t xml:space="preserve">Жаппай оқытудың орындалуын бақылау </w:t>
      </w:r>
    </w:p>
    <w:p w14:paraId="0965E1E7" w14:textId="77777777" w:rsidR="00AA47ED" w:rsidRPr="00AE4674" w:rsidRDefault="00AA47ED" w:rsidP="00300587">
      <w:pPr>
        <w:pStyle w:val="71grey"/>
        <w:jc w:val="both"/>
        <w:rPr>
          <w:rStyle w:val="52"/>
          <w:color w:val="auto"/>
        </w:rPr>
      </w:pPr>
      <w:r w:rsidRPr="00AE4674">
        <w:rPr>
          <w:rStyle w:val="52"/>
          <w:color w:val="auto"/>
        </w:rPr>
        <w:t xml:space="preserve">Мақсаты: </w:t>
      </w:r>
    </w:p>
    <w:p w14:paraId="24980076" w14:textId="77777777" w:rsidR="00AA47ED" w:rsidRPr="00AE4674" w:rsidRDefault="00AA47ED" w:rsidP="007C120C">
      <w:pPr>
        <w:pStyle w:val="75"/>
      </w:pPr>
      <w:r w:rsidRPr="00AE4674">
        <w:t xml:space="preserve">оқушының сабаққа қатысуын бақылауды жүзеге асыру; </w:t>
      </w:r>
    </w:p>
    <w:p w14:paraId="7656626A" w14:textId="77777777" w:rsidR="00AA47ED" w:rsidRPr="00AE4674" w:rsidRDefault="00AA47ED" w:rsidP="007C120C">
      <w:pPr>
        <w:pStyle w:val="75"/>
      </w:pPr>
      <w:r w:rsidRPr="00AE4674">
        <w:t xml:space="preserve">оқуға жайлы жағдай жасау. </w:t>
      </w:r>
    </w:p>
    <w:p w14:paraId="6B0A7B82" w14:textId="77777777" w:rsidR="00AA47ED" w:rsidRPr="00AE4674" w:rsidRDefault="00AA47ED" w:rsidP="00300587">
      <w:pPr>
        <w:pStyle w:val="71grey"/>
        <w:jc w:val="both"/>
      </w:pPr>
      <w:r w:rsidRPr="00AE4674">
        <w:t xml:space="preserve">Мектепте оқушылардың сабаққа қатысуын бақылау және жұмыс жүйесі қалыптасты (бірінші және соңғы сабақтардағы күнделікті бақылау, күнделікті және апта сайынғы есептер). Сабаққа жақсы қатысу оқу үлгерімін де арттырады. Маңызды себептермен сабаққа қатыспау мәселелері уақтылы шешілді. </w:t>
      </w:r>
    </w:p>
    <w:p w14:paraId="0C3125F0" w14:textId="77777777" w:rsidR="00AA47ED" w:rsidRPr="00AE4674" w:rsidRDefault="00AA47ED" w:rsidP="00300587">
      <w:pPr>
        <w:pStyle w:val="71grey"/>
        <w:jc w:val="both"/>
      </w:pPr>
      <w:r w:rsidRPr="00AE4674">
        <w:t xml:space="preserve">Мектепте оқушы жұмысының санитарлық-гигиеналық, педагогикалық, психологиялық жағдайлары СанЕН талаптарына сәйкес жасалған. Жылу, жарық режимі сақталады. Оқушының сабақ кестесі мен оқу жүктемесі қалыпты. ҚТ бойынша журналдар үнемі тексеріліп тұрады, ескертулер жоқ. Көпбалалы және аз қамтылған отбасылармен жұмыс жүргізілуде. </w:t>
      </w:r>
    </w:p>
    <w:p w14:paraId="54891777" w14:textId="77777777" w:rsidR="00AA47ED" w:rsidRPr="00AE4674" w:rsidRDefault="00AA47ED" w:rsidP="00300587">
      <w:pPr>
        <w:pStyle w:val="711grey"/>
        <w:jc w:val="both"/>
        <w:rPr>
          <w:rStyle w:val="72gray"/>
          <w:rFonts w:ascii="Times New Roman" w:hAnsi="Times New Roman" w:cs="Times New Roman"/>
          <w:color w:val="auto"/>
          <w:sz w:val="22"/>
          <w:szCs w:val="22"/>
          <w:lang w:val="kk-KZ"/>
        </w:rPr>
      </w:pPr>
    </w:p>
    <w:p w14:paraId="2A5621AC" w14:textId="77777777" w:rsidR="00AA47ED" w:rsidRPr="00AE4674" w:rsidRDefault="00AA47ED" w:rsidP="00300587">
      <w:pPr>
        <w:pStyle w:val="711grey"/>
        <w:jc w:val="both"/>
        <w:rPr>
          <w:rStyle w:val="72gray"/>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lastRenderedPageBreak/>
        <w:t xml:space="preserve">Мұғалімдердің оқушылардың дәптерімен жұмысын бақылау </w:t>
      </w:r>
    </w:p>
    <w:p w14:paraId="45569D79" w14:textId="77777777" w:rsidR="00AA47ED" w:rsidRPr="00AE4674" w:rsidRDefault="00AA47ED" w:rsidP="00300587">
      <w:pPr>
        <w:pStyle w:val="71grey"/>
        <w:jc w:val="both"/>
      </w:pPr>
      <w:r w:rsidRPr="00AE4674">
        <w:rPr>
          <w:rStyle w:val="52"/>
          <w:color w:val="auto"/>
        </w:rPr>
        <w:t>Мақсаты:</w:t>
      </w:r>
      <w:r w:rsidRPr="00AE4674">
        <w:t xml:space="preserve"> дәптерлердің болуын, бірыңғай орфографиялық режимнің сақталуын, сабақтардағы жұмыс көлемін тексеру. </w:t>
      </w:r>
    </w:p>
    <w:p w14:paraId="26E40A91" w14:textId="77777777" w:rsidR="00AA47ED" w:rsidRPr="00AE4674" w:rsidRDefault="00AA47ED" w:rsidP="00300587">
      <w:pPr>
        <w:pStyle w:val="71grey"/>
        <w:jc w:val="both"/>
      </w:pPr>
      <w:r w:rsidRPr="00AE4674">
        <w:t xml:space="preserve">Тексеру қорытындысы бойынша анықтама дайындалды. Дәптерлерді тексеру нормалары мен сабақтардағы жұмыс көлемі негізінен талаптарға сәйкес келеді, оқушылардың көпшілігі орфографиялық режимді сақтайды. Кері байланыс әрдайым сақталмайды. </w:t>
      </w:r>
    </w:p>
    <w:p w14:paraId="15762DD3" w14:textId="77777777" w:rsidR="00AA47ED" w:rsidRPr="00AE4674" w:rsidRDefault="00AA47ED" w:rsidP="00300587">
      <w:pPr>
        <w:pStyle w:val="71grey"/>
        <w:jc w:val="both"/>
        <w:rPr>
          <w:rStyle w:val="52"/>
          <w:color w:val="auto"/>
        </w:rPr>
      </w:pPr>
      <w:r w:rsidRPr="00AE4674">
        <w:rPr>
          <w:rStyle w:val="52"/>
          <w:color w:val="auto"/>
        </w:rPr>
        <w:t xml:space="preserve">Ұсынымдар: </w:t>
      </w:r>
    </w:p>
    <w:p w14:paraId="71C8C6A0" w14:textId="77777777" w:rsidR="00AA47ED" w:rsidRPr="00AE4674" w:rsidRDefault="00AA47ED" w:rsidP="007C120C">
      <w:pPr>
        <w:pStyle w:val="75"/>
      </w:pPr>
      <w:r w:rsidRPr="00AE4674">
        <w:t>директордың ОТІ жөніндегі орынбасарына барлық мұғалімнің бірыңғай талаптардың орындалуына қол жеткізуі үшін дәптерлерді жүйелі түрде тексеру жүктелсін;</w:t>
      </w:r>
    </w:p>
    <w:p w14:paraId="3E78D333" w14:textId="77777777" w:rsidR="00AA47ED" w:rsidRPr="00AE4674" w:rsidRDefault="00AA47ED" w:rsidP="007C120C">
      <w:pPr>
        <w:pStyle w:val="75"/>
        <w:rPr>
          <w:lang w:eastAsia="ru-RU"/>
        </w:rPr>
      </w:pPr>
      <w:r w:rsidRPr="00AE4674">
        <w:t>ұстаздар оқушының дәптерлерімен жұмыс істеуде талап қоя білуі тиіс.</w:t>
      </w:r>
    </w:p>
    <w:p w14:paraId="3C4B14BC" w14:textId="77777777" w:rsidR="00AA47ED" w:rsidRPr="00AE4674" w:rsidRDefault="00AA47ED" w:rsidP="007C120C">
      <w:pPr>
        <w:pStyle w:val="75"/>
      </w:pPr>
    </w:p>
    <w:p w14:paraId="27673588" w14:textId="77777777" w:rsidR="00AA47ED" w:rsidRPr="00AE4674" w:rsidRDefault="00AA47ED" w:rsidP="00300587">
      <w:pPr>
        <w:pStyle w:val="711grey"/>
        <w:jc w:val="both"/>
        <w:rPr>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t xml:space="preserve">Оқу пәндерін оқыту сапасын бақылау </w:t>
      </w:r>
    </w:p>
    <w:p w14:paraId="3D7D75F4" w14:textId="77777777" w:rsidR="00AA47ED" w:rsidRPr="00AE4674" w:rsidRDefault="00AA47ED" w:rsidP="00300587">
      <w:pPr>
        <w:pStyle w:val="71grey"/>
        <w:jc w:val="both"/>
      </w:pPr>
      <w:r w:rsidRPr="00AE4674">
        <w:rPr>
          <w:rStyle w:val="52"/>
          <w:color w:val="auto"/>
        </w:rPr>
        <w:t>Мақсаты:</w:t>
      </w:r>
      <w:r w:rsidRPr="00AE4674">
        <w:t xml:space="preserve"> оқушының пәндер бойынша оқу сапасын бақылау, оқу бағдарламаларын орындау. </w:t>
      </w:r>
    </w:p>
    <w:p w14:paraId="1122D96D" w14:textId="77777777" w:rsidR="00AA47ED" w:rsidRPr="00AE4674" w:rsidRDefault="00AA47ED" w:rsidP="00300587">
      <w:pPr>
        <w:pStyle w:val="71grey"/>
        <w:jc w:val="both"/>
      </w:pPr>
      <w:r w:rsidRPr="00AE4674">
        <w:t xml:space="preserve">Тексеру нәтижесі бойынша анықтамалар жасалып, жиналыстар өткізілді. </w:t>
      </w:r>
    </w:p>
    <w:p w14:paraId="00FBDE87" w14:textId="77777777" w:rsidR="00AA47ED" w:rsidRPr="00AE4674" w:rsidRDefault="00AA47ED" w:rsidP="00300587">
      <w:pPr>
        <w:pStyle w:val="71grey"/>
        <w:jc w:val="both"/>
      </w:pPr>
      <w:r w:rsidRPr="00AE4674">
        <w:t>Биыл сабаққа қатысу әрі талдау арқылы мына мәселелер бақылауға алынды:</w:t>
      </w:r>
    </w:p>
    <w:p w14:paraId="59948FCC" w14:textId="77777777" w:rsidR="00AA47ED" w:rsidRPr="00AE4674" w:rsidRDefault="00AA47ED" w:rsidP="007C120C">
      <w:pPr>
        <w:pStyle w:val="75"/>
      </w:pPr>
      <w:r w:rsidRPr="00AE4674">
        <w:t>сабақтың тәрбиелік бағыты;</w:t>
      </w:r>
    </w:p>
    <w:p w14:paraId="335D6C23" w14:textId="77777777" w:rsidR="00AA47ED" w:rsidRPr="00AE4674" w:rsidRDefault="00AA47ED" w:rsidP="007C120C">
      <w:pPr>
        <w:pStyle w:val="75"/>
      </w:pPr>
      <w:r w:rsidRPr="00AE4674">
        <w:t>оқушының өзіндік жұмысын ұйымдастыру;</w:t>
      </w:r>
    </w:p>
    <w:p w14:paraId="220A56A7" w14:textId="77777777" w:rsidR="00AA47ED" w:rsidRPr="00AE4674" w:rsidRDefault="00AA47ED" w:rsidP="007C120C">
      <w:pPr>
        <w:pStyle w:val="75"/>
      </w:pPr>
      <w:r w:rsidRPr="00AE4674">
        <w:t>оқушының танымдық және шығармашылық қабілеттерін дамыту;</w:t>
      </w:r>
    </w:p>
    <w:p w14:paraId="01AB19A4" w14:textId="77777777" w:rsidR="00AA47ED" w:rsidRPr="00AE4674" w:rsidRDefault="00AA47ED" w:rsidP="007C120C">
      <w:pPr>
        <w:pStyle w:val="75"/>
      </w:pPr>
      <w:r w:rsidRPr="00AE4674">
        <w:t>оқу әдістерін ұтымды қолдану;</w:t>
      </w:r>
    </w:p>
    <w:p w14:paraId="1C035B4F" w14:textId="77777777" w:rsidR="00AA47ED" w:rsidRPr="00AE4674" w:rsidRDefault="00AA47ED" w:rsidP="007C120C">
      <w:pPr>
        <w:pStyle w:val="75"/>
      </w:pPr>
      <w:r w:rsidRPr="00AE4674">
        <w:t xml:space="preserve">оқуды уәждемелік қамтамасыз ету. </w:t>
      </w:r>
    </w:p>
    <w:p w14:paraId="47D2980E" w14:textId="77777777" w:rsidR="00AA47ED" w:rsidRPr="00AE4674" w:rsidRDefault="00AA47ED" w:rsidP="00300587">
      <w:pPr>
        <w:pStyle w:val="71grey"/>
        <w:jc w:val="both"/>
      </w:pPr>
      <w:r w:rsidRPr="00AE4674">
        <w:t xml:space="preserve">Сабақты талдау барысында ұсыныстар мен ұсынымдар жасалды. Жалпы алғанда, оқытушылар сабақ өткізуге жауапкершілікпен қарайды, өздерінің кәсіби деңгейін арттыруға тырысады, жаңа педагогикалық технологиялардың, соның ішінде АКТ элементтерін пайдалана отырып, оқушылармен жұмыс істеудің әртүрлі нысандары мен әдістерін қолданады. </w:t>
      </w:r>
    </w:p>
    <w:p w14:paraId="75201DF6" w14:textId="77777777" w:rsidR="00AA47ED" w:rsidRPr="00AE4674" w:rsidRDefault="00443A63" w:rsidP="00300587">
      <w:pPr>
        <w:pStyle w:val="71grey"/>
        <w:jc w:val="both"/>
      </w:pPr>
      <w:r w:rsidRPr="00AE4674">
        <w:t>Барлық мұғалім пән бойынш</w:t>
      </w:r>
      <w:r w:rsidR="00AA47ED" w:rsidRPr="00AE4674">
        <w:t>а білім берудің жаңартылған мазмұны курстарынан өтті.</w:t>
      </w:r>
    </w:p>
    <w:p w14:paraId="6C2A4E24" w14:textId="77777777" w:rsidR="00AA47ED" w:rsidRPr="00AE4674" w:rsidRDefault="00AA47ED" w:rsidP="00300587">
      <w:pPr>
        <w:pStyle w:val="71grey"/>
        <w:jc w:val="both"/>
        <w:rPr>
          <w:rStyle w:val="52"/>
          <w:color w:val="auto"/>
        </w:rPr>
      </w:pPr>
      <w:r w:rsidRPr="00AE4674">
        <w:rPr>
          <w:rStyle w:val="52"/>
          <w:color w:val="auto"/>
        </w:rPr>
        <w:t xml:space="preserve">Ұсынымдар: </w:t>
      </w:r>
    </w:p>
    <w:p w14:paraId="2E04AAF3" w14:textId="77777777" w:rsidR="00AA47ED" w:rsidRPr="00AE4674" w:rsidRDefault="00AA47ED" w:rsidP="007C120C">
      <w:pPr>
        <w:pStyle w:val="75"/>
      </w:pPr>
      <w:r w:rsidRPr="00AE4674">
        <w:t>оқытушылардың өз қызметін өзіндік талдау дағдыларын арттыру;</w:t>
      </w:r>
    </w:p>
    <w:p w14:paraId="041EE71A" w14:textId="77777777" w:rsidR="00AA47ED" w:rsidRPr="00AE4674" w:rsidRDefault="00AA47ED" w:rsidP="007C120C">
      <w:pPr>
        <w:pStyle w:val="75"/>
      </w:pPr>
      <w:r w:rsidRPr="00AE4674">
        <w:t>сабақ өткізу түрлерін әртараптандыру;</w:t>
      </w:r>
    </w:p>
    <w:p w14:paraId="3094741D" w14:textId="77777777" w:rsidR="00AA47ED" w:rsidRPr="00AE4674" w:rsidRDefault="00AA47ED" w:rsidP="007C120C">
      <w:pPr>
        <w:pStyle w:val="75"/>
      </w:pPr>
      <w:r w:rsidRPr="00AE4674">
        <w:t xml:space="preserve">жаңа педагогикалық технологиялар элементтерін белсенді енгізу, сабақта АКТ-ны қолдану; </w:t>
      </w:r>
    </w:p>
    <w:p w14:paraId="4A3741B2" w14:textId="77777777" w:rsidR="00AA47ED" w:rsidRPr="00AE4674" w:rsidRDefault="00AA47ED" w:rsidP="007C120C">
      <w:pPr>
        <w:pStyle w:val="75"/>
      </w:pPr>
      <w:r w:rsidRPr="00AE4674">
        <w:t xml:space="preserve">ӘБ арқылы озық тәжірибені жинақтау және жалпылау бойынша жұмысты қадағалау. </w:t>
      </w:r>
    </w:p>
    <w:p w14:paraId="44E0163E" w14:textId="77777777" w:rsidR="00AA47ED" w:rsidRPr="00AE4674" w:rsidRDefault="00AA47ED" w:rsidP="00300587">
      <w:pPr>
        <w:pStyle w:val="71grey"/>
        <w:jc w:val="both"/>
      </w:pPr>
    </w:p>
    <w:p w14:paraId="63C2146D" w14:textId="77777777" w:rsidR="00AA47ED" w:rsidRPr="00AE4674" w:rsidRDefault="00AA47ED" w:rsidP="00300587">
      <w:pPr>
        <w:pStyle w:val="711grey"/>
        <w:jc w:val="both"/>
        <w:rPr>
          <w:rStyle w:val="72gray"/>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t xml:space="preserve">Оқушының БДМ бақылау </w:t>
      </w:r>
    </w:p>
    <w:p w14:paraId="27967383" w14:textId="77777777" w:rsidR="00AA47ED" w:rsidRPr="00AE4674" w:rsidRDefault="00AA47ED" w:rsidP="00300587">
      <w:pPr>
        <w:pStyle w:val="71grey"/>
        <w:jc w:val="both"/>
        <w:rPr>
          <w:rStyle w:val="52"/>
          <w:color w:val="auto"/>
        </w:rPr>
      </w:pPr>
      <w:r w:rsidRPr="00AE4674">
        <w:rPr>
          <w:rStyle w:val="52"/>
          <w:color w:val="auto"/>
        </w:rPr>
        <w:t>Мақсаты:</w:t>
      </w:r>
    </w:p>
    <w:p w14:paraId="51DA413B" w14:textId="77777777" w:rsidR="00AA47ED" w:rsidRPr="00AE4674" w:rsidRDefault="00AA47ED" w:rsidP="007C120C">
      <w:pPr>
        <w:pStyle w:val="75"/>
      </w:pPr>
      <w:r w:rsidRPr="00AE4674">
        <w:t>оқушының БДМ деңгейін, мұғалімдердің білім сапасын арттыру жұмысын бақылау;</w:t>
      </w:r>
    </w:p>
    <w:p w14:paraId="3D0549B4" w14:textId="77777777" w:rsidR="00AA47ED" w:rsidRPr="00AE4674" w:rsidRDefault="00AA47ED" w:rsidP="007C120C">
      <w:pPr>
        <w:pStyle w:val="75"/>
      </w:pPr>
      <w:r w:rsidRPr="00AE4674">
        <w:t xml:space="preserve">білім сапасын арттыруға кері әсер ететін факторларды анықтау. </w:t>
      </w:r>
    </w:p>
    <w:p w14:paraId="0EE94CFE" w14:textId="77777777" w:rsidR="00AA47ED" w:rsidRPr="00AE4674" w:rsidRDefault="00AA47ED" w:rsidP="0024796E">
      <w:pPr>
        <w:pStyle w:val="71grey"/>
        <w:jc w:val="both"/>
      </w:pPr>
      <w:r w:rsidRPr="00AE4674">
        <w:t>Білім сапасын бақылау әрі мониторинг жүргізу мына бағыттар бойынша жүргізілді:</w:t>
      </w:r>
    </w:p>
    <w:p w14:paraId="273B7482" w14:textId="77777777" w:rsidR="00AA47ED" w:rsidRPr="00AE4674" w:rsidRDefault="00AA47ED" w:rsidP="007C120C">
      <w:pPr>
        <w:pStyle w:val="75"/>
      </w:pPr>
      <w:r w:rsidRPr="00AE4674">
        <w:t>әкімшілік;</w:t>
      </w:r>
    </w:p>
    <w:p w14:paraId="2EF1569A" w14:textId="77777777" w:rsidR="00AA47ED" w:rsidRPr="00AE4674" w:rsidRDefault="00AA47ED" w:rsidP="007C120C">
      <w:pPr>
        <w:pStyle w:val="75"/>
      </w:pPr>
      <w:r w:rsidRPr="00AE4674">
        <w:t>аралық;</w:t>
      </w:r>
    </w:p>
    <w:p w14:paraId="7B940E56" w14:textId="77777777" w:rsidR="00AA47ED" w:rsidRPr="00AE4674" w:rsidRDefault="00AA47ED" w:rsidP="007C120C">
      <w:pPr>
        <w:pStyle w:val="75"/>
      </w:pPr>
      <w:r w:rsidRPr="00AE4674">
        <w:t>жылды қорытындылау;</w:t>
      </w:r>
    </w:p>
    <w:p w14:paraId="79F6E283" w14:textId="77777777" w:rsidR="00AA47ED" w:rsidRPr="00AE4674" w:rsidRDefault="00AA47ED" w:rsidP="007C120C">
      <w:pPr>
        <w:pStyle w:val="75"/>
      </w:pPr>
      <w:r w:rsidRPr="00AE4674">
        <w:t>бақылау, практикалық, зертханалық жұмыстар кестесін орындау;</w:t>
      </w:r>
    </w:p>
    <w:p w14:paraId="0F5CC3BD" w14:textId="77777777" w:rsidR="00AA47ED" w:rsidRPr="00AE4674" w:rsidRDefault="00AA47ED" w:rsidP="007C120C">
      <w:pPr>
        <w:pStyle w:val="75"/>
      </w:pPr>
      <w:r w:rsidRPr="00AE4674">
        <w:t>қорытынды аттестаттау.</w:t>
      </w:r>
    </w:p>
    <w:p w14:paraId="74CDDEC8" w14:textId="77777777" w:rsidR="00AA47ED" w:rsidRPr="00AE4674" w:rsidRDefault="00AA47ED" w:rsidP="0024796E">
      <w:pPr>
        <w:pStyle w:val="71grey"/>
        <w:jc w:val="both"/>
      </w:pPr>
      <w:r w:rsidRPr="00AE4674">
        <w:t xml:space="preserve">Бақылаудың әр түрінің қорытындысы бойынша анықтамалар дайындалды, жұмыс кеңестері мен педкеңестер өткізілді. </w:t>
      </w:r>
    </w:p>
    <w:p w14:paraId="18E8968B" w14:textId="77777777" w:rsidR="00AA47ED" w:rsidRPr="00AE4674" w:rsidRDefault="00AA47ED" w:rsidP="0024796E">
      <w:pPr>
        <w:pStyle w:val="71grey"/>
        <w:jc w:val="both"/>
      </w:pPr>
      <w:r w:rsidRPr="00AE4674">
        <w:rPr>
          <w:rStyle w:val="52"/>
          <w:color w:val="auto"/>
        </w:rPr>
        <w:t>Тұжырымдар.</w:t>
      </w:r>
      <w:r w:rsidR="00443A63" w:rsidRPr="00AE4674">
        <w:t xml:space="preserve"> Негізінен 2021-</w:t>
      </w:r>
      <w:r w:rsidRPr="00AE4674">
        <w:t>2022 оқу жылына қойылған міндеттер орындалды. Оқу үлгерімі –_</w:t>
      </w:r>
      <w:r w:rsidR="00443A63" w:rsidRPr="00AE4674">
        <w:t>100%, сапасы –76</w:t>
      </w:r>
      <w:r w:rsidRPr="00AE4674">
        <w:t xml:space="preserve"> % (динамикасы өткен оқу жылымен салыстырғанда </w:t>
      </w:r>
      <w:r w:rsidR="00443A63" w:rsidRPr="00AE4674">
        <w:t>-5 пайызға төмен</w:t>
      </w:r>
      <w:r w:rsidRPr="00AE4674">
        <w:t>).</w:t>
      </w:r>
    </w:p>
    <w:p w14:paraId="2DE41DF3" w14:textId="77777777" w:rsidR="00AA47ED" w:rsidRPr="00AE4674" w:rsidRDefault="00AA47ED" w:rsidP="0024796E">
      <w:pPr>
        <w:pStyle w:val="71grey"/>
        <w:jc w:val="both"/>
        <w:rPr>
          <w:rStyle w:val="52"/>
          <w:color w:val="auto"/>
        </w:rPr>
      </w:pPr>
      <w:r w:rsidRPr="00AE4674">
        <w:rPr>
          <w:rStyle w:val="52"/>
          <w:color w:val="auto"/>
        </w:rPr>
        <w:t xml:space="preserve">Ұсынымдар: </w:t>
      </w:r>
    </w:p>
    <w:p w14:paraId="235DC9BF" w14:textId="77777777" w:rsidR="00AA47ED" w:rsidRPr="0024796E" w:rsidRDefault="00AA47ED" w:rsidP="007C120C">
      <w:pPr>
        <w:pStyle w:val="75"/>
      </w:pPr>
      <w:r w:rsidRPr="0024796E">
        <w:t>үлгерімі нашар және оқуға ынтасы төмен оқушылармен жеке жұмыс түрлерін жетілдіруге мұғалімдерді тарту;</w:t>
      </w:r>
    </w:p>
    <w:p w14:paraId="60116F63" w14:textId="77777777" w:rsidR="00AA47ED" w:rsidRPr="0024796E" w:rsidRDefault="00AA47ED" w:rsidP="007C120C">
      <w:pPr>
        <w:pStyle w:val="75"/>
      </w:pPr>
      <w:r w:rsidRPr="0024796E">
        <w:t xml:space="preserve"> оқушыдағы білім олқылықтарын жою жөніндегі жұмысты күшейту;</w:t>
      </w:r>
    </w:p>
    <w:p w14:paraId="17EB225A" w14:textId="77777777" w:rsidR="00AA47ED" w:rsidRPr="0024796E" w:rsidRDefault="00AA47ED" w:rsidP="007C120C">
      <w:pPr>
        <w:pStyle w:val="75"/>
      </w:pPr>
      <w:r w:rsidRPr="0024796E">
        <w:t xml:space="preserve"> Ә</w:t>
      </w:r>
      <w:r w:rsidR="00443A63" w:rsidRPr="0024796E">
        <w:t>К</w:t>
      </w:r>
      <w:r w:rsidRPr="0024796E">
        <w:t xml:space="preserve"> жұмыс жоспарына пәндер бойынша білім сапасының мониторингі бойынша сұрақтар енгізу.</w:t>
      </w:r>
    </w:p>
    <w:p w14:paraId="32919410" w14:textId="77777777" w:rsidR="00AA47ED" w:rsidRPr="00AE4674" w:rsidRDefault="00AA47ED" w:rsidP="0024796E">
      <w:pPr>
        <w:pStyle w:val="71grey"/>
        <w:jc w:val="both"/>
      </w:pPr>
    </w:p>
    <w:p w14:paraId="15E9FA97" w14:textId="77777777" w:rsidR="00AA47ED" w:rsidRPr="00AE4674" w:rsidRDefault="00AA47ED" w:rsidP="0024796E">
      <w:pPr>
        <w:pStyle w:val="711grey"/>
        <w:jc w:val="both"/>
        <w:rPr>
          <w:rStyle w:val="72gray"/>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t xml:space="preserve">Оқу үлгерімі төмен оқушылармен жұмыс </w:t>
      </w:r>
    </w:p>
    <w:p w14:paraId="4C3F1EFD" w14:textId="77777777" w:rsidR="00AA47ED" w:rsidRPr="00AE4674" w:rsidRDefault="00AA47ED" w:rsidP="0024796E">
      <w:pPr>
        <w:pStyle w:val="71grey"/>
        <w:jc w:val="both"/>
        <w:rPr>
          <w:rStyle w:val="52"/>
          <w:color w:val="auto"/>
        </w:rPr>
      </w:pPr>
      <w:r w:rsidRPr="00AE4674">
        <w:rPr>
          <w:rStyle w:val="52"/>
          <w:color w:val="auto"/>
        </w:rPr>
        <w:t>Мақсаты:</w:t>
      </w:r>
    </w:p>
    <w:p w14:paraId="2C94A93A" w14:textId="77777777" w:rsidR="00AA47ED" w:rsidRPr="0024796E" w:rsidRDefault="00AA47ED" w:rsidP="007C120C">
      <w:pPr>
        <w:pStyle w:val="75"/>
      </w:pPr>
      <w:r w:rsidRPr="0024796E">
        <w:t>білімдегі олқылықтарды жою бойынша жеке жұмысты бақылау;</w:t>
      </w:r>
    </w:p>
    <w:p w14:paraId="5E2CDD53" w14:textId="77777777" w:rsidR="00AA47ED" w:rsidRPr="0024796E" w:rsidRDefault="00AA47ED" w:rsidP="007C120C">
      <w:pPr>
        <w:pStyle w:val="75"/>
      </w:pPr>
      <w:r w:rsidRPr="0024796E">
        <w:lastRenderedPageBreak/>
        <w:t>кеңес беру арқылы үлгерімі нашар оқушылармен жұмысты</w:t>
      </w:r>
      <w:r w:rsidR="0024796E">
        <w:t xml:space="preserve">, оқытушылардың жұмысын, оларға </w:t>
      </w:r>
      <w:r w:rsidRPr="0024796E">
        <w:t>қатысуды тексеру;</w:t>
      </w:r>
    </w:p>
    <w:p w14:paraId="7A33AF63" w14:textId="77777777" w:rsidR="00AA47ED" w:rsidRPr="0024796E" w:rsidRDefault="00AA47ED" w:rsidP="007C120C">
      <w:pPr>
        <w:pStyle w:val="75"/>
      </w:pPr>
      <w:r w:rsidRPr="0024796E">
        <w:t xml:space="preserve">бір жыл ішінде үлгерімі нашар оқушыларды анықтау, үлгермеушілік себептерін талдау. </w:t>
      </w:r>
    </w:p>
    <w:p w14:paraId="2BDC5AEF" w14:textId="77777777" w:rsidR="00AA47ED" w:rsidRPr="00AE4674" w:rsidRDefault="00AA47ED" w:rsidP="00300587">
      <w:pPr>
        <w:pStyle w:val="71grey"/>
        <w:jc w:val="both"/>
      </w:pPr>
      <w:r w:rsidRPr="00AE4674">
        <w:t xml:space="preserve">Үлгерімі нашар оқушылар бастапқы бақылаудан (мектеп курсындағы бақылау срездері) кейін анықталады, жиналыстарда және педкеңестерде келесі мәселелер талқыланады: сабақтардағы жеке жұмыс арқылы олқылықтарды жою, оқушылардың ата-аналарымен байланыс, танымдық іс-әрекетке деген ынтаны арттыру. </w:t>
      </w:r>
    </w:p>
    <w:p w14:paraId="3F9940F1" w14:textId="77777777" w:rsidR="00AA47ED" w:rsidRPr="00AE4674" w:rsidRDefault="00AA47ED" w:rsidP="00300587">
      <w:pPr>
        <w:pStyle w:val="71grey"/>
        <w:jc w:val="both"/>
      </w:pPr>
      <w:r w:rsidRPr="00AE4674">
        <w:t>Үлгермеудің себептері: ақыл-ойдың нашар дамуы, есте сақтау қабілетінің әлсіздігі, баланың психикалық және эмоциялық дамуының ерекшеліктері, танымдық қызығушылықтың болмауы және оқуға деген ынтаның төмендігі, білімдегі олқылықтар, оқу жұмысының дағдылары дамымаған, мектептен тыс ортаның (отбасы, құрдастар) кері әсері.</w:t>
      </w:r>
    </w:p>
    <w:p w14:paraId="755D2747" w14:textId="77777777" w:rsidR="00AA47ED" w:rsidRPr="00AE4674" w:rsidRDefault="00AA47ED" w:rsidP="00300587">
      <w:pPr>
        <w:pStyle w:val="71grey"/>
        <w:jc w:val="both"/>
      </w:pPr>
      <w:r w:rsidRPr="00AE4674">
        <w:t xml:space="preserve">Пән мұғалімдері үлгерімі төмен білім алушылармен жеке жоспар бойынша жұмыс істейді, сабақтарда оқытудың сараланған тәсілі жүзеге асырылады. </w:t>
      </w:r>
    </w:p>
    <w:p w14:paraId="11B8C4CF" w14:textId="77777777" w:rsidR="00AA47ED" w:rsidRPr="00AE4674" w:rsidRDefault="00AA47ED" w:rsidP="00300587">
      <w:pPr>
        <w:pStyle w:val="71grey"/>
        <w:jc w:val="both"/>
      </w:pPr>
      <w:r w:rsidRPr="00AE4674">
        <w:rPr>
          <w:rStyle w:val="52"/>
          <w:color w:val="auto"/>
        </w:rPr>
        <w:t>Тұжырымдар.</w:t>
      </w:r>
      <w:r w:rsidRPr="00AE4674">
        <w:t xml:space="preserve"> Үлгерімі нашар оқушылармен жұмыс жүйелі түрде жүргізіледі, мұғалімдер үлгермеушіліктің алдын алу үшін жұмыс істейді, оның себебін анықтайды және тиісінше білім алушыларға сәтсіздіктерді жоюға көмектеседі.</w:t>
      </w:r>
    </w:p>
    <w:p w14:paraId="7862EFF8" w14:textId="77777777" w:rsidR="00AA47ED" w:rsidRPr="00AE4674" w:rsidRDefault="00AA47ED" w:rsidP="00300587">
      <w:pPr>
        <w:pStyle w:val="71grey"/>
        <w:jc w:val="both"/>
      </w:pPr>
      <w:r w:rsidRPr="00AE4674">
        <w:rPr>
          <w:b/>
        </w:rPr>
        <w:t>Ұсыныстар:</w:t>
      </w:r>
      <w:r w:rsidRPr="00AE4674">
        <w:t xml:space="preserve"> сәтсіз оқушының мінездемесін жасау, себептерін анықтау, осы оқушылар үшін сәттілікке жету жолдарын белгілеу, оқушы, мұғалім, ата-аналармен байланыста жұмыс істеу қажет.</w:t>
      </w:r>
    </w:p>
    <w:p w14:paraId="069CF4D5" w14:textId="77777777" w:rsidR="00AA47ED" w:rsidRPr="00AE4674" w:rsidRDefault="00AA47ED" w:rsidP="00300587">
      <w:pPr>
        <w:pStyle w:val="711grey"/>
        <w:jc w:val="both"/>
        <w:rPr>
          <w:rStyle w:val="72gray"/>
          <w:rFonts w:ascii="Times New Roman" w:hAnsi="Times New Roman" w:cs="Times New Roman"/>
          <w:color w:val="auto"/>
          <w:sz w:val="22"/>
          <w:szCs w:val="22"/>
          <w:lang w:val="kk-KZ"/>
        </w:rPr>
      </w:pPr>
    </w:p>
    <w:p w14:paraId="4E694D0B" w14:textId="77777777" w:rsidR="00300587" w:rsidRDefault="00300587" w:rsidP="00300587">
      <w:pPr>
        <w:pStyle w:val="711grey"/>
        <w:jc w:val="both"/>
        <w:rPr>
          <w:rStyle w:val="72gray"/>
          <w:rFonts w:ascii="Times New Roman" w:hAnsi="Times New Roman" w:cs="Times New Roman"/>
          <w:color w:val="auto"/>
          <w:sz w:val="22"/>
          <w:szCs w:val="22"/>
          <w:lang w:val="kk-KZ"/>
        </w:rPr>
      </w:pPr>
    </w:p>
    <w:p w14:paraId="38BD8BA5" w14:textId="77777777" w:rsidR="00AA47ED" w:rsidRPr="00AE4674" w:rsidRDefault="00AA47ED" w:rsidP="00300587">
      <w:pPr>
        <w:pStyle w:val="711grey"/>
        <w:jc w:val="both"/>
        <w:rPr>
          <w:rStyle w:val="72gray"/>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t xml:space="preserve">«Kundelik.kz» электрондық журналымен жұмысты талдау </w:t>
      </w:r>
    </w:p>
    <w:p w14:paraId="5AA2FAF4" w14:textId="77777777" w:rsidR="00AA47ED" w:rsidRPr="00AE4674" w:rsidRDefault="00DD518A" w:rsidP="00300587">
      <w:pPr>
        <w:pStyle w:val="71grey"/>
        <w:jc w:val="both"/>
      </w:pPr>
      <w:r>
        <w:t xml:space="preserve">              </w:t>
      </w:r>
      <w:r w:rsidR="00AA47ED" w:rsidRPr="00AE4674">
        <w:t xml:space="preserve">«Kundelik.kz» электрондық журналдарын жүргізу талаптарға толық жауап береді. ЭЖ жүргізу туралы ережеге сәйкес пән мұғалімдері сабаққа қатыспағандарды белгілеуі, оқушыларға баға қоюы, оқушыларға ұсыныстар мен түсініктемелер жазуы, сабақ жоспары мен үй тапсырмасының жазбаларын жүргізуі тиіс. </w:t>
      </w:r>
    </w:p>
    <w:p w14:paraId="39823D74" w14:textId="77777777" w:rsidR="00AA47ED" w:rsidRPr="00AE4674" w:rsidRDefault="00AA47ED" w:rsidP="00300587">
      <w:pPr>
        <w:pStyle w:val="71grey"/>
        <w:jc w:val="both"/>
      </w:pPr>
      <w:r w:rsidRPr="00AE4674">
        <w:t>Журналдарды тексеру мұғалімдердің жұмысындағы келесі кемшіліктерді анықтады: жеке мұғалімдерде сауалнама жүйесі жоқ; кейбір мұғалімдер сабақтың күндері мен тақырыптарын уақытында жазбайды және т. б.</w:t>
      </w:r>
    </w:p>
    <w:p w14:paraId="547C6AAC" w14:textId="77777777" w:rsidR="00AA47ED" w:rsidRPr="00AE4674" w:rsidRDefault="00AA47ED" w:rsidP="00300587">
      <w:pPr>
        <w:pStyle w:val="71grey"/>
        <w:jc w:val="both"/>
      </w:pPr>
    </w:p>
    <w:p w14:paraId="44153907" w14:textId="77777777" w:rsidR="00AA47ED" w:rsidRPr="00AE4674" w:rsidRDefault="00AA47ED" w:rsidP="00300587">
      <w:pPr>
        <w:pStyle w:val="711grey"/>
        <w:jc w:val="both"/>
        <w:rPr>
          <w:rStyle w:val="72gray"/>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t xml:space="preserve">Ата-аналармен жұмысты талдау </w:t>
      </w:r>
    </w:p>
    <w:p w14:paraId="7D3994A3" w14:textId="77777777" w:rsidR="00AA47ED" w:rsidRPr="00AE4674" w:rsidRDefault="00DD518A" w:rsidP="00300587">
      <w:pPr>
        <w:pStyle w:val="71grey"/>
        <w:jc w:val="both"/>
      </w:pPr>
      <w:r>
        <w:t xml:space="preserve">             </w:t>
      </w:r>
      <w:r w:rsidR="00AA47ED" w:rsidRPr="00AE4674">
        <w:t xml:space="preserve">Мектептегі ата-аналармен жұмыс істеудің негізгі нысандары – ата-аналар жиналыстары (сыныптық және жалпымектептік); сынып жетекшілері мен мектеп әкімшілігінің ата-аналарымен жеке әңгімелесулер. Өткен оқу жылында төрт ата-аналар жиналысы өткізілді: қыркүйекте – ұйымдастырушылық, желтоқсанда – бірінші жартыжылдықтың қорытындысын шығару, ақпанда – қорытынды аттестаттаудың ерекшеліктері, мамырда – оқу жылының аяқталу нәтижелері (ақпан, сәуір – бітіретін сынып оқушыларының ата-аналарына арналған жалпымектептік). </w:t>
      </w:r>
    </w:p>
    <w:p w14:paraId="25081BEA" w14:textId="77777777" w:rsidR="00AA47ED" w:rsidRPr="00AE4674" w:rsidRDefault="00AA47ED" w:rsidP="00300587">
      <w:pPr>
        <w:pStyle w:val="71grey"/>
        <w:jc w:val="both"/>
      </w:pPr>
      <w:r w:rsidRPr="00AE4674">
        <w:t>9, 11 сынып оқушыларының ата-аналарының жиналыстары маңызды және қажет, онда мектеп әкімшілігі ата-аналарды балаларының одан әрі білім алуына бағыттайды.Сонымен қатар, ата-аналарды 2022 жылы ҰБТ өткізу рәсімімен таныстырды, оларға негізгі және жалпы орта білім туралы аттестат алу талаптары түсіндірілді.</w:t>
      </w:r>
    </w:p>
    <w:p w14:paraId="4323ACA9" w14:textId="77777777" w:rsidR="00AA47ED" w:rsidRPr="00AE4674" w:rsidRDefault="00AA47ED" w:rsidP="00300587">
      <w:pPr>
        <w:pStyle w:val="71grey"/>
        <w:jc w:val="both"/>
      </w:pPr>
    </w:p>
    <w:p w14:paraId="4AA3A244" w14:textId="77777777" w:rsidR="00AA47ED" w:rsidRPr="00AE4674" w:rsidRDefault="00AA47ED" w:rsidP="00300587">
      <w:pPr>
        <w:pStyle w:val="71grey"/>
        <w:jc w:val="both"/>
      </w:pPr>
      <w:r w:rsidRPr="00AE4674">
        <w:t>Ата-аналар жиналысы сынып жетекшісінің оқушылардың ата-анасымен жақсы жұмыс істегенін көрсетті. Мектепте үлгерімі нашар оқушылар мен бағдарламаны орындай алмайтын оқушылардың ата-аналарымен үнемі жұмыс жүргізіледі. Бұл жұмыс сынып жетекшілерімен және мектеп әкімшілігімен әңгімелесу түрінде де жүзеге асырылады.</w:t>
      </w:r>
    </w:p>
    <w:p w14:paraId="0294E080" w14:textId="77777777" w:rsidR="00AA47ED" w:rsidRPr="00AE4674" w:rsidRDefault="00AA47ED" w:rsidP="00300587">
      <w:pPr>
        <w:pStyle w:val="711grey"/>
        <w:jc w:val="both"/>
        <w:rPr>
          <w:rStyle w:val="72gray"/>
          <w:rFonts w:ascii="Times New Roman" w:hAnsi="Times New Roman" w:cs="Times New Roman"/>
          <w:color w:val="auto"/>
          <w:sz w:val="22"/>
          <w:szCs w:val="22"/>
          <w:lang w:val="kk-KZ"/>
        </w:rPr>
      </w:pPr>
    </w:p>
    <w:p w14:paraId="24754127" w14:textId="77777777" w:rsidR="00AA47ED" w:rsidRPr="00AE4674" w:rsidRDefault="00AA47ED" w:rsidP="00300587">
      <w:pPr>
        <w:pStyle w:val="711grey"/>
        <w:jc w:val="both"/>
        <w:rPr>
          <w:rStyle w:val="72gray"/>
          <w:rFonts w:ascii="Times New Roman" w:hAnsi="Times New Roman" w:cs="Times New Roman"/>
          <w:color w:val="auto"/>
          <w:sz w:val="22"/>
          <w:szCs w:val="22"/>
          <w:lang w:val="kk-KZ"/>
        </w:rPr>
      </w:pPr>
      <w:r w:rsidRPr="00AE4674">
        <w:rPr>
          <w:rStyle w:val="72gray"/>
          <w:rFonts w:ascii="Times New Roman" w:hAnsi="Times New Roman" w:cs="Times New Roman"/>
          <w:color w:val="auto"/>
          <w:sz w:val="22"/>
          <w:szCs w:val="22"/>
          <w:lang w:val="kk-KZ"/>
        </w:rPr>
        <w:t>2022/2023 оқу жылындағы міндеттер</w:t>
      </w:r>
    </w:p>
    <w:p w14:paraId="415146EB" w14:textId="77777777" w:rsidR="00AA47ED" w:rsidRPr="00AE4674" w:rsidRDefault="00364E51" w:rsidP="00300587">
      <w:pPr>
        <w:pStyle w:val="71grey"/>
        <w:jc w:val="both"/>
      </w:pPr>
      <w:r>
        <w:t xml:space="preserve">         </w:t>
      </w:r>
      <w:r w:rsidR="00AA47ED" w:rsidRPr="00AE4674">
        <w:t>Мектептің педагогикалық ұжымының нақты мүмкіндіктерін ескере отырып, мәселелерді педагогикалық талдау негізінде мектептің педагогикалық ұжымы жаңа оқу жылына арналған міндеттерді анықтады:</w:t>
      </w:r>
    </w:p>
    <w:p w14:paraId="661A765E" w14:textId="77777777" w:rsidR="00300587" w:rsidRPr="0024796E" w:rsidRDefault="00AA47ED" w:rsidP="007C120C">
      <w:pPr>
        <w:pStyle w:val="75"/>
      </w:pPr>
      <w:r w:rsidRPr="0024796E">
        <w:t>инновациялық технологияларды әзірлеу мен игеруді</w:t>
      </w:r>
      <w:r w:rsidR="00300587" w:rsidRPr="0024796E">
        <w:t xml:space="preserve"> қамтамасыз ету, Мектептің даму</w:t>
      </w:r>
    </w:p>
    <w:p w14:paraId="203BDB8D" w14:textId="77777777" w:rsidR="00300587" w:rsidRPr="0024796E" w:rsidRDefault="00AA47ED" w:rsidP="007C120C">
      <w:pPr>
        <w:pStyle w:val="75"/>
      </w:pPr>
      <w:r w:rsidRPr="0024796E">
        <w:t>бағдарламасын іске асыру үшін қажетті жағдай жасауд</w:t>
      </w:r>
      <w:r w:rsidR="00300587" w:rsidRPr="0024796E">
        <w:t>ы жалғастыру (ұйымдастырушылық,</w:t>
      </w:r>
    </w:p>
    <w:p w14:paraId="33627D2D" w14:textId="77777777" w:rsidR="00AA47ED" w:rsidRPr="0024796E" w:rsidRDefault="00AA47ED" w:rsidP="007C120C">
      <w:pPr>
        <w:pStyle w:val="75"/>
      </w:pPr>
      <w:r w:rsidRPr="0024796E">
        <w:t>кадрлық, материалдық-техникалық, уәждемелік, нормативтік құқықтық);</w:t>
      </w:r>
    </w:p>
    <w:p w14:paraId="6468EFBA" w14:textId="77777777" w:rsidR="00AA47ED" w:rsidRPr="0024796E" w:rsidRDefault="00AA47ED" w:rsidP="007C120C">
      <w:pPr>
        <w:pStyle w:val="75"/>
      </w:pPr>
      <w:r w:rsidRPr="0024796E">
        <w:t>әрбір оқушыны табысты оқытуға қолайлы жағдай жасау жөніндегі жұмысты жетілдіру;</w:t>
      </w:r>
    </w:p>
    <w:p w14:paraId="28C19E3E" w14:textId="77777777" w:rsidR="00AA47ED" w:rsidRPr="0024796E" w:rsidRDefault="00AA47ED" w:rsidP="007C120C">
      <w:pPr>
        <w:pStyle w:val="75"/>
      </w:pPr>
      <w:r w:rsidRPr="0024796E">
        <w:lastRenderedPageBreak/>
        <w:t>барлық пән бойынша білім деңгейін және 100 % үлгерімін сақтау;</w:t>
      </w:r>
    </w:p>
    <w:p w14:paraId="26E08B0A" w14:textId="77777777" w:rsidR="00AA47ED" w:rsidRPr="0024796E" w:rsidRDefault="00AA47ED" w:rsidP="007C120C">
      <w:pPr>
        <w:pStyle w:val="75"/>
      </w:pPr>
      <w:r w:rsidRPr="0024796E">
        <w:t>білім сапасын арттыру бойынша жұмысты жалғастыру;</w:t>
      </w:r>
    </w:p>
    <w:p w14:paraId="0F42C24C" w14:textId="77777777" w:rsidR="00AA47ED" w:rsidRPr="0024796E" w:rsidRDefault="00AA47ED" w:rsidP="007C120C">
      <w:pPr>
        <w:pStyle w:val="75"/>
      </w:pPr>
      <w:r w:rsidRPr="0024796E">
        <w:t>мектептегі сапалы білімнің мазмұны бойынша жұмысты жалғастыру;</w:t>
      </w:r>
    </w:p>
    <w:p w14:paraId="0F2491EA" w14:textId="77777777" w:rsidR="00AA47ED" w:rsidRPr="0024796E" w:rsidRDefault="00AA47ED" w:rsidP="007C120C">
      <w:pPr>
        <w:pStyle w:val="75"/>
      </w:pPr>
      <w:r w:rsidRPr="0024796E">
        <w:t>мұғалімдердің кәсіби шеберлік деңгейін жетілдіру;</w:t>
      </w:r>
    </w:p>
    <w:p w14:paraId="08FE693F" w14:textId="77777777" w:rsidR="00300587" w:rsidRPr="0024796E" w:rsidRDefault="00AA47ED" w:rsidP="007C120C">
      <w:pPr>
        <w:pStyle w:val="75"/>
      </w:pPr>
      <w:r w:rsidRPr="0024796E">
        <w:t>сабақтарда жаңа білімді меңгеру бойынша жұмыста құзы</w:t>
      </w:r>
      <w:r w:rsidR="00300587" w:rsidRPr="0024796E">
        <w:t>реттілік және жүйелік-әрекеттік</w:t>
      </w:r>
    </w:p>
    <w:p w14:paraId="231841F2" w14:textId="77777777" w:rsidR="00AA47ED" w:rsidRPr="0024796E" w:rsidRDefault="00AA47ED" w:rsidP="007C120C">
      <w:pPr>
        <w:pStyle w:val="75"/>
      </w:pPr>
      <w:r w:rsidRPr="0024796E">
        <w:t>тәсілдерді жүзеге асыру;</w:t>
      </w:r>
    </w:p>
    <w:p w14:paraId="74A6B342" w14:textId="77777777" w:rsidR="00300587" w:rsidRPr="0024796E" w:rsidRDefault="00AA47ED" w:rsidP="007C120C">
      <w:pPr>
        <w:pStyle w:val="75"/>
      </w:pPr>
      <w:r w:rsidRPr="0024796E">
        <w:t>оқыту технологияларын белсенді енгізу және сабақ және сабақтан тыс уақы</w:t>
      </w:r>
      <w:r w:rsidR="00300587" w:rsidRPr="0024796E">
        <w:t>тта әртүрлі</w:t>
      </w:r>
    </w:p>
    <w:p w14:paraId="3A37DCB8" w14:textId="77777777" w:rsidR="00300587" w:rsidRPr="0024796E" w:rsidRDefault="00AA47ED" w:rsidP="007C120C">
      <w:pPr>
        <w:pStyle w:val="75"/>
      </w:pPr>
      <w:r w:rsidRPr="0024796E">
        <w:t xml:space="preserve">жобалық және зерттеу қызметін ұйымдастыру арқылы </w:t>
      </w:r>
      <w:r w:rsidR="00300587" w:rsidRPr="0024796E">
        <w:t>ынталы балалармен жұмыс жүйесін</w:t>
      </w:r>
    </w:p>
    <w:p w14:paraId="0C1B4E7F" w14:textId="77777777" w:rsidR="00AA47ED" w:rsidRPr="0024796E" w:rsidRDefault="00AA47ED" w:rsidP="007C120C">
      <w:pPr>
        <w:pStyle w:val="75"/>
      </w:pPr>
      <w:r w:rsidRPr="0024796E">
        <w:t>жетілдіру.</w:t>
      </w:r>
    </w:p>
    <w:p w14:paraId="0E9F14D6" w14:textId="77777777" w:rsidR="00DD518A" w:rsidRDefault="00DD518A" w:rsidP="007C120C">
      <w:pPr>
        <w:pStyle w:val="75"/>
      </w:pPr>
    </w:p>
    <w:p w14:paraId="07EF2026" w14:textId="77777777" w:rsidR="00050315" w:rsidRDefault="00050315" w:rsidP="00300587">
      <w:pPr>
        <w:wordWrap w:val="0"/>
        <w:jc w:val="both"/>
        <w:rPr>
          <w:lang w:val="kk-KZ"/>
        </w:rPr>
      </w:pPr>
    </w:p>
    <w:p w14:paraId="7BB11370" w14:textId="77777777" w:rsidR="00050315" w:rsidRDefault="00050315" w:rsidP="00300587">
      <w:pPr>
        <w:pStyle w:val="a5"/>
        <w:spacing w:line="240" w:lineRule="exact"/>
        <w:ind w:left="0"/>
        <w:jc w:val="center"/>
        <w:rPr>
          <w:b/>
          <w:lang w:val="kk-KZ"/>
        </w:rPr>
      </w:pPr>
      <w:r w:rsidRPr="00852A75">
        <w:rPr>
          <w:b/>
          <w:highlight w:val="magenta"/>
          <w:lang w:val="kk-KZ"/>
        </w:rPr>
        <w:t>Дарынды балалармен жүргізілген  жұмыстың  жылдық есебі</w:t>
      </w:r>
    </w:p>
    <w:p w14:paraId="5343B462" w14:textId="77777777" w:rsidR="00050315" w:rsidRDefault="00050315" w:rsidP="00300587">
      <w:pPr>
        <w:pStyle w:val="a5"/>
        <w:spacing w:line="240" w:lineRule="exact"/>
        <w:ind w:left="0"/>
        <w:jc w:val="both"/>
        <w:rPr>
          <w:b/>
          <w:lang w:val="kk-KZ"/>
        </w:rPr>
      </w:pPr>
    </w:p>
    <w:p w14:paraId="676C07D0" w14:textId="77777777" w:rsidR="00050315" w:rsidRPr="00050315" w:rsidRDefault="00050315" w:rsidP="00300587">
      <w:pPr>
        <w:pStyle w:val="a5"/>
        <w:spacing w:line="240" w:lineRule="exact"/>
        <w:ind w:left="0"/>
        <w:jc w:val="both"/>
        <w:rPr>
          <w:lang w:val="kk-KZ"/>
        </w:rPr>
      </w:pPr>
      <w:r>
        <w:rPr>
          <w:b/>
          <w:lang w:val="kk-KZ"/>
        </w:rPr>
        <w:t>Мақсаты:</w:t>
      </w:r>
      <w:r>
        <w:rPr>
          <w:lang w:val="kk-KZ"/>
        </w:rPr>
        <w:t xml:space="preserve">  оқушылардың  бейімі мен қызығушылықтарына байланысты білім, білік, дағдыларын дамыту, шығармашылық қабілеттерін дамытып, шыңдау және ғылым жолына бағыт бағдар беру, потенциалды қабілеттерін жүзеге асыруға қолдау жасау.  </w:t>
      </w:r>
    </w:p>
    <w:p w14:paraId="3674AC33" w14:textId="77777777" w:rsidR="00050315" w:rsidRDefault="00050315" w:rsidP="00300587">
      <w:pPr>
        <w:spacing w:line="240" w:lineRule="exact"/>
        <w:ind w:left="-567" w:right="-568"/>
        <w:jc w:val="both"/>
        <w:rPr>
          <w:b/>
          <w:lang w:val="kk-KZ"/>
        </w:rPr>
      </w:pPr>
      <w:r>
        <w:rPr>
          <w:b/>
          <w:lang w:val="kk-KZ"/>
        </w:rPr>
        <w:t xml:space="preserve">         Міндеттері: </w:t>
      </w:r>
    </w:p>
    <w:p w14:paraId="34FF011C" w14:textId="77777777" w:rsidR="00050315" w:rsidRDefault="00050315" w:rsidP="00300587">
      <w:pPr>
        <w:spacing w:line="240" w:lineRule="exact"/>
        <w:jc w:val="both"/>
        <w:rPr>
          <w:lang w:val="kk-KZ"/>
        </w:rPr>
      </w:pPr>
      <w:r>
        <w:rPr>
          <w:lang w:val="kk-KZ"/>
        </w:rPr>
        <w:t>1. Дарынды балалармен жұмыста педагогтарды нормативтік – құқықтық құжаттармен қамтамасыз ету;</w:t>
      </w:r>
    </w:p>
    <w:p w14:paraId="35DA6E2F" w14:textId="77777777" w:rsidR="00050315" w:rsidRDefault="00050315" w:rsidP="00300587">
      <w:pPr>
        <w:spacing w:line="240" w:lineRule="exact"/>
        <w:jc w:val="both"/>
        <w:rPr>
          <w:lang w:val="kk-KZ"/>
        </w:rPr>
      </w:pPr>
      <w:r>
        <w:rPr>
          <w:lang w:val="kk-KZ"/>
        </w:rPr>
        <w:t>2. Мектеп оқушылары арасынан табиғи қабілетті оқушыларды анықтау және сол оқушылардың арасынан дарынды оқушыларды шығару;</w:t>
      </w:r>
    </w:p>
    <w:p w14:paraId="17C1C0D7" w14:textId="77777777" w:rsidR="00050315" w:rsidRDefault="00050315" w:rsidP="00300587">
      <w:pPr>
        <w:spacing w:line="240" w:lineRule="exact"/>
        <w:jc w:val="both"/>
        <w:rPr>
          <w:lang w:val="kk-KZ"/>
        </w:rPr>
      </w:pPr>
      <w:r>
        <w:rPr>
          <w:lang w:val="kk-KZ"/>
        </w:rPr>
        <w:t xml:space="preserve">3. Мектептің білім беру ортасында дарынды және қабілетті балалардың дамуына жағдай жасау; </w:t>
      </w:r>
    </w:p>
    <w:p w14:paraId="7F0FC1AE" w14:textId="77777777" w:rsidR="00050315" w:rsidRDefault="00050315" w:rsidP="00300587">
      <w:pPr>
        <w:spacing w:line="240" w:lineRule="exact"/>
        <w:jc w:val="both"/>
        <w:rPr>
          <w:lang w:val="kk-KZ"/>
        </w:rPr>
      </w:pPr>
      <w:r>
        <w:rPr>
          <w:lang w:val="kk-KZ"/>
        </w:rPr>
        <w:t>4. Дарынды балаларды дамыту және оларға қолдау көрсету. Білімдерін көрсету үшін әртүрлі пән олимпиадаларына, ғылыми жоба қорғау сайыстарына, интеллектуалды, шығармашылық сайыстарға қатыстыру.</w:t>
      </w:r>
    </w:p>
    <w:p w14:paraId="1A863EA7" w14:textId="77777777" w:rsidR="00050315" w:rsidRDefault="00050315" w:rsidP="00300587">
      <w:pPr>
        <w:spacing w:line="240" w:lineRule="exact"/>
        <w:jc w:val="both"/>
        <w:rPr>
          <w:lang w:val="kk-KZ"/>
        </w:rPr>
      </w:pPr>
      <w:r>
        <w:rPr>
          <w:lang w:val="kk-KZ"/>
        </w:rPr>
        <w:t>5. Дарынды, қабілетті оқушылардың өзіндік ойлауларын, шығармашылықтары мен белсенділіктерін дамыту және ынтасын арттыру мақсатында оқыту мен оқудағы жаңа әдіс- тәсілдерді, инновациялық технологияларды жүйелі қолдану.</w:t>
      </w:r>
    </w:p>
    <w:p w14:paraId="2B1E4BAF" w14:textId="77777777" w:rsidR="00050315" w:rsidRDefault="00050315" w:rsidP="00300587">
      <w:pPr>
        <w:jc w:val="both"/>
        <w:rPr>
          <w:b/>
          <w:bCs/>
          <w:lang w:val="kk-KZ"/>
        </w:rPr>
      </w:pPr>
    </w:p>
    <w:p w14:paraId="444A4932" w14:textId="77777777" w:rsidR="00050315" w:rsidRPr="001A482F" w:rsidRDefault="00050315" w:rsidP="00300587">
      <w:pPr>
        <w:jc w:val="center"/>
        <w:rPr>
          <w:lang w:val="kk-KZ"/>
        </w:rPr>
      </w:pPr>
      <w:r>
        <w:rPr>
          <w:b/>
          <w:bCs/>
          <w:lang w:val="kk-KZ"/>
        </w:rPr>
        <w:t>П</w:t>
      </w:r>
      <w:r w:rsidRPr="001A482F">
        <w:rPr>
          <w:b/>
          <w:bCs/>
          <w:lang w:val="kk-KZ"/>
        </w:rPr>
        <w:t>әндік олимпиада бойынша:</w:t>
      </w:r>
      <w:r w:rsidRPr="001A482F">
        <w:rPr>
          <w:b/>
          <w:bCs/>
          <w:lang w:val="kk-KZ"/>
        </w:rPr>
        <w:br/>
      </w:r>
      <w:r w:rsidRPr="001A482F">
        <w:rPr>
          <w:lang w:val="kk-KZ"/>
        </w:rPr>
        <w:t>2021-2022 оқу  жылында пәндік олимпиада ақпан айының 14-22 күндері өткізілді, аудандық олимпиадаға негізгі пәндер бойынша 8-11сыныптардан қатысушылар саны – 26 оқушы болды. Аудандық олимпиадаға І орын - 4 оқушы, ІІ орын- 9 оқушы, ІІІ орын- 5 оқушы. Білім сапасы – 69,2 %</w:t>
      </w:r>
    </w:p>
    <w:p w14:paraId="70E6EE16" w14:textId="77777777" w:rsidR="00050315" w:rsidRPr="001A482F" w:rsidRDefault="00050315" w:rsidP="00300587">
      <w:pPr>
        <w:jc w:val="both"/>
        <w:rPr>
          <w:lang w:val="kk-KZ"/>
        </w:rPr>
      </w:pPr>
      <w:r w:rsidRPr="001A482F">
        <w:rPr>
          <w:lang w:val="kk-KZ"/>
        </w:rPr>
        <w:t>Облыстық кезең бойынша:</w:t>
      </w:r>
    </w:p>
    <w:p w14:paraId="6648A38C" w14:textId="77777777" w:rsidR="00050315" w:rsidRPr="001A482F" w:rsidRDefault="00050315" w:rsidP="00300587">
      <w:pPr>
        <w:numPr>
          <w:ilvl w:val="0"/>
          <w:numId w:val="18"/>
        </w:numPr>
        <w:jc w:val="both"/>
        <w:rPr>
          <w:lang w:val="kk-KZ"/>
        </w:rPr>
      </w:pPr>
      <w:r w:rsidRPr="001A482F">
        <w:rPr>
          <w:lang w:val="kk-KZ"/>
        </w:rPr>
        <w:t xml:space="preserve">Болатбекова Алина -3орын қазақ тілі мен әдебиеті пәні. Жетекшісі: Спанова Акгүл Спанқызы 2. Ли Аида-3орын  өзін-өзі тану пәні. Жетекшісі: Максимова Гүлнұр. Аудандық және облыстық кезеңнен жүлделі орынға ие болған білім алушыларымыз “Дарындылар шеруі -2022” жиынында марапатталды. </w:t>
      </w:r>
    </w:p>
    <w:tbl>
      <w:tblPr>
        <w:tblStyle w:val="a4"/>
        <w:tblW w:w="0" w:type="auto"/>
        <w:tblLook w:val="04A0" w:firstRow="1" w:lastRow="0" w:firstColumn="1" w:lastColumn="0" w:noHBand="0" w:noVBand="1"/>
      </w:tblPr>
      <w:tblGrid>
        <w:gridCol w:w="1716"/>
        <w:gridCol w:w="918"/>
        <w:gridCol w:w="857"/>
        <w:gridCol w:w="857"/>
        <w:gridCol w:w="915"/>
        <w:gridCol w:w="880"/>
        <w:gridCol w:w="857"/>
        <w:gridCol w:w="857"/>
        <w:gridCol w:w="857"/>
        <w:gridCol w:w="857"/>
      </w:tblGrid>
      <w:tr w:rsidR="00050315" w14:paraId="0F313F4D" w14:textId="77777777" w:rsidTr="00050315">
        <w:tc>
          <w:tcPr>
            <w:tcW w:w="1774" w:type="dxa"/>
            <w:vMerge w:val="restart"/>
          </w:tcPr>
          <w:p w14:paraId="0BB71EE2" w14:textId="77777777" w:rsidR="00050315" w:rsidRPr="00341FBC" w:rsidRDefault="00050315" w:rsidP="00300587">
            <w:pPr>
              <w:jc w:val="both"/>
              <w:rPr>
                <w:b/>
                <w:bCs/>
                <w:lang w:val="kk-KZ"/>
              </w:rPr>
            </w:pPr>
            <w:r w:rsidRPr="00341FBC">
              <w:rPr>
                <w:b/>
                <w:bCs/>
                <w:lang w:val="kk-KZ"/>
              </w:rPr>
              <w:t xml:space="preserve">Қатысқан оқушылар саны </w:t>
            </w:r>
          </w:p>
        </w:tc>
        <w:tc>
          <w:tcPr>
            <w:tcW w:w="2564" w:type="dxa"/>
            <w:gridSpan w:val="3"/>
          </w:tcPr>
          <w:p w14:paraId="0B288298" w14:textId="77777777" w:rsidR="00050315" w:rsidRPr="00341FBC" w:rsidRDefault="00050315" w:rsidP="00300587">
            <w:pPr>
              <w:jc w:val="both"/>
              <w:rPr>
                <w:b/>
                <w:bCs/>
                <w:lang w:val="kk-KZ"/>
              </w:rPr>
            </w:pPr>
            <w:r w:rsidRPr="00341FBC">
              <w:rPr>
                <w:b/>
                <w:bCs/>
                <w:lang w:val="kk-KZ"/>
              </w:rPr>
              <w:t>Аудандық</w:t>
            </w:r>
          </w:p>
        </w:tc>
        <w:tc>
          <w:tcPr>
            <w:tcW w:w="2610" w:type="dxa"/>
            <w:gridSpan w:val="3"/>
          </w:tcPr>
          <w:p w14:paraId="2C26C76E" w14:textId="77777777" w:rsidR="00050315" w:rsidRPr="00341FBC" w:rsidRDefault="00050315" w:rsidP="00300587">
            <w:pPr>
              <w:jc w:val="both"/>
              <w:rPr>
                <w:b/>
                <w:bCs/>
                <w:lang w:val="kk-KZ"/>
              </w:rPr>
            </w:pPr>
            <w:r w:rsidRPr="00341FBC">
              <w:rPr>
                <w:b/>
                <w:bCs/>
                <w:lang w:val="kk-KZ"/>
              </w:rPr>
              <w:t xml:space="preserve">Облыстық </w:t>
            </w:r>
          </w:p>
        </w:tc>
        <w:tc>
          <w:tcPr>
            <w:tcW w:w="2397" w:type="dxa"/>
            <w:gridSpan w:val="3"/>
          </w:tcPr>
          <w:p w14:paraId="66BD8201" w14:textId="77777777" w:rsidR="00050315" w:rsidRPr="00341FBC" w:rsidRDefault="00050315" w:rsidP="00300587">
            <w:pPr>
              <w:jc w:val="both"/>
              <w:rPr>
                <w:b/>
                <w:bCs/>
                <w:lang w:val="kk-KZ"/>
              </w:rPr>
            </w:pPr>
            <w:r w:rsidRPr="00341FBC">
              <w:rPr>
                <w:b/>
                <w:bCs/>
                <w:lang w:val="kk-KZ"/>
              </w:rPr>
              <w:t>Республикалық</w:t>
            </w:r>
          </w:p>
        </w:tc>
      </w:tr>
      <w:tr w:rsidR="00050315" w14:paraId="72E9DF4C" w14:textId="77777777" w:rsidTr="00050315">
        <w:tc>
          <w:tcPr>
            <w:tcW w:w="1774" w:type="dxa"/>
            <w:vMerge/>
          </w:tcPr>
          <w:p w14:paraId="6F5625C4" w14:textId="77777777" w:rsidR="00050315" w:rsidRPr="00341FBC" w:rsidRDefault="00050315" w:rsidP="00300587">
            <w:pPr>
              <w:jc w:val="both"/>
              <w:rPr>
                <w:b/>
                <w:bCs/>
                <w:lang w:val="kk-KZ"/>
              </w:rPr>
            </w:pPr>
          </w:p>
        </w:tc>
        <w:tc>
          <w:tcPr>
            <w:tcW w:w="926" w:type="dxa"/>
          </w:tcPr>
          <w:p w14:paraId="56F3C444" w14:textId="77777777" w:rsidR="00050315" w:rsidRPr="00341FBC" w:rsidRDefault="00050315" w:rsidP="00300587">
            <w:pPr>
              <w:jc w:val="both"/>
              <w:rPr>
                <w:b/>
                <w:bCs/>
                <w:lang w:val="kk-KZ"/>
              </w:rPr>
            </w:pPr>
            <w:r w:rsidRPr="00341FBC">
              <w:rPr>
                <w:b/>
                <w:bCs/>
                <w:lang w:val="kk-KZ"/>
              </w:rPr>
              <w:t>1орын</w:t>
            </w:r>
          </w:p>
        </w:tc>
        <w:tc>
          <w:tcPr>
            <w:tcW w:w="839" w:type="dxa"/>
          </w:tcPr>
          <w:p w14:paraId="60BD4C7A" w14:textId="77777777" w:rsidR="00050315" w:rsidRPr="00341FBC" w:rsidRDefault="00050315" w:rsidP="00300587">
            <w:pPr>
              <w:jc w:val="both"/>
              <w:rPr>
                <w:b/>
                <w:bCs/>
                <w:lang w:val="kk-KZ"/>
              </w:rPr>
            </w:pPr>
            <w:r w:rsidRPr="00341FBC">
              <w:rPr>
                <w:b/>
                <w:bCs/>
                <w:lang w:val="kk-KZ"/>
              </w:rPr>
              <w:t>2орын</w:t>
            </w:r>
          </w:p>
        </w:tc>
        <w:tc>
          <w:tcPr>
            <w:tcW w:w="799" w:type="dxa"/>
          </w:tcPr>
          <w:p w14:paraId="592BD41D" w14:textId="77777777" w:rsidR="00050315" w:rsidRPr="00341FBC" w:rsidRDefault="00050315" w:rsidP="00300587">
            <w:pPr>
              <w:jc w:val="both"/>
              <w:rPr>
                <w:b/>
                <w:bCs/>
                <w:lang w:val="kk-KZ"/>
              </w:rPr>
            </w:pPr>
            <w:r w:rsidRPr="00341FBC">
              <w:rPr>
                <w:b/>
                <w:bCs/>
                <w:lang w:val="kk-KZ"/>
              </w:rPr>
              <w:t>3орын</w:t>
            </w:r>
          </w:p>
        </w:tc>
        <w:tc>
          <w:tcPr>
            <w:tcW w:w="923" w:type="dxa"/>
          </w:tcPr>
          <w:p w14:paraId="017536AE" w14:textId="77777777" w:rsidR="00050315" w:rsidRPr="00341FBC" w:rsidRDefault="00050315" w:rsidP="00300587">
            <w:pPr>
              <w:jc w:val="both"/>
              <w:rPr>
                <w:b/>
                <w:bCs/>
                <w:lang w:val="kk-KZ"/>
              </w:rPr>
            </w:pPr>
            <w:r w:rsidRPr="00341FBC">
              <w:rPr>
                <w:b/>
                <w:bCs/>
                <w:lang w:val="kk-KZ"/>
              </w:rPr>
              <w:t>1орын</w:t>
            </w:r>
          </w:p>
        </w:tc>
        <w:tc>
          <w:tcPr>
            <w:tcW w:w="883" w:type="dxa"/>
          </w:tcPr>
          <w:p w14:paraId="08BF5209" w14:textId="77777777" w:rsidR="00050315" w:rsidRPr="00341FBC" w:rsidRDefault="00050315" w:rsidP="00300587">
            <w:pPr>
              <w:jc w:val="both"/>
              <w:rPr>
                <w:b/>
                <w:bCs/>
                <w:lang w:val="kk-KZ"/>
              </w:rPr>
            </w:pPr>
            <w:r w:rsidRPr="00341FBC">
              <w:rPr>
                <w:b/>
                <w:bCs/>
                <w:lang w:val="kk-KZ"/>
              </w:rPr>
              <w:t>2орын</w:t>
            </w:r>
          </w:p>
        </w:tc>
        <w:tc>
          <w:tcPr>
            <w:tcW w:w="804" w:type="dxa"/>
          </w:tcPr>
          <w:p w14:paraId="2EBAC5D0" w14:textId="77777777" w:rsidR="00050315" w:rsidRPr="00341FBC" w:rsidRDefault="00050315" w:rsidP="00300587">
            <w:pPr>
              <w:jc w:val="both"/>
              <w:rPr>
                <w:b/>
                <w:bCs/>
                <w:lang w:val="kk-KZ"/>
              </w:rPr>
            </w:pPr>
            <w:r w:rsidRPr="00341FBC">
              <w:rPr>
                <w:b/>
                <w:bCs/>
                <w:lang w:val="kk-KZ"/>
              </w:rPr>
              <w:t>3орын</w:t>
            </w:r>
          </w:p>
        </w:tc>
        <w:tc>
          <w:tcPr>
            <w:tcW w:w="799" w:type="dxa"/>
          </w:tcPr>
          <w:p w14:paraId="4E4397CA" w14:textId="77777777" w:rsidR="00050315" w:rsidRPr="00341FBC" w:rsidRDefault="00050315" w:rsidP="00300587">
            <w:pPr>
              <w:jc w:val="both"/>
              <w:rPr>
                <w:b/>
                <w:bCs/>
                <w:lang w:val="kk-KZ"/>
              </w:rPr>
            </w:pPr>
            <w:r w:rsidRPr="00341FBC">
              <w:rPr>
                <w:b/>
                <w:bCs/>
                <w:lang w:val="kk-KZ"/>
              </w:rPr>
              <w:t>1орын</w:t>
            </w:r>
          </w:p>
        </w:tc>
        <w:tc>
          <w:tcPr>
            <w:tcW w:w="799" w:type="dxa"/>
          </w:tcPr>
          <w:p w14:paraId="1222ECB3" w14:textId="77777777" w:rsidR="00050315" w:rsidRPr="00341FBC" w:rsidRDefault="00050315" w:rsidP="00300587">
            <w:pPr>
              <w:jc w:val="both"/>
              <w:rPr>
                <w:b/>
                <w:bCs/>
                <w:lang w:val="kk-KZ"/>
              </w:rPr>
            </w:pPr>
            <w:r w:rsidRPr="00341FBC">
              <w:rPr>
                <w:b/>
                <w:bCs/>
                <w:lang w:val="kk-KZ"/>
              </w:rPr>
              <w:t>2орын</w:t>
            </w:r>
          </w:p>
        </w:tc>
        <w:tc>
          <w:tcPr>
            <w:tcW w:w="799" w:type="dxa"/>
          </w:tcPr>
          <w:p w14:paraId="60DF55C2" w14:textId="77777777" w:rsidR="00050315" w:rsidRPr="00341FBC" w:rsidRDefault="00050315" w:rsidP="00300587">
            <w:pPr>
              <w:jc w:val="both"/>
              <w:rPr>
                <w:b/>
                <w:bCs/>
                <w:lang w:val="kk-KZ"/>
              </w:rPr>
            </w:pPr>
            <w:r w:rsidRPr="00341FBC">
              <w:rPr>
                <w:b/>
                <w:bCs/>
                <w:lang w:val="kk-KZ"/>
              </w:rPr>
              <w:t>3орын</w:t>
            </w:r>
          </w:p>
        </w:tc>
      </w:tr>
      <w:tr w:rsidR="00050315" w14:paraId="688BF49D" w14:textId="77777777" w:rsidTr="00050315">
        <w:tc>
          <w:tcPr>
            <w:tcW w:w="1774" w:type="dxa"/>
          </w:tcPr>
          <w:p w14:paraId="11284F10" w14:textId="77777777" w:rsidR="00050315" w:rsidRPr="00341FBC" w:rsidRDefault="00050315" w:rsidP="00300587">
            <w:pPr>
              <w:jc w:val="both"/>
            </w:pPr>
            <w:r>
              <w:t>26</w:t>
            </w:r>
          </w:p>
        </w:tc>
        <w:tc>
          <w:tcPr>
            <w:tcW w:w="926" w:type="dxa"/>
          </w:tcPr>
          <w:p w14:paraId="526DD461" w14:textId="77777777" w:rsidR="00050315" w:rsidRPr="009A1A9D" w:rsidRDefault="00050315" w:rsidP="00300587">
            <w:pPr>
              <w:jc w:val="both"/>
            </w:pPr>
            <w:r>
              <w:t>4</w:t>
            </w:r>
          </w:p>
        </w:tc>
        <w:tc>
          <w:tcPr>
            <w:tcW w:w="839" w:type="dxa"/>
          </w:tcPr>
          <w:p w14:paraId="5A797696" w14:textId="77777777" w:rsidR="00050315" w:rsidRPr="00341FBC" w:rsidRDefault="00050315" w:rsidP="00300587">
            <w:pPr>
              <w:jc w:val="both"/>
              <w:rPr>
                <w:lang w:val="kk-KZ"/>
              </w:rPr>
            </w:pPr>
            <w:r>
              <w:rPr>
                <w:lang w:val="kk-KZ"/>
              </w:rPr>
              <w:t>9</w:t>
            </w:r>
          </w:p>
        </w:tc>
        <w:tc>
          <w:tcPr>
            <w:tcW w:w="799" w:type="dxa"/>
          </w:tcPr>
          <w:p w14:paraId="00C7412C" w14:textId="77777777" w:rsidR="00050315" w:rsidRPr="00341FBC" w:rsidRDefault="00050315" w:rsidP="00300587">
            <w:pPr>
              <w:jc w:val="both"/>
              <w:rPr>
                <w:lang w:val="kk-KZ"/>
              </w:rPr>
            </w:pPr>
            <w:r>
              <w:rPr>
                <w:lang w:val="kk-KZ"/>
              </w:rPr>
              <w:t>5</w:t>
            </w:r>
          </w:p>
        </w:tc>
        <w:tc>
          <w:tcPr>
            <w:tcW w:w="923" w:type="dxa"/>
          </w:tcPr>
          <w:p w14:paraId="771BDEF1" w14:textId="77777777" w:rsidR="00050315" w:rsidRPr="00341FBC" w:rsidRDefault="00050315" w:rsidP="00300587">
            <w:pPr>
              <w:jc w:val="both"/>
              <w:rPr>
                <w:lang w:val="kk-KZ"/>
              </w:rPr>
            </w:pPr>
          </w:p>
        </w:tc>
        <w:tc>
          <w:tcPr>
            <w:tcW w:w="883" w:type="dxa"/>
          </w:tcPr>
          <w:p w14:paraId="0344B8F8" w14:textId="77777777" w:rsidR="00050315" w:rsidRPr="007D1C44" w:rsidRDefault="00050315" w:rsidP="00300587">
            <w:pPr>
              <w:jc w:val="both"/>
            </w:pPr>
            <w:r>
              <w:t>2</w:t>
            </w:r>
          </w:p>
        </w:tc>
        <w:tc>
          <w:tcPr>
            <w:tcW w:w="804" w:type="dxa"/>
          </w:tcPr>
          <w:p w14:paraId="7E78B305" w14:textId="77777777" w:rsidR="00050315" w:rsidRPr="00341FBC" w:rsidRDefault="00050315" w:rsidP="00300587">
            <w:pPr>
              <w:jc w:val="both"/>
              <w:rPr>
                <w:lang w:val="kk-KZ"/>
              </w:rPr>
            </w:pPr>
            <w:r>
              <w:rPr>
                <w:lang w:val="kk-KZ"/>
              </w:rPr>
              <w:t>2</w:t>
            </w:r>
          </w:p>
        </w:tc>
        <w:tc>
          <w:tcPr>
            <w:tcW w:w="799" w:type="dxa"/>
          </w:tcPr>
          <w:p w14:paraId="7778B81B" w14:textId="77777777" w:rsidR="00050315" w:rsidRPr="00341FBC" w:rsidRDefault="00050315" w:rsidP="00300587">
            <w:pPr>
              <w:jc w:val="both"/>
            </w:pPr>
          </w:p>
        </w:tc>
        <w:tc>
          <w:tcPr>
            <w:tcW w:w="799" w:type="dxa"/>
          </w:tcPr>
          <w:p w14:paraId="6D3BED4D" w14:textId="77777777" w:rsidR="00050315" w:rsidRPr="00341FBC" w:rsidRDefault="00050315" w:rsidP="00300587">
            <w:pPr>
              <w:jc w:val="both"/>
              <w:rPr>
                <w:lang w:val="kk-KZ"/>
              </w:rPr>
            </w:pPr>
          </w:p>
        </w:tc>
        <w:tc>
          <w:tcPr>
            <w:tcW w:w="799" w:type="dxa"/>
          </w:tcPr>
          <w:p w14:paraId="2F0B88CD" w14:textId="77777777" w:rsidR="00050315" w:rsidRPr="00341FBC" w:rsidRDefault="00050315" w:rsidP="00300587">
            <w:pPr>
              <w:jc w:val="both"/>
              <w:rPr>
                <w:lang w:val="kk-KZ"/>
              </w:rPr>
            </w:pPr>
          </w:p>
        </w:tc>
      </w:tr>
    </w:tbl>
    <w:p w14:paraId="5C342A90" w14:textId="77777777" w:rsidR="00050315" w:rsidRDefault="00050315" w:rsidP="00300587">
      <w:pPr>
        <w:jc w:val="both"/>
        <w:rPr>
          <w:lang w:val="kk-KZ"/>
        </w:rPr>
      </w:pPr>
    </w:p>
    <w:p w14:paraId="5851B5FF" w14:textId="77777777" w:rsidR="00050315" w:rsidRPr="00D122A5" w:rsidRDefault="00050315" w:rsidP="00300587">
      <w:pPr>
        <w:jc w:val="both"/>
        <w:rPr>
          <w:b/>
          <w:bCs/>
          <w:lang w:val="kk-KZ"/>
        </w:rPr>
      </w:pPr>
      <w:r w:rsidRPr="00D122A5">
        <w:rPr>
          <w:b/>
          <w:bCs/>
          <w:lang w:val="kk-KZ"/>
        </w:rPr>
        <w:t>Оқушылардың қалалық (аудандық, облыстық, республикалық) олимпиадаларға қатысуын талдау</w:t>
      </w:r>
    </w:p>
    <w:tbl>
      <w:tblPr>
        <w:tblW w:w="10318"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78"/>
        <w:gridCol w:w="890"/>
        <w:gridCol w:w="772"/>
        <w:gridCol w:w="1029"/>
        <w:gridCol w:w="772"/>
        <w:gridCol w:w="1029"/>
        <w:gridCol w:w="1113"/>
        <w:gridCol w:w="1029"/>
        <w:gridCol w:w="1270"/>
        <w:gridCol w:w="1236"/>
      </w:tblGrid>
      <w:tr w:rsidR="00050315" w:rsidRPr="00D122A5" w14:paraId="7F46599B" w14:textId="77777777" w:rsidTr="00050315">
        <w:tc>
          <w:tcPr>
            <w:tcW w:w="1178" w:type="dxa"/>
            <w:vMerge w:val="restart"/>
            <w:shd w:val="clear" w:color="auto" w:fill="auto"/>
            <w:tcMar>
              <w:top w:w="45" w:type="dxa"/>
              <w:left w:w="75" w:type="dxa"/>
              <w:bottom w:w="45" w:type="dxa"/>
              <w:right w:w="75" w:type="dxa"/>
            </w:tcMar>
            <w:hideMark/>
          </w:tcPr>
          <w:p w14:paraId="51BFCFC0" w14:textId="77777777" w:rsidR="00050315" w:rsidRPr="00D122A5" w:rsidRDefault="00050315" w:rsidP="00300587">
            <w:pPr>
              <w:jc w:val="both"/>
              <w:rPr>
                <w:lang w:val="kk-KZ"/>
              </w:rPr>
            </w:pPr>
            <w:r w:rsidRPr="00D122A5">
              <w:rPr>
                <w:lang w:val="kk-KZ"/>
              </w:rPr>
              <w:t>Оқу жылы</w:t>
            </w:r>
          </w:p>
        </w:tc>
        <w:tc>
          <w:tcPr>
            <w:tcW w:w="0" w:type="auto"/>
            <w:vMerge w:val="restart"/>
            <w:shd w:val="clear" w:color="auto" w:fill="auto"/>
            <w:tcMar>
              <w:top w:w="45" w:type="dxa"/>
              <w:left w:w="75" w:type="dxa"/>
              <w:bottom w:w="45" w:type="dxa"/>
              <w:right w:w="75" w:type="dxa"/>
            </w:tcMar>
            <w:hideMark/>
          </w:tcPr>
          <w:p w14:paraId="4691E9F7" w14:textId="77777777" w:rsidR="00050315" w:rsidRPr="00D122A5" w:rsidRDefault="00050315" w:rsidP="00300587">
            <w:pPr>
              <w:jc w:val="both"/>
              <w:rPr>
                <w:lang w:val="kk-KZ"/>
              </w:rPr>
            </w:pPr>
            <w:r w:rsidRPr="00D122A5">
              <w:rPr>
                <w:lang w:val="kk-KZ"/>
              </w:rPr>
              <w:t>Сынып</w:t>
            </w:r>
          </w:p>
        </w:tc>
        <w:tc>
          <w:tcPr>
            <w:tcW w:w="1801" w:type="dxa"/>
            <w:gridSpan w:val="2"/>
            <w:shd w:val="clear" w:color="auto" w:fill="auto"/>
            <w:tcMar>
              <w:top w:w="45" w:type="dxa"/>
              <w:left w:w="75" w:type="dxa"/>
              <w:bottom w:w="45" w:type="dxa"/>
              <w:right w:w="75" w:type="dxa"/>
            </w:tcMar>
            <w:hideMark/>
          </w:tcPr>
          <w:p w14:paraId="66C9942D" w14:textId="77777777" w:rsidR="00050315" w:rsidRPr="00D122A5" w:rsidRDefault="00050315" w:rsidP="00300587">
            <w:pPr>
              <w:jc w:val="both"/>
              <w:rPr>
                <w:lang w:val="kk-KZ"/>
              </w:rPr>
            </w:pPr>
            <w:r w:rsidRPr="00D122A5">
              <w:rPr>
                <w:lang w:val="kk-KZ"/>
              </w:rPr>
              <w:t>Орыс тілі мен әдебиеті</w:t>
            </w:r>
          </w:p>
        </w:tc>
        <w:tc>
          <w:tcPr>
            <w:tcW w:w="1801" w:type="dxa"/>
            <w:gridSpan w:val="2"/>
            <w:shd w:val="clear" w:color="auto" w:fill="auto"/>
            <w:tcMar>
              <w:top w:w="45" w:type="dxa"/>
              <w:left w:w="75" w:type="dxa"/>
              <w:bottom w:w="45" w:type="dxa"/>
              <w:right w:w="75" w:type="dxa"/>
            </w:tcMar>
            <w:hideMark/>
          </w:tcPr>
          <w:p w14:paraId="5E466E51" w14:textId="77777777" w:rsidR="00050315" w:rsidRPr="00D122A5" w:rsidRDefault="00050315" w:rsidP="00300587">
            <w:pPr>
              <w:jc w:val="both"/>
              <w:rPr>
                <w:lang w:val="kk-KZ"/>
              </w:rPr>
            </w:pPr>
            <w:r w:rsidRPr="00D122A5">
              <w:rPr>
                <w:lang w:val="kk-KZ"/>
              </w:rPr>
              <w:t>Қазақ тілі мен әдебиеті</w:t>
            </w:r>
          </w:p>
        </w:tc>
        <w:tc>
          <w:tcPr>
            <w:tcW w:w="2142" w:type="dxa"/>
            <w:gridSpan w:val="2"/>
            <w:shd w:val="clear" w:color="auto" w:fill="auto"/>
            <w:tcMar>
              <w:top w:w="45" w:type="dxa"/>
              <w:left w:w="75" w:type="dxa"/>
              <w:bottom w:w="45" w:type="dxa"/>
              <w:right w:w="75" w:type="dxa"/>
            </w:tcMar>
            <w:hideMark/>
          </w:tcPr>
          <w:p w14:paraId="4F030FD0" w14:textId="77777777" w:rsidR="00050315" w:rsidRPr="00D122A5" w:rsidRDefault="00050315" w:rsidP="00300587">
            <w:pPr>
              <w:jc w:val="both"/>
              <w:rPr>
                <w:lang w:val="kk-KZ"/>
              </w:rPr>
            </w:pPr>
            <w:r w:rsidRPr="00D122A5">
              <w:rPr>
                <w:lang w:val="kk-KZ"/>
              </w:rPr>
              <w:t>Ағылшын тілі</w:t>
            </w:r>
          </w:p>
        </w:tc>
        <w:tc>
          <w:tcPr>
            <w:tcW w:w="2506" w:type="dxa"/>
            <w:gridSpan w:val="2"/>
            <w:shd w:val="clear" w:color="auto" w:fill="auto"/>
            <w:hideMark/>
          </w:tcPr>
          <w:p w14:paraId="4382781A" w14:textId="77777777" w:rsidR="00050315" w:rsidRPr="00D122A5" w:rsidRDefault="00050315" w:rsidP="00300587">
            <w:pPr>
              <w:jc w:val="both"/>
              <w:rPr>
                <w:lang w:val="kk-KZ"/>
              </w:rPr>
            </w:pPr>
            <w:r w:rsidRPr="00D122A5">
              <w:rPr>
                <w:lang w:val="kk-KZ"/>
              </w:rPr>
              <w:t>Биология</w:t>
            </w:r>
          </w:p>
        </w:tc>
      </w:tr>
      <w:tr w:rsidR="00050315" w:rsidRPr="00D122A5" w14:paraId="788B0E64" w14:textId="77777777" w:rsidTr="00050315">
        <w:tc>
          <w:tcPr>
            <w:tcW w:w="1178" w:type="dxa"/>
            <w:vMerge/>
            <w:shd w:val="clear" w:color="auto" w:fill="FFFFFF"/>
            <w:vAlign w:val="center"/>
            <w:hideMark/>
          </w:tcPr>
          <w:p w14:paraId="48E8792F" w14:textId="77777777" w:rsidR="00050315" w:rsidRPr="00D122A5" w:rsidRDefault="00050315" w:rsidP="00300587">
            <w:pPr>
              <w:jc w:val="both"/>
              <w:rPr>
                <w:lang w:val="kk-KZ"/>
              </w:rPr>
            </w:pPr>
          </w:p>
        </w:tc>
        <w:tc>
          <w:tcPr>
            <w:tcW w:w="0" w:type="auto"/>
            <w:vMerge/>
            <w:shd w:val="clear" w:color="auto" w:fill="FFFFFF"/>
            <w:vAlign w:val="center"/>
            <w:hideMark/>
          </w:tcPr>
          <w:p w14:paraId="197DCCE1" w14:textId="77777777" w:rsidR="00050315" w:rsidRPr="00D122A5" w:rsidRDefault="00050315" w:rsidP="00300587">
            <w:pPr>
              <w:jc w:val="both"/>
              <w:rPr>
                <w:lang w:val="kk-KZ"/>
              </w:rPr>
            </w:pPr>
          </w:p>
        </w:tc>
        <w:tc>
          <w:tcPr>
            <w:tcW w:w="0" w:type="auto"/>
            <w:shd w:val="clear" w:color="auto" w:fill="auto"/>
            <w:tcMar>
              <w:top w:w="45" w:type="dxa"/>
              <w:left w:w="75" w:type="dxa"/>
              <w:bottom w:w="45" w:type="dxa"/>
              <w:right w:w="75" w:type="dxa"/>
            </w:tcMar>
            <w:hideMark/>
          </w:tcPr>
          <w:p w14:paraId="0A298E30" w14:textId="77777777" w:rsidR="00050315" w:rsidRPr="00D122A5" w:rsidRDefault="00050315" w:rsidP="00300587">
            <w:pPr>
              <w:jc w:val="both"/>
              <w:rPr>
                <w:lang w:val="kk-KZ"/>
              </w:rPr>
            </w:pPr>
            <w:r w:rsidRPr="00D122A5">
              <w:rPr>
                <w:lang w:val="kk-KZ"/>
              </w:rPr>
              <w:t>бала саны</w:t>
            </w:r>
          </w:p>
        </w:tc>
        <w:tc>
          <w:tcPr>
            <w:tcW w:w="1029" w:type="dxa"/>
            <w:shd w:val="clear" w:color="auto" w:fill="auto"/>
            <w:tcMar>
              <w:top w:w="45" w:type="dxa"/>
              <w:left w:w="75" w:type="dxa"/>
              <w:bottom w:w="45" w:type="dxa"/>
              <w:right w:w="75" w:type="dxa"/>
            </w:tcMar>
            <w:hideMark/>
          </w:tcPr>
          <w:p w14:paraId="77406E9F" w14:textId="77777777" w:rsidR="00050315" w:rsidRPr="00D122A5" w:rsidRDefault="00050315" w:rsidP="00300587">
            <w:pPr>
              <w:jc w:val="both"/>
              <w:rPr>
                <w:lang w:val="kk-KZ"/>
              </w:rPr>
            </w:pPr>
            <w:r w:rsidRPr="00D122A5">
              <w:rPr>
                <w:lang w:val="kk-KZ"/>
              </w:rPr>
              <w:t>жүлделі орындар</w:t>
            </w:r>
          </w:p>
        </w:tc>
        <w:tc>
          <w:tcPr>
            <w:tcW w:w="0" w:type="auto"/>
            <w:shd w:val="clear" w:color="auto" w:fill="auto"/>
            <w:tcMar>
              <w:top w:w="45" w:type="dxa"/>
              <w:left w:w="75" w:type="dxa"/>
              <w:bottom w:w="45" w:type="dxa"/>
              <w:right w:w="75" w:type="dxa"/>
            </w:tcMar>
            <w:hideMark/>
          </w:tcPr>
          <w:p w14:paraId="7DE0C9E3" w14:textId="77777777" w:rsidR="00050315" w:rsidRPr="00D122A5" w:rsidRDefault="00050315" w:rsidP="00300587">
            <w:pPr>
              <w:jc w:val="both"/>
              <w:rPr>
                <w:lang w:val="kk-KZ"/>
              </w:rPr>
            </w:pPr>
            <w:r w:rsidRPr="00D122A5">
              <w:rPr>
                <w:lang w:val="kk-KZ"/>
              </w:rPr>
              <w:t>бала саны</w:t>
            </w:r>
          </w:p>
        </w:tc>
        <w:tc>
          <w:tcPr>
            <w:tcW w:w="1029" w:type="dxa"/>
            <w:shd w:val="clear" w:color="auto" w:fill="auto"/>
            <w:tcMar>
              <w:top w:w="45" w:type="dxa"/>
              <w:left w:w="75" w:type="dxa"/>
              <w:bottom w:w="45" w:type="dxa"/>
              <w:right w:w="75" w:type="dxa"/>
            </w:tcMar>
            <w:hideMark/>
          </w:tcPr>
          <w:p w14:paraId="33ADFAAF" w14:textId="77777777" w:rsidR="00050315" w:rsidRPr="00D122A5" w:rsidRDefault="00050315" w:rsidP="00300587">
            <w:pPr>
              <w:jc w:val="both"/>
              <w:rPr>
                <w:lang w:val="kk-KZ"/>
              </w:rPr>
            </w:pPr>
            <w:r w:rsidRPr="00D122A5">
              <w:rPr>
                <w:lang w:val="kk-KZ"/>
              </w:rPr>
              <w:t>жүлделі орындар</w:t>
            </w:r>
          </w:p>
        </w:tc>
        <w:tc>
          <w:tcPr>
            <w:tcW w:w="1113" w:type="dxa"/>
            <w:shd w:val="clear" w:color="auto" w:fill="auto"/>
            <w:tcMar>
              <w:top w:w="45" w:type="dxa"/>
              <w:left w:w="75" w:type="dxa"/>
              <w:bottom w:w="45" w:type="dxa"/>
              <w:right w:w="75" w:type="dxa"/>
            </w:tcMar>
            <w:hideMark/>
          </w:tcPr>
          <w:p w14:paraId="3476D0BC" w14:textId="77777777" w:rsidR="00050315" w:rsidRPr="00D122A5" w:rsidRDefault="00050315" w:rsidP="00300587">
            <w:pPr>
              <w:jc w:val="both"/>
              <w:rPr>
                <w:lang w:val="kk-KZ"/>
              </w:rPr>
            </w:pPr>
            <w:r w:rsidRPr="00D122A5">
              <w:rPr>
                <w:lang w:val="kk-KZ"/>
              </w:rPr>
              <w:t>бала саны</w:t>
            </w:r>
          </w:p>
        </w:tc>
        <w:tc>
          <w:tcPr>
            <w:tcW w:w="1029" w:type="dxa"/>
            <w:shd w:val="clear" w:color="auto" w:fill="auto"/>
            <w:tcMar>
              <w:top w:w="45" w:type="dxa"/>
              <w:left w:w="75" w:type="dxa"/>
              <w:bottom w:w="45" w:type="dxa"/>
              <w:right w:w="75" w:type="dxa"/>
            </w:tcMar>
            <w:hideMark/>
          </w:tcPr>
          <w:p w14:paraId="4D3288E0" w14:textId="77777777" w:rsidR="00050315" w:rsidRPr="00D122A5" w:rsidRDefault="00050315" w:rsidP="00300587">
            <w:pPr>
              <w:jc w:val="both"/>
              <w:rPr>
                <w:lang w:val="kk-KZ"/>
              </w:rPr>
            </w:pPr>
            <w:r w:rsidRPr="00D122A5">
              <w:rPr>
                <w:lang w:val="kk-KZ"/>
              </w:rPr>
              <w:t>жүлделі орындар</w:t>
            </w:r>
          </w:p>
        </w:tc>
        <w:tc>
          <w:tcPr>
            <w:tcW w:w="1270" w:type="dxa"/>
            <w:shd w:val="clear" w:color="auto" w:fill="auto"/>
            <w:hideMark/>
          </w:tcPr>
          <w:p w14:paraId="26B9C547" w14:textId="77777777" w:rsidR="00050315" w:rsidRPr="00D122A5" w:rsidRDefault="00050315" w:rsidP="00300587">
            <w:pPr>
              <w:jc w:val="both"/>
              <w:rPr>
                <w:lang w:val="kk-KZ"/>
              </w:rPr>
            </w:pPr>
            <w:r w:rsidRPr="00D122A5">
              <w:rPr>
                <w:lang w:val="kk-KZ"/>
              </w:rPr>
              <w:t>бала саны</w:t>
            </w:r>
          </w:p>
        </w:tc>
        <w:tc>
          <w:tcPr>
            <w:tcW w:w="1236" w:type="dxa"/>
            <w:shd w:val="clear" w:color="auto" w:fill="auto"/>
            <w:hideMark/>
          </w:tcPr>
          <w:p w14:paraId="3FD20EB5" w14:textId="77777777" w:rsidR="00050315" w:rsidRPr="00D122A5" w:rsidRDefault="00050315" w:rsidP="00300587">
            <w:pPr>
              <w:jc w:val="both"/>
              <w:rPr>
                <w:lang w:val="kk-KZ"/>
              </w:rPr>
            </w:pPr>
            <w:r w:rsidRPr="00D122A5">
              <w:rPr>
                <w:lang w:val="kk-KZ"/>
              </w:rPr>
              <w:t>жүлделі орындар</w:t>
            </w:r>
          </w:p>
        </w:tc>
      </w:tr>
      <w:tr w:rsidR="00050315" w:rsidRPr="00D122A5" w14:paraId="6E516031" w14:textId="77777777" w:rsidTr="00050315">
        <w:tc>
          <w:tcPr>
            <w:tcW w:w="1178" w:type="dxa"/>
            <w:shd w:val="clear" w:color="auto" w:fill="auto"/>
            <w:tcMar>
              <w:top w:w="45" w:type="dxa"/>
              <w:left w:w="75" w:type="dxa"/>
              <w:bottom w:w="45" w:type="dxa"/>
              <w:right w:w="75" w:type="dxa"/>
            </w:tcMar>
            <w:hideMark/>
          </w:tcPr>
          <w:p w14:paraId="09B40DF7" w14:textId="77777777" w:rsidR="00050315" w:rsidRPr="00D122A5" w:rsidRDefault="00050315" w:rsidP="00300587">
            <w:pPr>
              <w:jc w:val="both"/>
              <w:rPr>
                <w:lang w:val="kk-KZ"/>
              </w:rPr>
            </w:pPr>
            <w:r w:rsidRPr="00D122A5">
              <w:rPr>
                <w:lang w:val="kk-KZ"/>
              </w:rPr>
              <w:t>2019/2020</w:t>
            </w:r>
          </w:p>
        </w:tc>
        <w:tc>
          <w:tcPr>
            <w:tcW w:w="0" w:type="auto"/>
            <w:shd w:val="clear" w:color="auto" w:fill="auto"/>
            <w:tcMar>
              <w:top w:w="45" w:type="dxa"/>
              <w:left w:w="75" w:type="dxa"/>
              <w:bottom w:w="45" w:type="dxa"/>
              <w:right w:w="75" w:type="dxa"/>
            </w:tcMar>
            <w:hideMark/>
          </w:tcPr>
          <w:p w14:paraId="5B88651E" w14:textId="77777777" w:rsidR="00050315" w:rsidRPr="00D122A5" w:rsidRDefault="00050315" w:rsidP="00300587">
            <w:pPr>
              <w:jc w:val="both"/>
              <w:rPr>
                <w:lang w:val="kk-KZ"/>
              </w:rPr>
            </w:pPr>
            <w:r w:rsidRPr="00D122A5">
              <w:rPr>
                <w:lang w:val="kk-KZ"/>
              </w:rPr>
              <w:t>8–11</w:t>
            </w:r>
          </w:p>
        </w:tc>
        <w:tc>
          <w:tcPr>
            <w:tcW w:w="0" w:type="auto"/>
            <w:shd w:val="clear" w:color="auto" w:fill="auto"/>
            <w:tcMar>
              <w:top w:w="45" w:type="dxa"/>
              <w:left w:w="75" w:type="dxa"/>
              <w:bottom w:w="45" w:type="dxa"/>
              <w:right w:w="75" w:type="dxa"/>
            </w:tcMar>
            <w:hideMark/>
          </w:tcPr>
          <w:p w14:paraId="1A9C0612" w14:textId="77777777" w:rsidR="00050315" w:rsidRPr="0043607B" w:rsidRDefault="00050315" w:rsidP="00300587">
            <w:pPr>
              <w:jc w:val="both"/>
            </w:pPr>
            <w:r>
              <w:t>8</w:t>
            </w:r>
          </w:p>
        </w:tc>
        <w:tc>
          <w:tcPr>
            <w:tcW w:w="1029" w:type="dxa"/>
            <w:shd w:val="clear" w:color="auto" w:fill="auto"/>
            <w:tcMar>
              <w:top w:w="45" w:type="dxa"/>
              <w:left w:w="75" w:type="dxa"/>
              <w:bottom w:w="45" w:type="dxa"/>
              <w:right w:w="75" w:type="dxa"/>
            </w:tcMar>
            <w:hideMark/>
          </w:tcPr>
          <w:p w14:paraId="6EA18FAB" w14:textId="77777777" w:rsidR="00050315" w:rsidRPr="00D122A5" w:rsidRDefault="00050315" w:rsidP="00300587">
            <w:pPr>
              <w:jc w:val="both"/>
              <w:rPr>
                <w:lang w:val="kk-KZ"/>
              </w:rPr>
            </w:pPr>
            <w:r>
              <w:rPr>
                <w:lang w:val="kk-KZ"/>
              </w:rPr>
              <w:t>2</w:t>
            </w:r>
          </w:p>
        </w:tc>
        <w:tc>
          <w:tcPr>
            <w:tcW w:w="0" w:type="auto"/>
            <w:shd w:val="clear" w:color="auto" w:fill="auto"/>
            <w:tcMar>
              <w:top w:w="45" w:type="dxa"/>
              <w:left w:w="75" w:type="dxa"/>
              <w:bottom w:w="45" w:type="dxa"/>
              <w:right w:w="75" w:type="dxa"/>
            </w:tcMar>
            <w:hideMark/>
          </w:tcPr>
          <w:p w14:paraId="471176A0" w14:textId="77777777" w:rsidR="00050315" w:rsidRPr="00D122A5" w:rsidRDefault="00050315" w:rsidP="00300587">
            <w:pPr>
              <w:jc w:val="both"/>
              <w:rPr>
                <w:lang w:val="kk-KZ"/>
              </w:rPr>
            </w:pPr>
            <w:r>
              <w:rPr>
                <w:lang w:val="kk-KZ"/>
              </w:rPr>
              <w:t>10</w:t>
            </w:r>
          </w:p>
        </w:tc>
        <w:tc>
          <w:tcPr>
            <w:tcW w:w="1029" w:type="dxa"/>
            <w:shd w:val="clear" w:color="auto" w:fill="auto"/>
            <w:tcMar>
              <w:top w:w="45" w:type="dxa"/>
              <w:left w:w="75" w:type="dxa"/>
              <w:bottom w:w="45" w:type="dxa"/>
              <w:right w:w="75" w:type="dxa"/>
            </w:tcMar>
          </w:tcPr>
          <w:p w14:paraId="0400BA5C" w14:textId="77777777" w:rsidR="00050315" w:rsidRPr="00D122A5" w:rsidRDefault="00050315" w:rsidP="00300587">
            <w:pPr>
              <w:jc w:val="both"/>
              <w:rPr>
                <w:lang w:val="kk-KZ"/>
              </w:rPr>
            </w:pPr>
            <w:r>
              <w:rPr>
                <w:lang w:val="kk-KZ"/>
              </w:rPr>
              <w:t>2</w:t>
            </w:r>
          </w:p>
        </w:tc>
        <w:tc>
          <w:tcPr>
            <w:tcW w:w="1113" w:type="dxa"/>
            <w:shd w:val="clear" w:color="auto" w:fill="auto"/>
            <w:tcMar>
              <w:top w:w="45" w:type="dxa"/>
              <w:left w:w="75" w:type="dxa"/>
              <w:bottom w:w="45" w:type="dxa"/>
              <w:right w:w="75" w:type="dxa"/>
            </w:tcMar>
            <w:hideMark/>
          </w:tcPr>
          <w:p w14:paraId="2AFA13EB" w14:textId="77777777" w:rsidR="00050315" w:rsidRPr="00D122A5" w:rsidRDefault="00050315" w:rsidP="00300587">
            <w:pPr>
              <w:jc w:val="both"/>
              <w:rPr>
                <w:lang w:val="kk-KZ"/>
              </w:rPr>
            </w:pPr>
            <w:r>
              <w:rPr>
                <w:lang w:val="kk-KZ"/>
              </w:rPr>
              <w:t>5</w:t>
            </w:r>
          </w:p>
        </w:tc>
        <w:tc>
          <w:tcPr>
            <w:tcW w:w="1029" w:type="dxa"/>
            <w:shd w:val="clear" w:color="auto" w:fill="auto"/>
            <w:tcMar>
              <w:top w:w="45" w:type="dxa"/>
              <w:left w:w="75" w:type="dxa"/>
              <w:bottom w:w="45" w:type="dxa"/>
              <w:right w:w="75" w:type="dxa"/>
            </w:tcMar>
            <w:hideMark/>
          </w:tcPr>
          <w:p w14:paraId="56DAF690" w14:textId="77777777" w:rsidR="00050315" w:rsidRPr="00D122A5" w:rsidRDefault="00050315" w:rsidP="00300587">
            <w:pPr>
              <w:jc w:val="both"/>
              <w:rPr>
                <w:lang w:val="kk-KZ"/>
              </w:rPr>
            </w:pPr>
            <w:r>
              <w:rPr>
                <w:lang w:val="kk-KZ"/>
              </w:rPr>
              <w:t>3</w:t>
            </w:r>
          </w:p>
        </w:tc>
        <w:tc>
          <w:tcPr>
            <w:tcW w:w="1270" w:type="dxa"/>
            <w:shd w:val="clear" w:color="auto" w:fill="auto"/>
          </w:tcPr>
          <w:p w14:paraId="2931C423" w14:textId="77777777" w:rsidR="00050315" w:rsidRPr="00D122A5" w:rsidRDefault="00050315" w:rsidP="00300587">
            <w:pPr>
              <w:jc w:val="both"/>
              <w:rPr>
                <w:lang w:val="kk-KZ"/>
              </w:rPr>
            </w:pPr>
            <w:r>
              <w:rPr>
                <w:lang w:val="kk-KZ"/>
              </w:rPr>
              <w:t>5</w:t>
            </w:r>
          </w:p>
        </w:tc>
        <w:tc>
          <w:tcPr>
            <w:tcW w:w="1236" w:type="dxa"/>
            <w:shd w:val="clear" w:color="auto" w:fill="auto"/>
          </w:tcPr>
          <w:p w14:paraId="753E33AD" w14:textId="77777777" w:rsidR="00050315" w:rsidRPr="00D122A5" w:rsidRDefault="00050315" w:rsidP="00300587">
            <w:pPr>
              <w:jc w:val="both"/>
              <w:rPr>
                <w:lang w:val="kk-KZ"/>
              </w:rPr>
            </w:pPr>
            <w:r>
              <w:rPr>
                <w:lang w:val="kk-KZ"/>
              </w:rPr>
              <w:t>2</w:t>
            </w:r>
          </w:p>
        </w:tc>
      </w:tr>
      <w:tr w:rsidR="00050315" w:rsidRPr="00D122A5" w14:paraId="1C26720D" w14:textId="77777777" w:rsidTr="00050315">
        <w:tc>
          <w:tcPr>
            <w:tcW w:w="1178" w:type="dxa"/>
            <w:shd w:val="clear" w:color="auto" w:fill="auto"/>
            <w:tcMar>
              <w:top w:w="45" w:type="dxa"/>
              <w:left w:w="75" w:type="dxa"/>
              <w:bottom w:w="45" w:type="dxa"/>
              <w:right w:w="75" w:type="dxa"/>
            </w:tcMar>
            <w:hideMark/>
          </w:tcPr>
          <w:p w14:paraId="42E42AD1" w14:textId="77777777" w:rsidR="00050315" w:rsidRPr="00D122A5" w:rsidRDefault="00050315" w:rsidP="00300587">
            <w:pPr>
              <w:jc w:val="both"/>
              <w:rPr>
                <w:lang w:val="kk-KZ"/>
              </w:rPr>
            </w:pPr>
            <w:r w:rsidRPr="00D122A5">
              <w:rPr>
                <w:lang w:val="kk-KZ"/>
              </w:rPr>
              <w:t>2020/2021</w:t>
            </w:r>
          </w:p>
        </w:tc>
        <w:tc>
          <w:tcPr>
            <w:tcW w:w="0" w:type="auto"/>
            <w:shd w:val="clear" w:color="auto" w:fill="auto"/>
            <w:tcMar>
              <w:top w:w="45" w:type="dxa"/>
              <w:left w:w="75" w:type="dxa"/>
              <w:bottom w:w="45" w:type="dxa"/>
              <w:right w:w="75" w:type="dxa"/>
            </w:tcMar>
            <w:hideMark/>
          </w:tcPr>
          <w:p w14:paraId="464B66DF" w14:textId="77777777" w:rsidR="00050315" w:rsidRPr="00D122A5" w:rsidRDefault="00050315" w:rsidP="00300587">
            <w:pPr>
              <w:jc w:val="both"/>
              <w:rPr>
                <w:lang w:val="kk-KZ"/>
              </w:rPr>
            </w:pPr>
            <w:r w:rsidRPr="00D122A5">
              <w:rPr>
                <w:lang w:val="kk-KZ"/>
              </w:rPr>
              <w:t>8–11</w:t>
            </w:r>
          </w:p>
        </w:tc>
        <w:tc>
          <w:tcPr>
            <w:tcW w:w="0" w:type="auto"/>
            <w:shd w:val="clear" w:color="auto" w:fill="auto"/>
            <w:tcMar>
              <w:top w:w="45" w:type="dxa"/>
              <w:left w:w="75" w:type="dxa"/>
              <w:bottom w:w="45" w:type="dxa"/>
              <w:right w:w="75" w:type="dxa"/>
            </w:tcMar>
            <w:hideMark/>
          </w:tcPr>
          <w:p w14:paraId="55B655C6" w14:textId="77777777" w:rsidR="00050315" w:rsidRPr="00D122A5" w:rsidRDefault="00050315" w:rsidP="00300587">
            <w:pPr>
              <w:jc w:val="both"/>
              <w:rPr>
                <w:lang w:val="kk-KZ"/>
              </w:rPr>
            </w:pPr>
            <w:r w:rsidRPr="00D122A5">
              <w:rPr>
                <w:lang w:val="kk-KZ"/>
              </w:rPr>
              <w:t>6</w:t>
            </w:r>
          </w:p>
        </w:tc>
        <w:tc>
          <w:tcPr>
            <w:tcW w:w="1029" w:type="dxa"/>
            <w:shd w:val="clear" w:color="auto" w:fill="auto"/>
            <w:tcMar>
              <w:top w:w="45" w:type="dxa"/>
              <w:left w:w="75" w:type="dxa"/>
              <w:bottom w:w="45" w:type="dxa"/>
              <w:right w:w="75" w:type="dxa"/>
            </w:tcMar>
            <w:hideMark/>
          </w:tcPr>
          <w:p w14:paraId="4F0561D3" w14:textId="77777777" w:rsidR="00050315" w:rsidRPr="00D122A5" w:rsidRDefault="00050315" w:rsidP="00300587">
            <w:pPr>
              <w:jc w:val="both"/>
              <w:rPr>
                <w:lang w:val="kk-KZ"/>
              </w:rPr>
            </w:pPr>
            <w:r w:rsidRPr="00D122A5">
              <w:rPr>
                <w:lang w:val="kk-KZ"/>
              </w:rPr>
              <w:t>3</w:t>
            </w:r>
          </w:p>
        </w:tc>
        <w:tc>
          <w:tcPr>
            <w:tcW w:w="0" w:type="auto"/>
            <w:shd w:val="clear" w:color="auto" w:fill="auto"/>
            <w:tcMar>
              <w:top w:w="45" w:type="dxa"/>
              <w:left w:w="75" w:type="dxa"/>
              <w:bottom w:w="45" w:type="dxa"/>
              <w:right w:w="75" w:type="dxa"/>
            </w:tcMar>
            <w:hideMark/>
          </w:tcPr>
          <w:p w14:paraId="1C86ADC7" w14:textId="77777777" w:rsidR="00050315" w:rsidRPr="00D122A5" w:rsidRDefault="00050315" w:rsidP="00300587">
            <w:pPr>
              <w:jc w:val="both"/>
              <w:rPr>
                <w:lang w:val="kk-KZ"/>
              </w:rPr>
            </w:pPr>
            <w:r w:rsidRPr="00D122A5">
              <w:rPr>
                <w:lang w:val="kk-KZ"/>
              </w:rPr>
              <w:t>5</w:t>
            </w:r>
          </w:p>
        </w:tc>
        <w:tc>
          <w:tcPr>
            <w:tcW w:w="1029" w:type="dxa"/>
            <w:shd w:val="clear" w:color="auto" w:fill="auto"/>
            <w:tcMar>
              <w:top w:w="45" w:type="dxa"/>
              <w:left w:w="75" w:type="dxa"/>
              <w:bottom w:w="45" w:type="dxa"/>
              <w:right w:w="75" w:type="dxa"/>
            </w:tcMar>
          </w:tcPr>
          <w:p w14:paraId="75C561C3" w14:textId="77777777" w:rsidR="00050315" w:rsidRPr="00D122A5" w:rsidRDefault="00050315" w:rsidP="00300587">
            <w:pPr>
              <w:jc w:val="both"/>
              <w:rPr>
                <w:lang w:val="kk-KZ"/>
              </w:rPr>
            </w:pPr>
            <w:r w:rsidRPr="00D122A5">
              <w:rPr>
                <w:lang w:val="kk-KZ"/>
              </w:rPr>
              <w:t>4</w:t>
            </w:r>
          </w:p>
        </w:tc>
        <w:tc>
          <w:tcPr>
            <w:tcW w:w="1113" w:type="dxa"/>
            <w:shd w:val="clear" w:color="auto" w:fill="auto"/>
            <w:tcMar>
              <w:top w:w="45" w:type="dxa"/>
              <w:left w:w="75" w:type="dxa"/>
              <w:bottom w:w="45" w:type="dxa"/>
              <w:right w:w="75" w:type="dxa"/>
            </w:tcMar>
            <w:hideMark/>
          </w:tcPr>
          <w:p w14:paraId="30447811" w14:textId="77777777" w:rsidR="00050315" w:rsidRPr="00D122A5" w:rsidRDefault="00050315" w:rsidP="00300587">
            <w:pPr>
              <w:jc w:val="both"/>
              <w:rPr>
                <w:lang w:val="kk-KZ"/>
              </w:rPr>
            </w:pPr>
            <w:r w:rsidRPr="00D122A5">
              <w:rPr>
                <w:lang w:val="kk-KZ"/>
              </w:rPr>
              <w:t>4</w:t>
            </w:r>
          </w:p>
        </w:tc>
        <w:tc>
          <w:tcPr>
            <w:tcW w:w="1029" w:type="dxa"/>
            <w:shd w:val="clear" w:color="auto" w:fill="auto"/>
            <w:tcMar>
              <w:top w:w="45" w:type="dxa"/>
              <w:left w:w="75" w:type="dxa"/>
              <w:bottom w:w="45" w:type="dxa"/>
              <w:right w:w="75" w:type="dxa"/>
            </w:tcMar>
            <w:hideMark/>
          </w:tcPr>
          <w:p w14:paraId="4DBEF253" w14:textId="77777777" w:rsidR="00050315" w:rsidRPr="00D122A5" w:rsidRDefault="00050315" w:rsidP="00300587">
            <w:pPr>
              <w:jc w:val="both"/>
              <w:rPr>
                <w:lang w:val="kk-KZ"/>
              </w:rPr>
            </w:pPr>
            <w:r w:rsidRPr="00D122A5">
              <w:rPr>
                <w:lang w:val="kk-KZ"/>
              </w:rPr>
              <w:t>2</w:t>
            </w:r>
          </w:p>
        </w:tc>
        <w:tc>
          <w:tcPr>
            <w:tcW w:w="1270" w:type="dxa"/>
            <w:shd w:val="clear" w:color="auto" w:fill="auto"/>
          </w:tcPr>
          <w:p w14:paraId="3163454D" w14:textId="77777777" w:rsidR="00050315" w:rsidRPr="00D122A5" w:rsidRDefault="00050315" w:rsidP="00300587">
            <w:pPr>
              <w:jc w:val="both"/>
              <w:rPr>
                <w:lang w:val="kk-KZ"/>
              </w:rPr>
            </w:pPr>
            <w:r w:rsidRPr="00D122A5">
              <w:rPr>
                <w:lang w:val="kk-KZ"/>
              </w:rPr>
              <w:t>4</w:t>
            </w:r>
          </w:p>
        </w:tc>
        <w:tc>
          <w:tcPr>
            <w:tcW w:w="1236" w:type="dxa"/>
            <w:shd w:val="clear" w:color="auto" w:fill="auto"/>
          </w:tcPr>
          <w:p w14:paraId="48666B12" w14:textId="77777777" w:rsidR="00050315" w:rsidRPr="00D122A5" w:rsidRDefault="00050315" w:rsidP="00300587">
            <w:pPr>
              <w:jc w:val="both"/>
              <w:rPr>
                <w:lang w:val="kk-KZ"/>
              </w:rPr>
            </w:pPr>
            <w:r w:rsidRPr="00D122A5">
              <w:rPr>
                <w:lang w:val="kk-KZ"/>
              </w:rPr>
              <w:t>2</w:t>
            </w:r>
          </w:p>
        </w:tc>
      </w:tr>
      <w:tr w:rsidR="00050315" w:rsidRPr="00D122A5" w14:paraId="6876ABC7" w14:textId="77777777" w:rsidTr="00050315">
        <w:tc>
          <w:tcPr>
            <w:tcW w:w="1178" w:type="dxa"/>
            <w:shd w:val="clear" w:color="auto" w:fill="auto"/>
            <w:tcMar>
              <w:top w:w="45" w:type="dxa"/>
              <w:left w:w="75" w:type="dxa"/>
              <w:bottom w:w="45" w:type="dxa"/>
              <w:right w:w="75" w:type="dxa"/>
            </w:tcMar>
            <w:hideMark/>
          </w:tcPr>
          <w:p w14:paraId="09F20E67" w14:textId="77777777" w:rsidR="00050315" w:rsidRPr="00D122A5" w:rsidRDefault="00050315" w:rsidP="00300587">
            <w:pPr>
              <w:jc w:val="both"/>
              <w:rPr>
                <w:lang w:val="kk-KZ"/>
              </w:rPr>
            </w:pPr>
            <w:r w:rsidRPr="00D122A5">
              <w:rPr>
                <w:lang w:val="kk-KZ"/>
              </w:rPr>
              <w:lastRenderedPageBreak/>
              <w:t>2021/2022</w:t>
            </w:r>
          </w:p>
        </w:tc>
        <w:tc>
          <w:tcPr>
            <w:tcW w:w="0" w:type="auto"/>
            <w:shd w:val="clear" w:color="auto" w:fill="auto"/>
            <w:tcMar>
              <w:top w:w="45" w:type="dxa"/>
              <w:left w:w="75" w:type="dxa"/>
              <w:bottom w:w="45" w:type="dxa"/>
              <w:right w:w="75" w:type="dxa"/>
            </w:tcMar>
            <w:hideMark/>
          </w:tcPr>
          <w:p w14:paraId="261F494E" w14:textId="77777777" w:rsidR="00050315" w:rsidRPr="00D122A5" w:rsidRDefault="00050315" w:rsidP="00300587">
            <w:pPr>
              <w:jc w:val="both"/>
              <w:rPr>
                <w:lang w:val="kk-KZ"/>
              </w:rPr>
            </w:pPr>
            <w:r w:rsidRPr="00D122A5">
              <w:rPr>
                <w:lang w:val="kk-KZ"/>
              </w:rPr>
              <w:t>8–11</w:t>
            </w:r>
          </w:p>
        </w:tc>
        <w:tc>
          <w:tcPr>
            <w:tcW w:w="0" w:type="auto"/>
            <w:shd w:val="clear" w:color="auto" w:fill="auto"/>
            <w:tcMar>
              <w:top w:w="45" w:type="dxa"/>
              <w:left w:w="75" w:type="dxa"/>
              <w:bottom w:w="45" w:type="dxa"/>
              <w:right w:w="75" w:type="dxa"/>
            </w:tcMar>
            <w:hideMark/>
          </w:tcPr>
          <w:p w14:paraId="194BFE8B" w14:textId="77777777" w:rsidR="00050315" w:rsidRPr="00D122A5" w:rsidRDefault="00050315" w:rsidP="00300587">
            <w:pPr>
              <w:jc w:val="both"/>
              <w:rPr>
                <w:lang w:val="kk-KZ"/>
              </w:rPr>
            </w:pPr>
            <w:r>
              <w:rPr>
                <w:lang w:val="kk-KZ"/>
              </w:rPr>
              <w:t>4</w:t>
            </w:r>
          </w:p>
        </w:tc>
        <w:tc>
          <w:tcPr>
            <w:tcW w:w="1029" w:type="dxa"/>
            <w:shd w:val="clear" w:color="auto" w:fill="auto"/>
            <w:tcMar>
              <w:top w:w="45" w:type="dxa"/>
              <w:left w:w="75" w:type="dxa"/>
              <w:bottom w:w="45" w:type="dxa"/>
              <w:right w:w="75" w:type="dxa"/>
            </w:tcMar>
            <w:hideMark/>
          </w:tcPr>
          <w:p w14:paraId="1370DFBC" w14:textId="77777777" w:rsidR="00050315" w:rsidRPr="00D122A5" w:rsidRDefault="00050315" w:rsidP="00300587">
            <w:pPr>
              <w:jc w:val="both"/>
              <w:rPr>
                <w:lang w:val="kk-KZ"/>
              </w:rPr>
            </w:pPr>
            <w:r>
              <w:rPr>
                <w:lang w:val="kk-KZ"/>
              </w:rPr>
              <w:t>3</w:t>
            </w:r>
          </w:p>
        </w:tc>
        <w:tc>
          <w:tcPr>
            <w:tcW w:w="0" w:type="auto"/>
            <w:shd w:val="clear" w:color="auto" w:fill="auto"/>
            <w:tcMar>
              <w:top w:w="45" w:type="dxa"/>
              <w:left w:w="75" w:type="dxa"/>
              <w:bottom w:w="45" w:type="dxa"/>
              <w:right w:w="75" w:type="dxa"/>
            </w:tcMar>
            <w:hideMark/>
          </w:tcPr>
          <w:p w14:paraId="6C43DC7A" w14:textId="77777777" w:rsidR="00050315" w:rsidRPr="00D122A5" w:rsidRDefault="00050315" w:rsidP="00300587">
            <w:pPr>
              <w:jc w:val="both"/>
              <w:rPr>
                <w:lang w:val="kk-KZ"/>
              </w:rPr>
            </w:pPr>
            <w:r>
              <w:rPr>
                <w:lang w:val="kk-KZ"/>
              </w:rPr>
              <w:t>3</w:t>
            </w:r>
          </w:p>
        </w:tc>
        <w:tc>
          <w:tcPr>
            <w:tcW w:w="1029" w:type="dxa"/>
            <w:shd w:val="clear" w:color="auto" w:fill="auto"/>
            <w:tcMar>
              <w:top w:w="45" w:type="dxa"/>
              <w:left w:w="75" w:type="dxa"/>
              <w:bottom w:w="45" w:type="dxa"/>
              <w:right w:w="75" w:type="dxa"/>
            </w:tcMar>
          </w:tcPr>
          <w:p w14:paraId="026E2278" w14:textId="77777777" w:rsidR="00050315" w:rsidRPr="00D122A5" w:rsidRDefault="00050315" w:rsidP="00300587">
            <w:pPr>
              <w:jc w:val="both"/>
              <w:rPr>
                <w:lang w:val="kk-KZ"/>
              </w:rPr>
            </w:pPr>
            <w:r>
              <w:rPr>
                <w:lang w:val="kk-KZ"/>
              </w:rPr>
              <w:t>2</w:t>
            </w:r>
          </w:p>
        </w:tc>
        <w:tc>
          <w:tcPr>
            <w:tcW w:w="1113" w:type="dxa"/>
            <w:shd w:val="clear" w:color="auto" w:fill="auto"/>
            <w:tcMar>
              <w:top w:w="45" w:type="dxa"/>
              <w:left w:w="75" w:type="dxa"/>
              <w:bottom w:w="45" w:type="dxa"/>
              <w:right w:w="75" w:type="dxa"/>
            </w:tcMar>
            <w:hideMark/>
          </w:tcPr>
          <w:p w14:paraId="562D09AB" w14:textId="77777777" w:rsidR="00050315" w:rsidRPr="00D122A5" w:rsidRDefault="00050315" w:rsidP="00300587">
            <w:pPr>
              <w:jc w:val="both"/>
              <w:rPr>
                <w:lang w:val="kk-KZ"/>
              </w:rPr>
            </w:pPr>
            <w:r>
              <w:rPr>
                <w:lang w:val="kk-KZ"/>
              </w:rPr>
              <w:t>3</w:t>
            </w:r>
          </w:p>
        </w:tc>
        <w:tc>
          <w:tcPr>
            <w:tcW w:w="1029" w:type="dxa"/>
            <w:shd w:val="clear" w:color="auto" w:fill="auto"/>
            <w:tcMar>
              <w:top w:w="45" w:type="dxa"/>
              <w:left w:w="75" w:type="dxa"/>
              <w:bottom w:w="45" w:type="dxa"/>
              <w:right w:w="75" w:type="dxa"/>
            </w:tcMar>
            <w:hideMark/>
          </w:tcPr>
          <w:p w14:paraId="18D8C82E" w14:textId="77777777" w:rsidR="00050315" w:rsidRPr="00D122A5" w:rsidRDefault="00050315" w:rsidP="00300587">
            <w:pPr>
              <w:jc w:val="both"/>
              <w:rPr>
                <w:lang w:val="kk-KZ"/>
              </w:rPr>
            </w:pPr>
            <w:r>
              <w:rPr>
                <w:lang w:val="kk-KZ"/>
              </w:rPr>
              <w:t>2</w:t>
            </w:r>
          </w:p>
        </w:tc>
        <w:tc>
          <w:tcPr>
            <w:tcW w:w="1270" w:type="dxa"/>
            <w:shd w:val="clear" w:color="auto" w:fill="auto"/>
          </w:tcPr>
          <w:p w14:paraId="4F845C22" w14:textId="77777777" w:rsidR="00050315" w:rsidRPr="00D122A5" w:rsidRDefault="00050315" w:rsidP="00300587">
            <w:pPr>
              <w:jc w:val="both"/>
              <w:rPr>
                <w:lang w:val="kk-KZ"/>
              </w:rPr>
            </w:pPr>
            <w:r>
              <w:rPr>
                <w:lang w:val="kk-KZ"/>
              </w:rPr>
              <w:t>2</w:t>
            </w:r>
          </w:p>
        </w:tc>
        <w:tc>
          <w:tcPr>
            <w:tcW w:w="1236" w:type="dxa"/>
            <w:shd w:val="clear" w:color="auto" w:fill="auto"/>
          </w:tcPr>
          <w:p w14:paraId="23CF72DF" w14:textId="77777777" w:rsidR="00050315" w:rsidRPr="00D122A5" w:rsidRDefault="00050315" w:rsidP="00300587">
            <w:pPr>
              <w:jc w:val="both"/>
              <w:rPr>
                <w:lang w:val="kk-KZ"/>
              </w:rPr>
            </w:pPr>
            <w:r>
              <w:rPr>
                <w:lang w:val="kk-KZ"/>
              </w:rPr>
              <w:t>1</w:t>
            </w:r>
          </w:p>
        </w:tc>
      </w:tr>
    </w:tbl>
    <w:p w14:paraId="2BA8D82C" w14:textId="77777777" w:rsidR="00050315" w:rsidRPr="00D122A5" w:rsidRDefault="00050315" w:rsidP="00300587">
      <w:pPr>
        <w:jc w:val="both"/>
        <w:rPr>
          <w:lang w:val="kk-KZ"/>
        </w:rPr>
      </w:pPr>
    </w:p>
    <w:p w14:paraId="0779D286" w14:textId="77777777" w:rsidR="00050315" w:rsidRPr="00D122A5" w:rsidRDefault="00050315" w:rsidP="00300587">
      <w:pPr>
        <w:jc w:val="both"/>
        <w:rPr>
          <w:lang w:val="kk-KZ"/>
        </w:rPr>
      </w:pPr>
      <w:r w:rsidRPr="00D122A5">
        <w:rPr>
          <w:lang w:val="kk-KZ"/>
        </w:rPr>
        <w:t>кестенің жалғасы</w:t>
      </w:r>
    </w:p>
    <w:tbl>
      <w:tblPr>
        <w:tblW w:w="103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93"/>
        <w:gridCol w:w="1134"/>
        <w:gridCol w:w="993"/>
        <w:gridCol w:w="1134"/>
        <w:gridCol w:w="992"/>
        <w:gridCol w:w="1134"/>
        <w:gridCol w:w="992"/>
        <w:gridCol w:w="1134"/>
        <w:gridCol w:w="851"/>
        <w:gridCol w:w="992"/>
      </w:tblGrid>
      <w:tr w:rsidR="00050315" w:rsidRPr="00D122A5" w14:paraId="0D1FDDD1" w14:textId="77777777" w:rsidTr="00050315">
        <w:tc>
          <w:tcPr>
            <w:tcW w:w="2127" w:type="dxa"/>
            <w:gridSpan w:val="2"/>
            <w:shd w:val="clear" w:color="auto" w:fill="auto"/>
            <w:tcMar>
              <w:top w:w="45" w:type="dxa"/>
              <w:left w:w="75" w:type="dxa"/>
              <w:bottom w:w="45" w:type="dxa"/>
              <w:right w:w="75" w:type="dxa"/>
            </w:tcMar>
            <w:hideMark/>
          </w:tcPr>
          <w:p w14:paraId="678E1D8B" w14:textId="77777777" w:rsidR="00050315" w:rsidRPr="00D122A5" w:rsidRDefault="00050315" w:rsidP="00300587">
            <w:pPr>
              <w:jc w:val="both"/>
              <w:rPr>
                <w:lang w:val="kk-KZ"/>
              </w:rPr>
            </w:pPr>
            <w:r w:rsidRPr="00D122A5">
              <w:rPr>
                <w:lang w:val="kk-KZ"/>
              </w:rPr>
              <w:t>Химия</w:t>
            </w:r>
          </w:p>
        </w:tc>
        <w:tc>
          <w:tcPr>
            <w:tcW w:w="2127" w:type="dxa"/>
            <w:gridSpan w:val="2"/>
            <w:shd w:val="clear" w:color="auto" w:fill="auto"/>
            <w:tcMar>
              <w:top w:w="45" w:type="dxa"/>
              <w:left w:w="75" w:type="dxa"/>
              <w:bottom w:w="45" w:type="dxa"/>
              <w:right w:w="75" w:type="dxa"/>
            </w:tcMar>
            <w:hideMark/>
          </w:tcPr>
          <w:p w14:paraId="5210468B" w14:textId="77777777" w:rsidR="00050315" w:rsidRPr="00D122A5" w:rsidRDefault="00050315" w:rsidP="00300587">
            <w:pPr>
              <w:jc w:val="both"/>
              <w:rPr>
                <w:lang w:val="kk-KZ"/>
              </w:rPr>
            </w:pPr>
            <w:r w:rsidRPr="00D122A5">
              <w:rPr>
                <w:lang w:val="kk-KZ"/>
              </w:rPr>
              <w:t>География</w:t>
            </w:r>
          </w:p>
        </w:tc>
        <w:tc>
          <w:tcPr>
            <w:tcW w:w="2126" w:type="dxa"/>
            <w:gridSpan w:val="2"/>
            <w:shd w:val="clear" w:color="auto" w:fill="auto"/>
            <w:tcMar>
              <w:top w:w="45" w:type="dxa"/>
              <w:left w:w="75" w:type="dxa"/>
              <w:bottom w:w="45" w:type="dxa"/>
              <w:right w:w="75" w:type="dxa"/>
            </w:tcMar>
            <w:hideMark/>
          </w:tcPr>
          <w:p w14:paraId="556F35A9" w14:textId="77777777" w:rsidR="00050315" w:rsidRPr="00D122A5" w:rsidRDefault="00050315" w:rsidP="00300587">
            <w:pPr>
              <w:jc w:val="both"/>
              <w:rPr>
                <w:lang w:val="kk-KZ"/>
              </w:rPr>
            </w:pPr>
            <w:r w:rsidRPr="00D122A5">
              <w:rPr>
                <w:lang w:val="kk-KZ"/>
              </w:rPr>
              <w:t>Физика</w:t>
            </w:r>
          </w:p>
        </w:tc>
        <w:tc>
          <w:tcPr>
            <w:tcW w:w="2126" w:type="dxa"/>
            <w:gridSpan w:val="2"/>
            <w:shd w:val="clear" w:color="auto" w:fill="auto"/>
            <w:tcMar>
              <w:top w:w="45" w:type="dxa"/>
              <w:left w:w="75" w:type="dxa"/>
              <w:bottom w:w="45" w:type="dxa"/>
              <w:right w:w="75" w:type="dxa"/>
            </w:tcMar>
            <w:hideMark/>
          </w:tcPr>
          <w:p w14:paraId="266A7534" w14:textId="77777777" w:rsidR="00050315" w:rsidRPr="00D122A5" w:rsidRDefault="00050315" w:rsidP="00300587">
            <w:pPr>
              <w:jc w:val="both"/>
              <w:rPr>
                <w:lang w:val="kk-KZ"/>
              </w:rPr>
            </w:pPr>
            <w:r w:rsidRPr="00D122A5">
              <w:rPr>
                <w:lang w:val="kk-KZ"/>
              </w:rPr>
              <w:t>Математика</w:t>
            </w:r>
          </w:p>
        </w:tc>
        <w:tc>
          <w:tcPr>
            <w:tcW w:w="1843" w:type="dxa"/>
            <w:gridSpan w:val="2"/>
            <w:shd w:val="clear" w:color="auto" w:fill="auto"/>
            <w:tcMar>
              <w:top w:w="45" w:type="dxa"/>
              <w:left w:w="75" w:type="dxa"/>
              <w:bottom w:w="45" w:type="dxa"/>
              <w:right w:w="75" w:type="dxa"/>
            </w:tcMar>
            <w:hideMark/>
          </w:tcPr>
          <w:p w14:paraId="5D1F1971" w14:textId="77777777" w:rsidR="00050315" w:rsidRPr="00D122A5" w:rsidRDefault="00050315" w:rsidP="00300587">
            <w:pPr>
              <w:jc w:val="both"/>
              <w:rPr>
                <w:lang w:val="kk-KZ"/>
              </w:rPr>
            </w:pPr>
            <w:r w:rsidRPr="00D122A5">
              <w:rPr>
                <w:lang w:val="kk-KZ"/>
              </w:rPr>
              <w:t>Тарих</w:t>
            </w:r>
          </w:p>
        </w:tc>
      </w:tr>
      <w:tr w:rsidR="00050315" w:rsidRPr="00D122A5" w14:paraId="64E6D3C4" w14:textId="77777777" w:rsidTr="00050315">
        <w:tc>
          <w:tcPr>
            <w:tcW w:w="993" w:type="dxa"/>
            <w:shd w:val="clear" w:color="auto" w:fill="auto"/>
            <w:tcMar>
              <w:top w:w="45" w:type="dxa"/>
              <w:left w:w="75" w:type="dxa"/>
              <w:bottom w:w="45" w:type="dxa"/>
              <w:right w:w="75" w:type="dxa"/>
            </w:tcMar>
            <w:hideMark/>
          </w:tcPr>
          <w:p w14:paraId="1A8D65A2" w14:textId="77777777" w:rsidR="00050315" w:rsidRPr="00D122A5" w:rsidRDefault="00050315" w:rsidP="00300587">
            <w:pPr>
              <w:jc w:val="both"/>
              <w:rPr>
                <w:lang w:val="kk-KZ"/>
              </w:rPr>
            </w:pPr>
            <w:r w:rsidRPr="00D122A5">
              <w:rPr>
                <w:lang w:val="kk-KZ"/>
              </w:rPr>
              <w:t>бала саны</w:t>
            </w:r>
          </w:p>
        </w:tc>
        <w:tc>
          <w:tcPr>
            <w:tcW w:w="1134" w:type="dxa"/>
            <w:shd w:val="clear" w:color="auto" w:fill="auto"/>
            <w:tcMar>
              <w:top w:w="45" w:type="dxa"/>
              <w:left w:w="75" w:type="dxa"/>
              <w:bottom w:w="45" w:type="dxa"/>
              <w:right w:w="75" w:type="dxa"/>
            </w:tcMar>
            <w:hideMark/>
          </w:tcPr>
          <w:p w14:paraId="3D80AF00" w14:textId="77777777" w:rsidR="00050315" w:rsidRPr="00D122A5" w:rsidRDefault="00050315" w:rsidP="00300587">
            <w:pPr>
              <w:jc w:val="both"/>
              <w:rPr>
                <w:lang w:val="kk-KZ"/>
              </w:rPr>
            </w:pPr>
            <w:r w:rsidRPr="00D122A5">
              <w:rPr>
                <w:lang w:val="kk-KZ"/>
              </w:rPr>
              <w:t>жүлделі орындар</w:t>
            </w:r>
          </w:p>
        </w:tc>
        <w:tc>
          <w:tcPr>
            <w:tcW w:w="993" w:type="dxa"/>
            <w:shd w:val="clear" w:color="auto" w:fill="auto"/>
            <w:tcMar>
              <w:top w:w="45" w:type="dxa"/>
              <w:left w:w="75" w:type="dxa"/>
              <w:bottom w:w="45" w:type="dxa"/>
              <w:right w:w="75" w:type="dxa"/>
            </w:tcMar>
            <w:hideMark/>
          </w:tcPr>
          <w:p w14:paraId="0CC660DB" w14:textId="77777777" w:rsidR="00050315" w:rsidRPr="00D122A5" w:rsidRDefault="00050315" w:rsidP="00300587">
            <w:pPr>
              <w:jc w:val="both"/>
              <w:rPr>
                <w:lang w:val="kk-KZ"/>
              </w:rPr>
            </w:pPr>
            <w:r w:rsidRPr="00D122A5">
              <w:rPr>
                <w:lang w:val="kk-KZ"/>
              </w:rPr>
              <w:t>бала саны</w:t>
            </w:r>
          </w:p>
        </w:tc>
        <w:tc>
          <w:tcPr>
            <w:tcW w:w="1134" w:type="dxa"/>
            <w:shd w:val="clear" w:color="auto" w:fill="auto"/>
            <w:tcMar>
              <w:top w:w="45" w:type="dxa"/>
              <w:left w:w="75" w:type="dxa"/>
              <w:bottom w:w="45" w:type="dxa"/>
              <w:right w:w="75" w:type="dxa"/>
            </w:tcMar>
            <w:hideMark/>
          </w:tcPr>
          <w:p w14:paraId="317E5A78" w14:textId="77777777" w:rsidR="00050315" w:rsidRPr="00D122A5" w:rsidRDefault="00050315" w:rsidP="00300587">
            <w:pPr>
              <w:jc w:val="both"/>
              <w:rPr>
                <w:lang w:val="kk-KZ"/>
              </w:rPr>
            </w:pPr>
            <w:r w:rsidRPr="00D122A5">
              <w:rPr>
                <w:lang w:val="kk-KZ"/>
              </w:rPr>
              <w:t>жүлделі орындар</w:t>
            </w:r>
          </w:p>
        </w:tc>
        <w:tc>
          <w:tcPr>
            <w:tcW w:w="992" w:type="dxa"/>
            <w:shd w:val="clear" w:color="auto" w:fill="auto"/>
            <w:tcMar>
              <w:top w:w="45" w:type="dxa"/>
              <w:left w:w="75" w:type="dxa"/>
              <w:bottom w:w="45" w:type="dxa"/>
              <w:right w:w="75" w:type="dxa"/>
            </w:tcMar>
            <w:hideMark/>
          </w:tcPr>
          <w:p w14:paraId="57618E2D" w14:textId="77777777" w:rsidR="00050315" w:rsidRPr="00D122A5" w:rsidRDefault="00050315" w:rsidP="00300587">
            <w:pPr>
              <w:jc w:val="both"/>
              <w:rPr>
                <w:lang w:val="kk-KZ"/>
              </w:rPr>
            </w:pPr>
            <w:r w:rsidRPr="00D122A5">
              <w:rPr>
                <w:lang w:val="kk-KZ"/>
              </w:rPr>
              <w:t>бала саны</w:t>
            </w:r>
          </w:p>
        </w:tc>
        <w:tc>
          <w:tcPr>
            <w:tcW w:w="1134" w:type="dxa"/>
            <w:shd w:val="clear" w:color="auto" w:fill="auto"/>
            <w:tcMar>
              <w:top w:w="45" w:type="dxa"/>
              <w:left w:w="75" w:type="dxa"/>
              <w:bottom w:w="45" w:type="dxa"/>
              <w:right w:w="75" w:type="dxa"/>
            </w:tcMar>
            <w:hideMark/>
          </w:tcPr>
          <w:p w14:paraId="5498335B" w14:textId="77777777" w:rsidR="00050315" w:rsidRPr="00D122A5" w:rsidRDefault="00050315" w:rsidP="00300587">
            <w:pPr>
              <w:jc w:val="both"/>
              <w:rPr>
                <w:lang w:val="kk-KZ"/>
              </w:rPr>
            </w:pPr>
            <w:r w:rsidRPr="00D122A5">
              <w:rPr>
                <w:lang w:val="kk-KZ"/>
              </w:rPr>
              <w:t>жүлделі орындар</w:t>
            </w:r>
          </w:p>
        </w:tc>
        <w:tc>
          <w:tcPr>
            <w:tcW w:w="992" w:type="dxa"/>
            <w:shd w:val="clear" w:color="auto" w:fill="auto"/>
            <w:tcMar>
              <w:top w:w="45" w:type="dxa"/>
              <w:left w:w="75" w:type="dxa"/>
              <w:bottom w:w="45" w:type="dxa"/>
              <w:right w:w="75" w:type="dxa"/>
            </w:tcMar>
            <w:hideMark/>
          </w:tcPr>
          <w:p w14:paraId="6DF7102F" w14:textId="77777777" w:rsidR="00050315" w:rsidRPr="00D122A5" w:rsidRDefault="00050315" w:rsidP="00300587">
            <w:pPr>
              <w:jc w:val="both"/>
              <w:rPr>
                <w:lang w:val="kk-KZ"/>
              </w:rPr>
            </w:pPr>
            <w:r w:rsidRPr="00D122A5">
              <w:rPr>
                <w:lang w:val="kk-KZ"/>
              </w:rPr>
              <w:t>бала саны</w:t>
            </w:r>
          </w:p>
        </w:tc>
        <w:tc>
          <w:tcPr>
            <w:tcW w:w="1134" w:type="dxa"/>
            <w:shd w:val="clear" w:color="auto" w:fill="auto"/>
            <w:tcMar>
              <w:top w:w="45" w:type="dxa"/>
              <w:left w:w="75" w:type="dxa"/>
              <w:bottom w:w="45" w:type="dxa"/>
              <w:right w:w="75" w:type="dxa"/>
            </w:tcMar>
            <w:hideMark/>
          </w:tcPr>
          <w:p w14:paraId="3A34CB05" w14:textId="77777777" w:rsidR="00050315" w:rsidRPr="00D122A5" w:rsidRDefault="00050315" w:rsidP="00300587">
            <w:pPr>
              <w:jc w:val="both"/>
              <w:rPr>
                <w:lang w:val="kk-KZ"/>
              </w:rPr>
            </w:pPr>
            <w:r w:rsidRPr="00D122A5">
              <w:rPr>
                <w:lang w:val="kk-KZ"/>
              </w:rPr>
              <w:t>жүлделі орындар</w:t>
            </w:r>
          </w:p>
        </w:tc>
        <w:tc>
          <w:tcPr>
            <w:tcW w:w="851" w:type="dxa"/>
            <w:shd w:val="clear" w:color="auto" w:fill="auto"/>
            <w:tcMar>
              <w:top w:w="45" w:type="dxa"/>
              <w:left w:w="75" w:type="dxa"/>
              <w:bottom w:w="45" w:type="dxa"/>
              <w:right w:w="75" w:type="dxa"/>
            </w:tcMar>
            <w:hideMark/>
          </w:tcPr>
          <w:p w14:paraId="165D40AE" w14:textId="77777777" w:rsidR="00050315" w:rsidRPr="00D122A5" w:rsidRDefault="00050315" w:rsidP="00300587">
            <w:pPr>
              <w:jc w:val="both"/>
              <w:rPr>
                <w:lang w:val="kk-KZ"/>
              </w:rPr>
            </w:pPr>
            <w:r w:rsidRPr="00D122A5">
              <w:rPr>
                <w:lang w:val="kk-KZ"/>
              </w:rPr>
              <w:t>бала саны</w:t>
            </w:r>
          </w:p>
        </w:tc>
        <w:tc>
          <w:tcPr>
            <w:tcW w:w="992" w:type="dxa"/>
            <w:shd w:val="clear" w:color="auto" w:fill="auto"/>
            <w:hideMark/>
          </w:tcPr>
          <w:p w14:paraId="12872017" w14:textId="77777777" w:rsidR="00050315" w:rsidRPr="00D122A5" w:rsidRDefault="00050315" w:rsidP="00300587">
            <w:pPr>
              <w:jc w:val="both"/>
              <w:rPr>
                <w:lang w:val="kk-KZ"/>
              </w:rPr>
            </w:pPr>
            <w:r w:rsidRPr="00D122A5">
              <w:rPr>
                <w:lang w:val="kk-KZ"/>
              </w:rPr>
              <w:t>жүлделі орындар</w:t>
            </w:r>
          </w:p>
        </w:tc>
      </w:tr>
      <w:tr w:rsidR="00050315" w:rsidRPr="00D122A5" w14:paraId="34D51F8E" w14:textId="77777777" w:rsidTr="00050315">
        <w:tc>
          <w:tcPr>
            <w:tcW w:w="993" w:type="dxa"/>
            <w:shd w:val="clear" w:color="auto" w:fill="auto"/>
            <w:tcMar>
              <w:top w:w="45" w:type="dxa"/>
              <w:left w:w="75" w:type="dxa"/>
              <w:bottom w:w="45" w:type="dxa"/>
              <w:right w:w="75" w:type="dxa"/>
            </w:tcMar>
            <w:hideMark/>
          </w:tcPr>
          <w:p w14:paraId="0656F600" w14:textId="77777777" w:rsidR="00050315" w:rsidRPr="00D122A5" w:rsidRDefault="00050315" w:rsidP="00300587">
            <w:pPr>
              <w:pStyle w:val="848"/>
              <w:jc w:val="both"/>
              <w:rPr>
                <w:rFonts w:ascii="Times New Roman" w:hAnsi="Times New Roman" w:cs="Times New Roman"/>
                <w:color w:val="auto"/>
                <w:sz w:val="22"/>
                <w:szCs w:val="22"/>
                <w:lang w:val="kk-KZ"/>
              </w:rPr>
            </w:pPr>
            <w:r>
              <w:rPr>
                <w:rFonts w:ascii="Times New Roman" w:hAnsi="Times New Roman" w:cs="Times New Roman"/>
                <w:color w:val="auto"/>
                <w:sz w:val="22"/>
                <w:szCs w:val="22"/>
                <w:lang w:val="kk-KZ"/>
              </w:rPr>
              <w:t>2</w:t>
            </w:r>
          </w:p>
        </w:tc>
        <w:tc>
          <w:tcPr>
            <w:tcW w:w="1134" w:type="dxa"/>
            <w:shd w:val="clear" w:color="auto" w:fill="auto"/>
            <w:tcMar>
              <w:top w:w="45" w:type="dxa"/>
              <w:left w:w="75" w:type="dxa"/>
              <w:bottom w:w="45" w:type="dxa"/>
              <w:right w:w="75" w:type="dxa"/>
            </w:tcMar>
            <w:hideMark/>
          </w:tcPr>
          <w:p w14:paraId="512811C6" w14:textId="77777777" w:rsidR="00050315" w:rsidRPr="00D122A5" w:rsidRDefault="00050315" w:rsidP="00300587">
            <w:pPr>
              <w:pStyle w:val="848"/>
              <w:jc w:val="both"/>
              <w:rPr>
                <w:rFonts w:ascii="Times New Roman" w:hAnsi="Times New Roman" w:cs="Times New Roman"/>
                <w:color w:val="auto"/>
                <w:sz w:val="22"/>
                <w:szCs w:val="22"/>
                <w:lang w:val="kk-KZ"/>
              </w:rPr>
            </w:pPr>
            <w:r>
              <w:rPr>
                <w:rFonts w:ascii="Times New Roman" w:hAnsi="Times New Roman" w:cs="Times New Roman"/>
                <w:color w:val="auto"/>
                <w:sz w:val="22"/>
                <w:szCs w:val="22"/>
                <w:lang w:val="kk-KZ"/>
              </w:rPr>
              <w:t>1</w:t>
            </w:r>
          </w:p>
        </w:tc>
        <w:tc>
          <w:tcPr>
            <w:tcW w:w="993" w:type="dxa"/>
            <w:shd w:val="clear" w:color="auto" w:fill="auto"/>
            <w:tcMar>
              <w:top w:w="45" w:type="dxa"/>
              <w:left w:w="75" w:type="dxa"/>
              <w:bottom w:w="45" w:type="dxa"/>
              <w:right w:w="75" w:type="dxa"/>
            </w:tcMar>
            <w:hideMark/>
          </w:tcPr>
          <w:p w14:paraId="093EC67B" w14:textId="77777777" w:rsidR="00050315" w:rsidRPr="00D122A5" w:rsidRDefault="00050315" w:rsidP="00300587">
            <w:pPr>
              <w:pStyle w:val="848"/>
              <w:jc w:val="both"/>
              <w:rPr>
                <w:rFonts w:ascii="Times New Roman" w:hAnsi="Times New Roman" w:cs="Times New Roman"/>
                <w:color w:val="auto"/>
                <w:sz w:val="22"/>
                <w:szCs w:val="22"/>
                <w:lang w:val="kk-KZ"/>
              </w:rPr>
            </w:pPr>
            <w:r>
              <w:rPr>
                <w:rFonts w:ascii="Times New Roman" w:hAnsi="Times New Roman" w:cs="Times New Roman"/>
                <w:color w:val="auto"/>
                <w:sz w:val="22"/>
                <w:szCs w:val="22"/>
                <w:lang w:val="kk-KZ"/>
              </w:rPr>
              <w:t>2</w:t>
            </w:r>
          </w:p>
        </w:tc>
        <w:tc>
          <w:tcPr>
            <w:tcW w:w="1134" w:type="dxa"/>
            <w:shd w:val="clear" w:color="auto" w:fill="auto"/>
            <w:tcMar>
              <w:top w:w="45" w:type="dxa"/>
              <w:left w:w="75" w:type="dxa"/>
              <w:bottom w:w="45" w:type="dxa"/>
              <w:right w:w="75" w:type="dxa"/>
            </w:tcMar>
            <w:hideMark/>
          </w:tcPr>
          <w:p w14:paraId="4850FF3A" w14:textId="77777777" w:rsidR="00050315" w:rsidRPr="00D122A5" w:rsidRDefault="00050315" w:rsidP="00300587">
            <w:pPr>
              <w:pStyle w:val="848"/>
              <w:jc w:val="both"/>
              <w:rPr>
                <w:rFonts w:ascii="Times New Roman" w:hAnsi="Times New Roman" w:cs="Times New Roman"/>
                <w:color w:val="auto"/>
                <w:sz w:val="22"/>
                <w:szCs w:val="22"/>
                <w:lang w:val="kk-KZ"/>
              </w:rPr>
            </w:pPr>
            <w:r>
              <w:rPr>
                <w:rFonts w:ascii="Times New Roman" w:hAnsi="Times New Roman" w:cs="Times New Roman"/>
                <w:color w:val="auto"/>
                <w:sz w:val="22"/>
                <w:szCs w:val="22"/>
                <w:lang w:val="kk-KZ"/>
              </w:rPr>
              <w:t>-</w:t>
            </w:r>
          </w:p>
        </w:tc>
        <w:tc>
          <w:tcPr>
            <w:tcW w:w="992" w:type="dxa"/>
            <w:shd w:val="clear" w:color="auto" w:fill="auto"/>
            <w:tcMar>
              <w:top w:w="45" w:type="dxa"/>
              <w:left w:w="75" w:type="dxa"/>
              <w:bottom w:w="45" w:type="dxa"/>
              <w:right w:w="75" w:type="dxa"/>
            </w:tcMar>
            <w:hideMark/>
          </w:tcPr>
          <w:p w14:paraId="665C23CB" w14:textId="77777777" w:rsidR="00050315" w:rsidRPr="00D122A5" w:rsidRDefault="00050315" w:rsidP="00300587">
            <w:pPr>
              <w:pStyle w:val="848"/>
              <w:jc w:val="both"/>
              <w:rPr>
                <w:rFonts w:ascii="Times New Roman" w:hAnsi="Times New Roman" w:cs="Times New Roman"/>
                <w:color w:val="auto"/>
                <w:sz w:val="22"/>
                <w:szCs w:val="22"/>
                <w:lang w:val="kk-KZ"/>
              </w:rPr>
            </w:pPr>
            <w:r>
              <w:rPr>
                <w:rFonts w:ascii="Times New Roman" w:hAnsi="Times New Roman" w:cs="Times New Roman"/>
                <w:color w:val="auto"/>
                <w:sz w:val="22"/>
                <w:szCs w:val="22"/>
                <w:lang w:val="kk-KZ"/>
              </w:rPr>
              <w:t>3</w:t>
            </w:r>
          </w:p>
        </w:tc>
        <w:tc>
          <w:tcPr>
            <w:tcW w:w="1134" w:type="dxa"/>
            <w:shd w:val="clear" w:color="auto" w:fill="auto"/>
            <w:tcMar>
              <w:top w:w="45" w:type="dxa"/>
              <w:left w:w="75" w:type="dxa"/>
              <w:bottom w:w="45" w:type="dxa"/>
              <w:right w:w="75" w:type="dxa"/>
            </w:tcMar>
            <w:hideMark/>
          </w:tcPr>
          <w:p w14:paraId="77D606C6" w14:textId="77777777" w:rsidR="00050315" w:rsidRPr="00D122A5" w:rsidRDefault="00050315" w:rsidP="00300587">
            <w:pPr>
              <w:pStyle w:val="848"/>
              <w:jc w:val="both"/>
              <w:rPr>
                <w:rFonts w:ascii="Times New Roman" w:hAnsi="Times New Roman" w:cs="Times New Roman"/>
                <w:color w:val="auto"/>
                <w:sz w:val="22"/>
                <w:szCs w:val="22"/>
                <w:lang w:val="kk-KZ"/>
              </w:rPr>
            </w:pPr>
            <w:r>
              <w:rPr>
                <w:rFonts w:ascii="Times New Roman" w:hAnsi="Times New Roman" w:cs="Times New Roman"/>
                <w:color w:val="auto"/>
                <w:sz w:val="22"/>
                <w:szCs w:val="22"/>
                <w:lang w:val="kk-KZ"/>
              </w:rPr>
              <w:t>1</w:t>
            </w:r>
          </w:p>
        </w:tc>
        <w:tc>
          <w:tcPr>
            <w:tcW w:w="992" w:type="dxa"/>
            <w:shd w:val="clear" w:color="auto" w:fill="auto"/>
            <w:tcMar>
              <w:top w:w="45" w:type="dxa"/>
              <w:left w:w="75" w:type="dxa"/>
              <w:bottom w:w="45" w:type="dxa"/>
              <w:right w:w="75" w:type="dxa"/>
            </w:tcMar>
            <w:hideMark/>
          </w:tcPr>
          <w:p w14:paraId="68CEC693" w14:textId="77777777" w:rsidR="00050315" w:rsidRPr="00D122A5" w:rsidRDefault="00050315" w:rsidP="00300587">
            <w:pPr>
              <w:pStyle w:val="848"/>
              <w:jc w:val="both"/>
              <w:rPr>
                <w:rFonts w:ascii="Times New Roman" w:hAnsi="Times New Roman" w:cs="Times New Roman"/>
                <w:color w:val="auto"/>
                <w:sz w:val="22"/>
                <w:szCs w:val="22"/>
                <w:lang w:val="kk-KZ"/>
              </w:rPr>
            </w:pPr>
            <w:r>
              <w:rPr>
                <w:rFonts w:ascii="Times New Roman" w:hAnsi="Times New Roman" w:cs="Times New Roman"/>
                <w:color w:val="auto"/>
                <w:sz w:val="22"/>
                <w:szCs w:val="22"/>
                <w:lang w:val="kk-KZ"/>
              </w:rPr>
              <w:t>3</w:t>
            </w:r>
          </w:p>
        </w:tc>
        <w:tc>
          <w:tcPr>
            <w:tcW w:w="1134" w:type="dxa"/>
            <w:shd w:val="clear" w:color="auto" w:fill="auto"/>
            <w:tcMar>
              <w:top w:w="45" w:type="dxa"/>
              <w:left w:w="75" w:type="dxa"/>
              <w:bottom w:w="45" w:type="dxa"/>
              <w:right w:w="75" w:type="dxa"/>
            </w:tcMar>
            <w:hideMark/>
          </w:tcPr>
          <w:p w14:paraId="5FA4DDED" w14:textId="77777777" w:rsidR="00050315" w:rsidRPr="00D122A5" w:rsidRDefault="00050315" w:rsidP="00300587">
            <w:pPr>
              <w:pStyle w:val="848"/>
              <w:jc w:val="both"/>
              <w:rPr>
                <w:rFonts w:ascii="Times New Roman" w:hAnsi="Times New Roman" w:cs="Times New Roman"/>
                <w:color w:val="auto"/>
                <w:sz w:val="22"/>
                <w:szCs w:val="22"/>
                <w:lang w:val="kk-KZ"/>
              </w:rPr>
            </w:pPr>
            <w:r>
              <w:rPr>
                <w:rFonts w:ascii="Times New Roman" w:hAnsi="Times New Roman" w:cs="Times New Roman"/>
                <w:color w:val="auto"/>
                <w:sz w:val="22"/>
                <w:szCs w:val="22"/>
                <w:lang w:val="kk-KZ"/>
              </w:rPr>
              <w:t>1</w:t>
            </w:r>
          </w:p>
        </w:tc>
        <w:tc>
          <w:tcPr>
            <w:tcW w:w="851" w:type="dxa"/>
            <w:shd w:val="clear" w:color="auto" w:fill="auto"/>
            <w:tcMar>
              <w:top w:w="45" w:type="dxa"/>
              <w:left w:w="75" w:type="dxa"/>
              <w:bottom w:w="45" w:type="dxa"/>
              <w:right w:w="75" w:type="dxa"/>
            </w:tcMar>
            <w:hideMark/>
          </w:tcPr>
          <w:p w14:paraId="52E2B5D9" w14:textId="77777777" w:rsidR="00050315" w:rsidRPr="00D122A5" w:rsidRDefault="00050315" w:rsidP="00300587">
            <w:pPr>
              <w:pStyle w:val="848"/>
              <w:jc w:val="both"/>
              <w:rPr>
                <w:rFonts w:ascii="Times New Roman" w:hAnsi="Times New Roman" w:cs="Times New Roman"/>
                <w:color w:val="auto"/>
                <w:sz w:val="22"/>
                <w:szCs w:val="22"/>
                <w:lang w:val="kk-KZ"/>
              </w:rPr>
            </w:pPr>
            <w:r>
              <w:rPr>
                <w:rFonts w:ascii="Times New Roman" w:hAnsi="Times New Roman" w:cs="Times New Roman"/>
                <w:color w:val="auto"/>
                <w:sz w:val="22"/>
                <w:szCs w:val="22"/>
                <w:lang w:val="kk-KZ"/>
              </w:rPr>
              <w:t>3</w:t>
            </w:r>
          </w:p>
        </w:tc>
        <w:tc>
          <w:tcPr>
            <w:tcW w:w="992" w:type="dxa"/>
            <w:shd w:val="clear" w:color="auto" w:fill="auto"/>
          </w:tcPr>
          <w:p w14:paraId="5E671D1F" w14:textId="77777777" w:rsidR="00050315" w:rsidRPr="00D122A5" w:rsidRDefault="00050315" w:rsidP="00300587">
            <w:pPr>
              <w:pStyle w:val="848"/>
              <w:jc w:val="both"/>
              <w:rPr>
                <w:rFonts w:ascii="Times New Roman" w:hAnsi="Times New Roman" w:cs="Times New Roman"/>
                <w:color w:val="auto"/>
                <w:sz w:val="22"/>
                <w:szCs w:val="22"/>
                <w:lang w:val="kk-KZ"/>
              </w:rPr>
            </w:pPr>
            <w:r>
              <w:rPr>
                <w:rFonts w:ascii="Times New Roman" w:hAnsi="Times New Roman" w:cs="Times New Roman"/>
                <w:color w:val="auto"/>
                <w:sz w:val="22"/>
                <w:szCs w:val="22"/>
                <w:lang w:val="kk-KZ"/>
              </w:rPr>
              <w:t>1</w:t>
            </w:r>
          </w:p>
        </w:tc>
      </w:tr>
      <w:tr w:rsidR="00050315" w:rsidRPr="00D122A5" w14:paraId="1467DBD3" w14:textId="77777777" w:rsidTr="00050315">
        <w:tc>
          <w:tcPr>
            <w:tcW w:w="993" w:type="dxa"/>
            <w:shd w:val="clear" w:color="auto" w:fill="auto"/>
            <w:tcMar>
              <w:top w:w="45" w:type="dxa"/>
              <w:left w:w="75" w:type="dxa"/>
              <w:bottom w:w="45" w:type="dxa"/>
              <w:right w:w="75" w:type="dxa"/>
            </w:tcMar>
            <w:hideMark/>
          </w:tcPr>
          <w:p w14:paraId="6F2856A3" w14:textId="77777777" w:rsidR="00050315" w:rsidRPr="00D122A5" w:rsidRDefault="00050315" w:rsidP="00300587">
            <w:pPr>
              <w:pStyle w:val="848"/>
              <w:jc w:val="both"/>
              <w:rPr>
                <w:rFonts w:ascii="Times New Roman" w:hAnsi="Times New Roman" w:cs="Times New Roman"/>
                <w:color w:val="auto"/>
                <w:sz w:val="22"/>
                <w:szCs w:val="22"/>
                <w:lang w:val="kk-KZ"/>
              </w:rPr>
            </w:pPr>
            <w:r w:rsidRPr="00D122A5">
              <w:rPr>
                <w:rFonts w:ascii="Times New Roman" w:hAnsi="Times New Roman" w:cs="Times New Roman"/>
                <w:color w:val="auto"/>
                <w:sz w:val="22"/>
                <w:szCs w:val="22"/>
                <w:lang w:val="kk-KZ"/>
              </w:rPr>
              <w:t>4</w:t>
            </w:r>
          </w:p>
        </w:tc>
        <w:tc>
          <w:tcPr>
            <w:tcW w:w="1134" w:type="dxa"/>
            <w:shd w:val="clear" w:color="auto" w:fill="auto"/>
            <w:tcMar>
              <w:top w:w="45" w:type="dxa"/>
              <w:left w:w="75" w:type="dxa"/>
              <w:bottom w:w="45" w:type="dxa"/>
              <w:right w:w="75" w:type="dxa"/>
            </w:tcMar>
            <w:hideMark/>
          </w:tcPr>
          <w:p w14:paraId="79909310" w14:textId="77777777" w:rsidR="00050315" w:rsidRPr="00D122A5" w:rsidRDefault="00050315" w:rsidP="00300587">
            <w:pPr>
              <w:pStyle w:val="848"/>
              <w:jc w:val="both"/>
              <w:rPr>
                <w:rFonts w:ascii="Times New Roman" w:hAnsi="Times New Roman" w:cs="Times New Roman"/>
                <w:color w:val="auto"/>
                <w:sz w:val="22"/>
                <w:szCs w:val="22"/>
                <w:lang w:val="kk-KZ"/>
              </w:rPr>
            </w:pPr>
            <w:r w:rsidRPr="00D122A5">
              <w:rPr>
                <w:rFonts w:ascii="Times New Roman" w:hAnsi="Times New Roman" w:cs="Times New Roman"/>
                <w:color w:val="auto"/>
                <w:sz w:val="22"/>
                <w:szCs w:val="22"/>
                <w:lang w:val="kk-KZ"/>
              </w:rPr>
              <w:t>1</w:t>
            </w:r>
          </w:p>
        </w:tc>
        <w:tc>
          <w:tcPr>
            <w:tcW w:w="993" w:type="dxa"/>
            <w:shd w:val="clear" w:color="auto" w:fill="auto"/>
            <w:tcMar>
              <w:top w:w="45" w:type="dxa"/>
              <w:left w:w="75" w:type="dxa"/>
              <w:bottom w:w="45" w:type="dxa"/>
              <w:right w:w="75" w:type="dxa"/>
            </w:tcMar>
            <w:hideMark/>
          </w:tcPr>
          <w:p w14:paraId="3A66C3B9" w14:textId="77777777" w:rsidR="00050315" w:rsidRPr="00D122A5" w:rsidRDefault="00050315" w:rsidP="00300587">
            <w:pPr>
              <w:pStyle w:val="848"/>
              <w:jc w:val="both"/>
              <w:rPr>
                <w:rFonts w:ascii="Times New Roman" w:hAnsi="Times New Roman" w:cs="Times New Roman"/>
                <w:color w:val="auto"/>
                <w:sz w:val="22"/>
                <w:szCs w:val="22"/>
                <w:lang w:val="kk-KZ"/>
              </w:rPr>
            </w:pPr>
            <w:r w:rsidRPr="00D122A5">
              <w:rPr>
                <w:rFonts w:ascii="Times New Roman" w:hAnsi="Times New Roman" w:cs="Times New Roman"/>
                <w:color w:val="auto"/>
                <w:sz w:val="22"/>
                <w:szCs w:val="22"/>
                <w:lang w:val="kk-KZ"/>
              </w:rPr>
              <w:t>4</w:t>
            </w:r>
          </w:p>
        </w:tc>
        <w:tc>
          <w:tcPr>
            <w:tcW w:w="1134" w:type="dxa"/>
            <w:shd w:val="clear" w:color="auto" w:fill="auto"/>
            <w:tcMar>
              <w:top w:w="45" w:type="dxa"/>
              <w:left w:w="75" w:type="dxa"/>
              <w:bottom w:w="45" w:type="dxa"/>
              <w:right w:w="75" w:type="dxa"/>
            </w:tcMar>
            <w:hideMark/>
          </w:tcPr>
          <w:p w14:paraId="136F743D" w14:textId="77777777" w:rsidR="00050315" w:rsidRPr="00D122A5" w:rsidRDefault="00050315" w:rsidP="00300587">
            <w:pPr>
              <w:pStyle w:val="848"/>
              <w:jc w:val="both"/>
              <w:rPr>
                <w:rFonts w:ascii="Times New Roman" w:hAnsi="Times New Roman" w:cs="Times New Roman"/>
                <w:color w:val="auto"/>
                <w:sz w:val="22"/>
                <w:szCs w:val="22"/>
                <w:lang w:val="kk-KZ"/>
              </w:rPr>
            </w:pPr>
            <w:r w:rsidRPr="00D122A5">
              <w:rPr>
                <w:rFonts w:ascii="Times New Roman" w:hAnsi="Times New Roman" w:cs="Times New Roman"/>
                <w:color w:val="auto"/>
                <w:sz w:val="22"/>
                <w:szCs w:val="22"/>
                <w:lang w:val="kk-KZ"/>
              </w:rPr>
              <w:t>2</w:t>
            </w:r>
          </w:p>
        </w:tc>
        <w:tc>
          <w:tcPr>
            <w:tcW w:w="992" w:type="dxa"/>
            <w:shd w:val="clear" w:color="auto" w:fill="auto"/>
            <w:tcMar>
              <w:top w:w="45" w:type="dxa"/>
              <w:left w:w="75" w:type="dxa"/>
              <w:bottom w:w="45" w:type="dxa"/>
              <w:right w:w="75" w:type="dxa"/>
            </w:tcMar>
            <w:hideMark/>
          </w:tcPr>
          <w:p w14:paraId="35CB0E72" w14:textId="77777777" w:rsidR="00050315" w:rsidRPr="00D122A5" w:rsidRDefault="00050315" w:rsidP="00300587">
            <w:pPr>
              <w:pStyle w:val="848"/>
              <w:jc w:val="both"/>
              <w:rPr>
                <w:rFonts w:ascii="Times New Roman" w:hAnsi="Times New Roman" w:cs="Times New Roman"/>
                <w:color w:val="auto"/>
                <w:sz w:val="22"/>
                <w:szCs w:val="22"/>
                <w:lang w:val="kk-KZ"/>
              </w:rPr>
            </w:pPr>
            <w:r w:rsidRPr="00D122A5">
              <w:rPr>
                <w:rFonts w:ascii="Times New Roman" w:hAnsi="Times New Roman" w:cs="Times New Roman"/>
                <w:color w:val="auto"/>
                <w:sz w:val="22"/>
                <w:szCs w:val="22"/>
                <w:lang w:val="kk-KZ"/>
              </w:rPr>
              <w:t>3</w:t>
            </w:r>
          </w:p>
        </w:tc>
        <w:tc>
          <w:tcPr>
            <w:tcW w:w="1134" w:type="dxa"/>
            <w:shd w:val="clear" w:color="auto" w:fill="auto"/>
            <w:tcMar>
              <w:top w:w="45" w:type="dxa"/>
              <w:left w:w="75" w:type="dxa"/>
              <w:bottom w:w="45" w:type="dxa"/>
              <w:right w:w="75" w:type="dxa"/>
            </w:tcMar>
            <w:hideMark/>
          </w:tcPr>
          <w:p w14:paraId="49F5ED6D" w14:textId="77777777" w:rsidR="00050315" w:rsidRPr="00D122A5" w:rsidRDefault="00050315" w:rsidP="00300587">
            <w:pPr>
              <w:pStyle w:val="848"/>
              <w:jc w:val="both"/>
              <w:rPr>
                <w:rFonts w:ascii="Times New Roman" w:hAnsi="Times New Roman" w:cs="Times New Roman"/>
                <w:color w:val="auto"/>
                <w:sz w:val="22"/>
                <w:szCs w:val="22"/>
                <w:lang w:val="kk-KZ"/>
              </w:rPr>
            </w:pPr>
            <w:r w:rsidRPr="00D122A5">
              <w:rPr>
                <w:rFonts w:ascii="Times New Roman" w:hAnsi="Times New Roman" w:cs="Times New Roman"/>
                <w:color w:val="auto"/>
                <w:sz w:val="22"/>
                <w:szCs w:val="22"/>
                <w:lang w:val="kk-KZ"/>
              </w:rPr>
              <w:t>2</w:t>
            </w:r>
          </w:p>
        </w:tc>
        <w:tc>
          <w:tcPr>
            <w:tcW w:w="992" w:type="dxa"/>
            <w:shd w:val="clear" w:color="auto" w:fill="auto"/>
            <w:tcMar>
              <w:top w:w="45" w:type="dxa"/>
              <w:left w:w="75" w:type="dxa"/>
              <w:bottom w:w="45" w:type="dxa"/>
              <w:right w:w="75" w:type="dxa"/>
            </w:tcMar>
            <w:hideMark/>
          </w:tcPr>
          <w:p w14:paraId="7AA24968" w14:textId="77777777" w:rsidR="00050315" w:rsidRPr="00D122A5" w:rsidRDefault="00050315" w:rsidP="00300587">
            <w:pPr>
              <w:pStyle w:val="848"/>
              <w:jc w:val="both"/>
              <w:rPr>
                <w:rFonts w:ascii="Times New Roman" w:hAnsi="Times New Roman" w:cs="Times New Roman"/>
                <w:color w:val="auto"/>
                <w:sz w:val="22"/>
                <w:szCs w:val="22"/>
                <w:lang w:val="kk-KZ"/>
              </w:rPr>
            </w:pPr>
            <w:r w:rsidRPr="00D122A5">
              <w:rPr>
                <w:rFonts w:ascii="Times New Roman" w:hAnsi="Times New Roman" w:cs="Times New Roman"/>
                <w:color w:val="auto"/>
                <w:sz w:val="22"/>
                <w:szCs w:val="22"/>
                <w:lang w:val="kk-KZ"/>
              </w:rPr>
              <w:t>4</w:t>
            </w:r>
          </w:p>
        </w:tc>
        <w:tc>
          <w:tcPr>
            <w:tcW w:w="1134" w:type="dxa"/>
            <w:shd w:val="clear" w:color="auto" w:fill="auto"/>
            <w:tcMar>
              <w:top w:w="45" w:type="dxa"/>
              <w:left w:w="75" w:type="dxa"/>
              <w:bottom w:w="45" w:type="dxa"/>
              <w:right w:w="75" w:type="dxa"/>
            </w:tcMar>
            <w:hideMark/>
          </w:tcPr>
          <w:p w14:paraId="3EE720AE" w14:textId="77777777" w:rsidR="00050315" w:rsidRPr="00D122A5" w:rsidRDefault="00050315" w:rsidP="00300587">
            <w:pPr>
              <w:pStyle w:val="848"/>
              <w:jc w:val="both"/>
              <w:rPr>
                <w:rFonts w:ascii="Times New Roman" w:hAnsi="Times New Roman" w:cs="Times New Roman"/>
                <w:color w:val="auto"/>
                <w:sz w:val="22"/>
                <w:szCs w:val="22"/>
                <w:lang w:val="kk-KZ"/>
              </w:rPr>
            </w:pPr>
            <w:r w:rsidRPr="00D122A5">
              <w:rPr>
                <w:rFonts w:ascii="Times New Roman" w:hAnsi="Times New Roman" w:cs="Times New Roman"/>
                <w:color w:val="auto"/>
                <w:sz w:val="22"/>
                <w:szCs w:val="22"/>
                <w:lang w:val="kk-KZ"/>
              </w:rPr>
              <w:t>3</w:t>
            </w:r>
          </w:p>
        </w:tc>
        <w:tc>
          <w:tcPr>
            <w:tcW w:w="851" w:type="dxa"/>
            <w:shd w:val="clear" w:color="auto" w:fill="auto"/>
            <w:tcMar>
              <w:top w:w="45" w:type="dxa"/>
              <w:left w:w="75" w:type="dxa"/>
              <w:bottom w:w="45" w:type="dxa"/>
              <w:right w:w="75" w:type="dxa"/>
            </w:tcMar>
            <w:hideMark/>
          </w:tcPr>
          <w:p w14:paraId="43DD7D77" w14:textId="77777777" w:rsidR="00050315" w:rsidRPr="00D122A5" w:rsidRDefault="00050315" w:rsidP="00300587">
            <w:pPr>
              <w:pStyle w:val="848"/>
              <w:jc w:val="both"/>
              <w:rPr>
                <w:rFonts w:ascii="Times New Roman" w:hAnsi="Times New Roman" w:cs="Times New Roman"/>
                <w:color w:val="auto"/>
                <w:sz w:val="22"/>
                <w:szCs w:val="22"/>
                <w:lang w:val="kk-KZ"/>
              </w:rPr>
            </w:pPr>
            <w:r w:rsidRPr="00D122A5">
              <w:rPr>
                <w:rFonts w:ascii="Times New Roman" w:hAnsi="Times New Roman" w:cs="Times New Roman"/>
                <w:color w:val="auto"/>
                <w:sz w:val="22"/>
                <w:szCs w:val="22"/>
                <w:lang w:val="kk-KZ"/>
              </w:rPr>
              <w:t>3</w:t>
            </w:r>
          </w:p>
        </w:tc>
        <w:tc>
          <w:tcPr>
            <w:tcW w:w="992" w:type="dxa"/>
            <w:shd w:val="clear" w:color="auto" w:fill="auto"/>
          </w:tcPr>
          <w:p w14:paraId="2323184C" w14:textId="77777777" w:rsidR="00050315" w:rsidRPr="00D122A5" w:rsidRDefault="00050315" w:rsidP="00300587">
            <w:pPr>
              <w:pStyle w:val="848"/>
              <w:jc w:val="both"/>
              <w:rPr>
                <w:rFonts w:ascii="Times New Roman" w:hAnsi="Times New Roman" w:cs="Times New Roman"/>
                <w:color w:val="auto"/>
                <w:sz w:val="22"/>
                <w:szCs w:val="22"/>
                <w:lang w:val="kk-KZ"/>
              </w:rPr>
            </w:pPr>
            <w:r w:rsidRPr="00D122A5">
              <w:rPr>
                <w:rFonts w:ascii="Times New Roman" w:hAnsi="Times New Roman" w:cs="Times New Roman"/>
                <w:color w:val="auto"/>
                <w:sz w:val="22"/>
                <w:szCs w:val="22"/>
                <w:lang w:val="kk-KZ"/>
              </w:rPr>
              <w:t>3</w:t>
            </w:r>
          </w:p>
        </w:tc>
      </w:tr>
      <w:tr w:rsidR="00050315" w:rsidRPr="00D122A5" w14:paraId="6561160F" w14:textId="77777777" w:rsidTr="00050315">
        <w:tc>
          <w:tcPr>
            <w:tcW w:w="993" w:type="dxa"/>
            <w:shd w:val="clear" w:color="auto" w:fill="auto"/>
            <w:tcMar>
              <w:top w:w="45" w:type="dxa"/>
              <w:left w:w="75" w:type="dxa"/>
              <w:bottom w:w="45" w:type="dxa"/>
              <w:right w:w="75" w:type="dxa"/>
            </w:tcMar>
            <w:hideMark/>
          </w:tcPr>
          <w:p w14:paraId="6F68FAAD" w14:textId="77777777" w:rsidR="00050315" w:rsidRPr="00D122A5" w:rsidRDefault="00050315" w:rsidP="00300587">
            <w:pPr>
              <w:pStyle w:val="848"/>
              <w:jc w:val="both"/>
              <w:rPr>
                <w:rFonts w:ascii="Times New Roman" w:hAnsi="Times New Roman" w:cs="Times New Roman"/>
                <w:color w:val="auto"/>
                <w:sz w:val="22"/>
                <w:szCs w:val="22"/>
                <w:lang w:val="kk-KZ"/>
              </w:rPr>
            </w:pPr>
            <w:r>
              <w:rPr>
                <w:rFonts w:ascii="Times New Roman" w:hAnsi="Times New Roman" w:cs="Times New Roman"/>
                <w:color w:val="auto"/>
                <w:sz w:val="22"/>
                <w:szCs w:val="22"/>
                <w:lang w:val="kk-KZ"/>
              </w:rPr>
              <w:t>2</w:t>
            </w:r>
          </w:p>
        </w:tc>
        <w:tc>
          <w:tcPr>
            <w:tcW w:w="1134" w:type="dxa"/>
            <w:shd w:val="clear" w:color="auto" w:fill="auto"/>
            <w:tcMar>
              <w:top w:w="45" w:type="dxa"/>
              <w:left w:w="75" w:type="dxa"/>
              <w:bottom w:w="45" w:type="dxa"/>
              <w:right w:w="75" w:type="dxa"/>
            </w:tcMar>
            <w:hideMark/>
          </w:tcPr>
          <w:p w14:paraId="2965B490" w14:textId="77777777" w:rsidR="00050315" w:rsidRPr="00D122A5" w:rsidRDefault="00050315" w:rsidP="00300587">
            <w:pPr>
              <w:pStyle w:val="848"/>
              <w:jc w:val="both"/>
              <w:rPr>
                <w:rFonts w:ascii="Times New Roman" w:hAnsi="Times New Roman" w:cs="Times New Roman"/>
                <w:color w:val="auto"/>
                <w:sz w:val="22"/>
                <w:szCs w:val="22"/>
                <w:lang w:val="kk-KZ"/>
              </w:rPr>
            </w:pPr>
            <w:r>
              <w:rPr>
                <w:rFonts w:ascii="Times New Roman" w:hAnsi="Times New Roman" w:cs="Times New Roman"/>
                <w:color w:val="auto"/>
                <w:sz w:val="22"/>
                <w:szCs w:val="22"/>
                <w:lang w:val="kk-KZ"/>
              </w:rPr>
              <w:t>1</w:t>
            </w:r>
          </w:p>
        </w:tc>
        <w:tc>
          <w:tcPr>
            <w:tcW w:w="993" w:type="dxa"/>
            <w:shd w:val="clear" w:color="auto" w:fill="auto"/>
            <w:tcMar>
              <w:top w:w="45" w:type="dxa"/>
              <w:left w:w="75" w:type="dxa"/>
              <w:bottom w:w="45" w:type="dxa"/>
              <w:right w:w="75" w:type="dxa"/>
            </w:tcMar>
            <w:hideMark/>
          </w:tcPr>
          <w:p w14:paraId="3DCCB993" w14:textId="77777777" w:rsidR="00050315" w:rsidRPr="00D122A5" w:rsidRDefault="00050315" w:rsidP="00300587">
            <w:pPr>
              <w:pStyle w:val="848"/>
              <w:jc w:val="both"/>
              <w:rPr>
                <w:rFonts w:ascii="Times New Roman" w:hAnsi="Times New Roman" w:cs="Times New Roman"/>
                <w:color w:val="auto"/>
                <w:sz w:val="22"/>
                <w:szCs w:val="22"/>
                <w:lang w:val="kk-KZ"/>
              </w:rPr>
            </w:pPr>
            <w:r>
              <w:rPr>
                <w:rFonts w:ascii="Times New Roman" w:hAnsi="Times New Roman" w:cs="Times New Roman"/>
                <w:color w:val="auto"/>
                <w:sz w:val="22"/>
                <w:szCs w:val="22"/>
                <w:lang w:val="kk-KZ"/>
              </w:rPr>
              <w:t>2</w:t>
            </w:r>
          </w:p>
        </w:tc>
        <w:tc>
          <w:tcPr>
            <w:tcW w:w="1134" w:type="dxa"/>
            <w:shd w:val="clear" w:color="auto" w:fill="auto"/>
            <w:tcMar>
              <w:top w:w="45" w:type="dxa"/>
              <w:left w:w="75" w:type="dxa"/>
              <w:bottom w:w="45" w:type="dxa"/>
              <w:right w:w="75" w:type="dxa"/>
            </w:tcMar>
            <w:hideMark/>
          </w:tcPr>
          <w:p w14:paraId="71F81E42" w14:textId="77777777" w:rsidR="00050315" w:rsidRPr="00D122A5" w:rsidRDefault="00050315" w:rsidP="00300587">
            <w:pPr>
              <w:pStyle w:val="848"/>
              <w:jc w:val="both"/>
              <w:rPr>
                <w:rFonts w:ascii="Times New Roman" w:hAnsi="Times New Roman" w:cs="Times New Roman"/>
                <w:color w:val="auto"/>
                <w:sz w:val="22"/>
                <w:szCs w:val="22"/>
                <w:lang w:val="kk-KZ"/>
              </w:rPr>
            </w:pPr>
            <w:r>
              <w:rPr>
                <w:rFonts w:ascii="Times New Roman" w:hAnsi="Times New Roman" w:cs="Times New Roman"/>
                <w:color w:val="auto"/>
                <w:sz w:val="22"/>
                <w:szCs w:val="22"/>
                <w:lang w:val="kk-KZ"/>
              </w:rPr>
              <w:t>1</w:t>
            </w:r>
          </w:p>
        </w:tc>
        <w:tc>
          <w:tcPr>
            <w:tcW w:w="992" w:type="dxa"/>
            <w:shd w:val="clear" w:color="auto" w:fill="auto"/>
            <w:tcMar>
              <w:top w:w="45" w:type="dxa"/>
              <w:left w:w="75" w:type="dxa"/>
              <w:bottom w:w="45" w:type="dxa"/>
              <w:right w:w="75" w:type="dxa"/>
            </w:tcMar>
            <w:hideMark/>
          </w:tcPr>
          <w:p w14:paraId="56ADAC5B" w14:textId="77777777" w:rsidR="00050315" w:rsidRPr="00D122A5" w:rsidRDefault="00050315" w:rsidP="00300587">
            <w:pPr>
              <w:pStyle w:val="848"/>
              <w:jc w:val="both"/>
              <w:rPr>
                <w:rFonts w:ascii="Times New Roman" w:hAnsi="Times New Roman" w:cs="Times New Roman"/>
                <w:color w:val="auto"/>
                <w:sz w:val="22"/>
                <w:szCs w:val="22"/>
                <w:lang w:val="kk-KZ"/>
              </w:rPr>
            </w:pPr>
            <w:r>
              <w:rPr>
                <w:rFonts w:ascii="Times New Roman" w:hAnsi="Times New Roman" w:cs="Times New Roman"/>
                <w:color w:val="auto"/>
                <w:sz w:val="22"/>
                <w:szCs w:val="22"/>
                <w:lang w:val="kk-KZ"/>
              </w:rPr>
              <w:t>3</w:t>
            </w:r>
          </w:p>
        </w:tc>
        <w:tc>
          <w:tcPr>
            <w:tcW w:w="1134" w:type="dxa"/>
            <w:shd w:val="clear" w:color="auto" w:fill="auto"/>
            <w:tcMar>
              <w:top w:w="45" w:type="dxa"/>
              <w:left w:w="75" w:type="dxa"/>
              <w:bottom w:w="45" w:type="dxa"/>
              <w:right w:w="75" w:type="dxa"/>
            </w:tcMar>
            <w:hideMark/>
          </w:tcPr>
          <w:p w14:paraId="5FBA0BEE" w14:textId="77777777" w:rsidR="00050315" w:rsidRPr="00D122A5" w:rsidRDefault="00050315" w:rsidP="00300587">
            <w:pPr>
              <w:pStyle w:val="848"/>
              <w:jc w:val="both"/>
              <w:rPr>
                <w:rFonts w:ascii="Times New Roman" w:hAnsi="Times New Roman" w:cs="Times New Roman"/>
                <w:color w:val="auto"/>
                <w:sz w:val="22"/>
                <w:szCs w:val="22"/>
                <w:lang w:val="kk-KZ"/>
              </w:rPr>
            </w:pPr>
            <w:r>
              <w:rPr>
                <w:rFonts w:ascii="Times New Roman" w:hAnsi="Times New Roman" w:cs="Times New Roman"/>
                <w:color w:val="auto"/>
                <w:sz w:val="22"/>
                <w:szCs w:val="22"/>
                <w:lang w:val="kk-KZ"/>
              </w:rPr>
              <w:t>1</w:t>
            </w:r>
          </w:p>
        </w:tc>
        <w:tc>
          <w:tcPr>
            <w:tcW w:w="992" w:type="dxa"/>
            <w:shd w:val="clear" w:color="auto" w:fill="auto"/>
            <w:tcMar>
              <w:top w:w="45" w:type="dxa"/>
              <w:left w:w="75" w:type="dxa"/>
              <w:bottom w:w="45" w:type="dxa"/>
              <w:right w:w="75" w:type="dxa"/>
            </w:tcMar>
            <w:hideMark/>
          </w:tcPr>
          <w:p w14:paraId="7F688060" w14:textId="77777777" w:rsidR="00050315" w:rsidRPr="00D122A5" w:rsidRDefault="00050315" w:rsidP="00300587">
            <w:pPr>
              <w:pStyle w:val="848"/>
              <w:jc w:val="both"/>
              <w:rPr>
                <w:rFonts w:ascii="Times New Roman" w:hAnsi="Times New Roman" w:cs="Times New Roman"/>
                <w:color w:val="auto"/>
                <w:sz w:val="22"/>
                <w:szCs w:val="22"/>
                <w:lang w:val="kk-KZ"/>
              </w:rPr>
            </w:pPr>
            <w:r>
              <w:rPr>
                <w:rFonts w:ascii="Times New Roman" w:hAnsi="Times New Roman" w:cs="Times New Roman"/>
                <w:color w:val="auto"/>
                <w:sz w:val="22"/>
                <w:szCs w:val="22"/>
                <w:lang w:val="kk-KZ"/>
              </w:rPr>
              <w:t>3</w:t>
            </w:r>
          </w:p>
        </w:tc>
        <w:tc>
          <w:tcPr>
            <w:tcW w:w="1134" w:type="dxa"/>
            <w:shd w:val="clear" w:color="auto" w:fill="auto"/>
            <w:tcMar>
              <w:top w:w="45" w:type="dxa"/>
              <w:left w:w="75" w:type="dxa"/>
              <w:bottom w:w="45" w:type="dxa"/>
              <w:right w:w="75" w:type="dxa"/>
            </w:tcMar>
            <w:hideMark/>
          </w:tcPr>
          <w:p w14:paraId="6711D7B0" w14:textId="77777777" w:rsidR="00050315" w:rsidRPr="00D122A5" w:rsidRDefault="00050315" w:rsidP="00300587">
            <w:pPr>
              <w:pStyle w:val="848"/>
              <w:jc w:val="both"/>
              <w:rPr>
                <w:rFonts w:ascii="Times New Roman" w:hAnsi="Times New Roman" w:cs="Times New Roman"/>
                <w:color w:val="auto"/>
                <w:sz w:val="22"/>
                <w:szCs w:val="22"/>
                <w:lang w:val="kk-KZ"/>
              </w:rPr>
            </w:pPr>
            <w:r>
              <w:rPr>
                <w:rFonts w:ascii="Times New Roman" w:hAnsi="Times New Roman" w:cs="Times New Roman"/>
                <w:color w:val="auto"/>
                <w:sz w:val="22"/>
                <w:szCs w:val="22"/>
                <w:lang w:val="kk-KZ"/>
              </w:rPr>
              <w:t>1</w:t>
            </w:r>
          </w:p>
        </w:tc>
        <w:tc>
          <w:tcPr>
            <w:tcW w:w="851" w:type="dxa"/>
            <w:shd w:val="clear" w:color="auto" w:fill="auto"/>
            <w:tcMar>
              <w:top w:w="45" w:type="dxa"/>
              <w:left w:w="75" w:type="dxa"/>
              <w:bottom w:w="45" w:type="dxa"/>
              <w:right w:w="75" w:type="dxa"/>
            </w:tcMar>
            <w:hideMark/>
          </w:tcPr>
          <w:p w14:paraId="328C5BAC" w14:textId="77777777" w:rsidR="00050315" w:rsidRPr="00D122A5" w:rsidRDefault="00050315" w:rsidP="00300587">
            <w:pPr>
              <w:pStyle w:val="848"/>
              <w:jc w:val="both"/>
              <w:rPr>
                <w:rFonts w:ascii="Times New Roman" w:hAnsi="Times New Roman" w:cs="Times New Roman"/>
                <w:color w:val="auto"/>
                <w:sz w:val="22"/>
                <w:szCs w:val="22"/>
                <w:lang w:val="kk-KZ"/>
              </w:rPr>
            </w:pPr>
            <w:r>
              <w:rPr>
                <w:rFonts w:ascii="Times New Roman" w:hAnsi="Times New Roman" w:cs="Times New Roman"/>
                <w:color w:val="auto"/>
                <w:sz w:val="22"/>
                <w:szCs w:val="22"/>
                <w:lang w:val="kk-KZ"/>
              </w:rPr>
              <w:t>3</w:t>
            </w:r>
          </w:p>
        </w:tc>
        <w:tc>
          <w:tcPr>
            <w:tcW w:w="992" w:type="dxa"/>
            <w:shd w:val="clear" w:color="auto" w:fill="auto"/>
          </w:tcPr>
          <w:p w14:paraId="4DA59C11" w14:textId="77777777" w:rsidR="00050315" w:rsidRPr="00D122A5" w:rsidRDefault="00050315" w:rsidP="00300587">
            <w:pPr>
              <w:pStyle w:val="848"/>
              <w:jc w:val="both"/>
              <w:rPr>
                <w:rFonts w:ascii="Times New Roman" w:hAnsi="Times New Roman" w:cs="Times New Roman"/>
                <w:color w:val="auto"/>
                <w:sz w:val="22"/>
                <w:szCs w:val="22"/>
                <w:lang w:val="kk-KZ"/>
              </w:rPr>
            </w:pPr>
            <w:r>
              <w:rPr>
                <w:rFonts w:ascii="Times New Roman" w:hAnsi="Times New Roman" w:cs="Times New Roman"/>
                <w:color w:val="auto"/>
                <w:sz w:val="22"/>
                <w:szCs w:val="22"/>
                <w:lang w:val="kk-KZ"/>
              </w:rPr>
              <w:t>1</w:t>
            </w:r>
          </w:p>
        </w:tc>
      </w:tr>
    </w:tbl>
    <w:p w14:paraId="58982E24" w14:textId="77777777" w:rsidR="00050315" w:rsidRPr="00D122A5" w:rsidRDefault="00050315" w:rsidP="00300587">
      <w:pPr>
        <w:jc w:val="both"/>
        <w:rPr>
          <w:lang w:val="kk-KZ"/>
        </w:rPr>
      </w:pPr>
    </w:p>
    <w:p w14:paraId="612EFC1C" w14:textId="77777777" w:rsidR="00050315" w:rsidRPr="009624E9" w:rsidRDefault="00050315" w:rsidP="00300587">
      <w:pPr>
        <w:jc w:val="both"/>
      </w:pPr>
    </w:p>
    <w:p w14:paraId="628AA0A0" w14:textId="77777777" w:rsidR="00050315" w:rsidRPr="009624E9" w:rsidRDefault="00050315" w:rsidP="00300587">
      <w:pPr>
        <w:jc w:val="both"/>
      </w:pPr>
    </w:p>
    <w:p w14:paraId="7B410DE3" w14:textId="77777777" w:rsidR="00050315" w:rsidRDefault="00050315" w:rsidP="00300587">
      <w:pPr>
        <w:jc w:val="both"/>
        <w:rPr>
          <w:b/>
          <w:bCs/>
          <w:i/>
          <w:iCs/>
          <w:u w:val="single"/>
          <w:lang w:val="kk-KZ"/>
        </w:rPr>
      </w:pPr>
    </w:p>
    <w:p w14:paraId="09BEAFA9" w14:textId="77777777" w:rsidR="00050315" w:rsidRPr="00852A75" w:rsidRDefault="00050315" w:rsidP="00300587">
      <w:pPr>
        <w:jc w:val="both"/>
        <w:rPr>
          <w:b/>
          <w:bCs/>
          <w:i/>
          <w:iCs/>
          <w:lang w:val="kk-KZ"/>
        </w:rPr>
      </w:pPr>
      <w:r w:rsidRPr="00852A75">
        <w:rPr>
          <w:b/>
          <w:bCs/>
          <w:i/>
          <w:iCs/>
          <w:lang w:val="kk-KZ"/>
        </w:rPr>
        <w:t>Оқушылардың пәндік олимпиада, өзіндік, зертханалық, ғылыми жұмыспен айналысу жағдайы  және  оның қорытындысы;</w:t>
      </w:r>
    </w:p>
    <w:p w14:paraId="736592F9" w14:textId="77777777" w:rsidR="00050315" w:rsidRPr="001A482F" w:rsidRDefault="00050315" w:rsidP="00300587">
      <w:pPr>
        <w:jc w:val="both"/>
        <w:rPr>
          <w:b/>
          <w:bCs/>
          <w:lang w:val="kk-KZ"/>
        </w:rPr>
      </w:pPr>
    </w:p>
    <w:p w14:paraId="1AC45D96" w14:textId="77777777" w:rsidR="00050315" w:rsidRDefault="00050315" w:rsidP="00300587">
      <w:pPr>
        <w:jc w:val="both"/>
        <w:rPr>
          <w:lang w:val="kk-KZ"/>
        </w:rPr>
      </w:pPr>
      <w:r w:rsidRPr="001A482F">
        <w:rPr>
          <w:b/>
          <w:bCs/>
          <w:lang w:val="kk-KZ"/>
        </w:rPr>
        <w:t>Аудандық кезең бойынша жетістіктер:“Бояулар құпиясы”</w:t>
      </w:r>
      <w:r w:rsidRPr="001A482F">
        <w:rPr>
          <w:lang w:val="kk-KZ"/>
        </w:rPr>
        <w:t xml:space="preserve"> қашықтық форматтағы облыстық байқау</w:t>
      </w:r>
      <w:r>
        <w:rPr>
          <w:lang w:val="kk-KZ"/>
        </w:rPr>
        <w:t>ы:</w:t>
      </w:r>
    </w:p>
    <w:tbl>
      <w:tblPr>
        <w:tblStyle w:val="a4"/>
        <w:tblW w:w="0" w:type="auto"/>
        <w:tblLook w:val="04A0" w:firstRow="1" w:lastRow="0" w:firstColumn="1" w:lastColumn="0" w:noHBand="0" w:noVBand="1"/>
      </w:tblPr>
      <w:tblGrid>
        <w:gridCol w:w="1734"/>
        <w:gridCol w:w="921"/>
        <w:gridCol w:w="832"/>
        <w:gridCol w:w="857"/>
        <w:gridCol w:w="918"/>
        <w:gridCol w:w="881"/>
        <w:gridCol w:w="857"/>
        <w:gridCol w:w="857"/>
        <w:gridCol w:w="857"/>
        <w:gridCol w:w="857"/>
      </w:tblGrid>
      <w:tr w:rsidR="00050315" w14:paraId="50F8B355" w14:textId="77777777" w:rsidTr="00050315">
        <w:tc>
          <w:tcPr>
            <w:tcW w:w="1774" w:type="dxa"/>
            <w:vMerge w:val="restart"/>
          </w:tcPr>
          <w:p w14:paraId="7A46F22B" w14:textId="77777777" w:rsidR="00050315" w:rsidRPr="00341FBC" w:rsidRDefault="00050315" w:rsidP="00300587">
            <w:pPr>
              <w:jc w:val="both"/>
              <w:rPr>
                <w:b/>
                <w:bCs/>
                <w:lang w:val="kk-KZ"/>
              </w:rPr>
            </w:pPr>
            <w:r w:rsidRPr="00341FBC">
              <w:rPr>
                <w:b/>
                <w:bCs/>
                <w:lang w:val="kk-KZ"/>
              </w:rPr>
              <w:t xml:space="preserve">Қатысқан оқушылар саны </w:t>
            </w:r>
          </w:p>
        </w:tc>
        <w:tc>
          <w:tcPr>
            <w:tcW w:w="2564" w:type="dxa"/>
            <w:gridSpan w:val="3"/>
          </w:tcPr>
          <w:p w14:paraId="0EC5620C" w14:textId="77777777" w:rsidR="00050315" w:rsidRPr="00341FBC" w:rsidRDefault="00050315" w:rsidP="00300587">
            <w:pPr>
              <w:jc w:val="both"/>
              <w:rPr>
                <w:b/>
                <w:bCs/>
                <w:lang w:val="kk-KZ"/>
              </w:rPr>
            </w:pPr>
            <w:r w:rsidRPr="00341FBC">
              <w:rPr>
                <w:b/>
                <w:bCs/>
                <w:lang w:val="kk-KZ"/>
              </w:rPr>
              <w:t>Аудандық</w:t>
            </w:r>
          </w:p>
        </w:tc>
        <w:tc>
          <w:tcPr>
            <w:tcW w:w="2610" w:type="dxa"/>
            <w:gridSpan w:val="3"/>
          </w:tcPr>
          <w:p w14:paraId="454F14BD" w14:textId="77777777" w:rsidR="00050315" w:rsidRPr="00341FBC" w:rsidRDefault="00050315" w:rsidP="00300587">
            <w:pPr>
              <w:jc w:val="both"/>
              <w:rPr>
                <w:b/>
                <w:bCs/>
                <w:lang w:val="kk-KZ"/>
              </w:rPr>
            </w:pPr>
            <w:r w:rsidRPr="00341FBC">
              <w:rPr>
                <w:b/>
                <w:bCs/>
                <w:lang w:val="kk-KZ"/>
              </w:rPr>
              <w:t xml:space="preserve">Облыстық </w:t>
            </w:r>
          </w:p>
        </w:tc>
        <w:tc>
          <w:tcPr>
            <w:tcW w:w="2397" w:type="dxa"/>
            <w:gridSpan w:val="3"/>
          </w:tcPr>
          <w:p w14:paraId="05DB8136" w14:textId="77777777" w:rsidR="00050315" w:rsidRPr="00341FBC" w:rsidRDefault="00050315" w:rsidP="00300587">
            <w:pPr>
              <w:jc w:val="both"/>
              <w:rPr>
                <w:b/>
                <w:bCs/>
                <w:lang w:val="kk-KZ"/>
              </w:rPr>
            </w:pPr>
            <w:r w:rsidRPr="00341FBC">
              <w:rPr>
                <w:b/>
                <w:bCs/>
                <w:lang w:val="kk-KZ"/>
              </w:rPr>
              <w:t>Республикалық</w:t>
            </w:r>
          </w:p>
        </w:tc>
      </w:tr>
      <w:tr w:rsidR="00050315" w14:paraId="6C1FA4F1" w14:textId="77777777" w:rsidTr="00050315">
        <w:tc>
          <w:tcPr>
            <w:tcW w:w="1774" w:type="dxa"/>
            <w:vMerge/>
          </w:tcPr>
          <w:p w14:paraId="70049EFD" w14:textId="77777777" w:rsidR="00050315" w:rsidRPr="00341FBC" w:rsidRDefault="00050315" w:rsidP="00300587">
            <w:pPr>
              <w:jc w:val="both"/>
              <w:rPr>
                <w:b/>
                <w:bCs/>
                <w:lang w:val="kk-KZ"/>
              </w:rPr>
            </w:pPr>
          </w:p>
        </w:tc>
        <w:tc>
          <w:tcPr>
            <w:tcW w:w="926" w:type="dxa"/>
          </w:tcPr>
          <w:p w14:paraId="7C544B50" w14:textId="77777777" w:rsidR="00050315" w:rsidRPr="00341FBC" w:rsidRDefault="00050315" w:rsidP="00300587">
            <w:pPr>
              <w:jc w:val="both"/>
              <w:rPr>
                <w:b/>
                <w:bCs/>
                <w:lang w:val="kk-KZ"/>
              </w:rPr>
            </w:pPr>
            <w:r w:rsidRPr="00341FBC">
              <w:rPr>
                <w:b/>
                <w:bCs/>
                <w:lang w:val="kk-KZ"/>
              </w:rPr>
              <w:t>1орын</w:t>
            </w:r>
          </w:p>
        </w:tc>
        <w:tc>
          <w:tcPr>
            <w:tcW w:w="839" w:type="dxa"/>
          </w:tcPr>
          <w:p w14:paraId="48DA428F" w14:textId="77777777" w:rsidR="00050315" w:rsidRPr="00341FBC" w:rsidRDefault="00050315" w:rsidP="00300587">
            <w:pPr>
              <w:jc w:val="both"/>
              <w:rPr>
                <w:b/>
                <w:bCs/>
                <w:lang w:val="kk-KZ"/>
              </w:rPr>
            </w:pPr>
            <w:r w:rsidRPr="00341FBC">
              <w:rPr>
                <w:b/>
                <w:bCs/>
                <w:lang w:val="kk-KZ"/>
              </w:rPr>
              <w:t>2 орын</w:t>
            </w:r>
          </w:p>
        </w:tc>
        <w:tc>
          <w:tcPr>
            <w:tcW w:w="799" w:type="dxa"/>
          </w:tcPr>
          <w:p w14:paraId="78384395" w14:textId="77777777" w:rsidR="00050315" w:rsidRPr="00341FBC" w:rsidRDefault="00050315" w:rsidP="00300587">
            <w:pPr>
              <w:jc w:val="both"/>
              <w:rPr>
                <w:b/>
                <w:bCs/>
                <w:lang w:val="kk-KZ"/>
              </w:rPr>
            </w:pPr>
            <w:r w:rsidRPr="00341FBC">
              <w:rPr>
                <w:b/>
                <w:bCs/>
                <w:lang w:val="kk-KZ"/>
              </w:rPr>
              <w:t>3орын</w:t>
            </w:r>
          </w:p>
        </w:tc>
        <w:tc>
          <w:tcPr>
            <w:tcW w:w="923" w:type="dxa"/>
          </w:tcPr>
          <w:p w14:paraId="2185B0F4" w14:textId="77777777" w:rsidR="00050315" w:rsidRPr="00341FBC" w:rsidRDefault="00050315" w:rsidP="00300587">
            <w:pPr>
              <w:jc w:val="both"/>
              <w:rPr>
                <w:b/>
                <w:bCs/>
                <w:lang w:val="kk-KZ"/>
              </w:rPr>
            </w:pPr>
            <w:r w:rsidRPr="00341FBC">
              <w:rPr>
                <w:b/>
                <w:bCs/>
                <w:lang w:val="kk-KZ"/>
              </w:rPr>
              <w:t>1орын</w:t>
            </w:r>
          </w:p>
        </w:tc>
        <w:tc>
          <w:tcPr>
            <w:tcW w:w="883" w:type="dxa"/>
          </w:tcPr>
          <w:p w14:paraId="20E24401" w14:textId="77777777" w:rsidR="00050315" w:rsidRPr="00341FBC" w:rsidRDefault="00050315" w:rsidP="00300587">
            <w:pPr>
              <w:jc w:val="both"/>
              <w:rPr>
                <w:b/>
                <w:bCs/>
                <w:lang w:val="kk-KZ"/>
              </w:rPr>
            </w:pPr>
            <w:r w:rsidRPr="00341FBC">
              <w:rPr>
                <w:b/>
                <w:bCs/>
                <w:lang w:val="kk-KZ"/>
              </w:rPr>
              <w:t>2орын</w:t>
            </w:r>
          </w:p>
        </w:tc>
        <w:tc>
          <w:tcPr>
            <w:tcW w:w="804" w:type="dxa"/>
          </w:tcPr>
          <w:p w14:paraId="23579928" w14:textId="77777777" w:rsidR="00050315" w:rsidRPr="00341FBC" w:rsidRDefault="00050315" w:rsidP="00300587">
            <w:pPr>
              <w:jc w:val="both"/>
              <w:rPr>
                <w:b/>
                <w:bCs/>
                <w:lang w:val="kk-KZ"/>
              </w:rPr>
            </w:pPr>
            <w:r w:rsidRPr="00341FBC">
              <w:rPr>
                <w:b/>
                <w:bCs/>
                <w:lang w:val="kk-KZ"/>
              </w:rPr>
              <w:t>3орын</w:t>
            </w:r>
          </w:p>
        </w:tc>
        <w:tc>
          <w:tcPr>
            <w:tcW w:w="799" w:type="dxa"/>
          </w:tcPr>
          <w:p w14:paraId="729B4F3F" w14:textId="77777777" w:rsidR="00050315" w:rsidRPr="00341FBC" w:rsidRDefault="00050315" w:rsidP="00300587">
            <w:pPr>
              <w:jc w:val="both"/>
              <w:rPr>
                <w:b/>
                <w:bCs/>
                <w:lang w:val="kk-KZ"/>
              </w:rPr>
            </w:pPr>
            <w:r w:rsidRPr="00341FBC">
              <w:rPr>
                <w:b/>
                <w:bCs/>
                <w:lang w:val="kk-KZ"/>
              </w:rPr>
              <w:t>1орын</w:t>
            </w:r>
          </w:p>
        </w:tc>
        <w:tc>
          <w:tcPr>
            <w:tcW w:w="799" w:type="dxa"/>
          </w:tcPr>
          <w:p w14:paraId="4B3C1B2C" w14:textId="77777777" w:rsidR="00050315" w:rsidRPr="00341FBC" w:rsidRDefault="00050315" w:rsidP="00300587">
            <w:pPr>
              <w:jc w:val="both"/>
              <w:rPr>
                <w:b/>
                <w:bCs/>
                <w:lang w:val="kk-KZ"/>
              </w:rPr>
            </w:pPr>
            <w:r w:rsidRPr="00341FBC">
              <w:rPr>
                <w:b/>
                <w:bCs/>
                <w:lang w:val="kk-KZ"/>
              </w:rPr>
              <w:t>2орын</w:t>
            </w:r>
          </w:p>
        </w:tc>
        <w:tc>
          <w:tcPr>
            <w:tcW w:w="799" w:type="dxa"/>
          </w:tcPr>
          <w:p w14:paraId="5BEB476A" w14:textId="77777777" w:rsidR="00050315" w:rsidRPr="00341FBC" w:rsidRDefault="00050315" w:rsidP="00300587">
            <w:pPr>
              <w:jc w:val="both"/>
              <w:rPr>
                <w:b/>
                <w:bCs/>
                <w:lang w:val="kk-KZ"/>
              </w:rPr>
            </w:pPr>
            <w:r w:rsidRPr="00341FBC">
              <w:rPr>
                <w:b/>
                <w:bCs/>
                <w:lang w:val="kk-KZ"/>
              </w:rPr>
              <w:t>3орын</w:t>
            </w:r>
          </w:p>
        </w:tc>
      </w:tr>
      <w:tr w:rsidR="00050315" w:rsidRPr="00852A75" w14:paraId="04E02A41" w14:textId="77777777" w:rsidTr="00050315">
        <w:tc>
          <w:tcPr>
            <w:tcW w:w="1774" w:type="dxa"/>
          </w:tcPr>
          <w:p w14:paraId="15079FEC" w14:textId="77777777" w:rsidR="00050315" w:rsidRPr="00341FBC" w:rsidRDefault="00050315" w:rsidP="00300587">
            <w:pPr>
              <w:jc w:val="both"/>
            </w:pPr>
            <w:r w:rsidRPr="00341FBC">
              <w:t>4</w:t>
            </w:r>
          </w:p>
        </w:tc>
        <w:tc>
          <w:tcPr>
            <w:tcW w:w="926" w:type="dxa"/>
          </w:tcPr>
          <w:p w14:paraId="608EE9A3" w14:textId="77777777" w:rsidR="00050315" w:rsidRPr="00341FBC" w:rsidRDefault="00050315" w:rsidP="00300587">
            <w:pPr>
              <w:jc w:val="both"/>
              <w:rPr>
                <w:lang w:val="kk-KZ"/>
              </w:rPr>
            </w:pPr>
            <w:r w:rsidRPr="00341FBC">
              <w:rPr>
                <w:lang w:val="kk-KZ"/>
              </w:rPr>
              <w:t>2</w:t>
            </w:r>
          </w:p>
        </w:tc>
        <w:tc>
          <w:tcPr>
            <w:tcW w:w="839" w:type="dxa"/>
          </w:tcPr>
          <w:p w14:paraId="65A6084D" w14:textId="77777777" w:rsidR="00050315" w:rsidRPr="00341FBC" w:rsidRDefault="00050315" w:rsidP="00300587">
            <w:pPr>
              <w:jc w:val="both"/>
              <w:rPr>
                <w:lang w:val="kk-KZ"/>
              </w:rPr>
            </w:pPr>
          </w:p>
        </w:tc>
        <w:tc>
          <w:tcPr>
            <w:tcW w:w="799" w:type="dxa"/>
          </w:tcPr>
          <w:p w14:paraId="2D995601" w14:textId="77777777" w:rsidR="00050315" w:rsidRPr="00341FBC" w:rsidRDefault="00050315" w:rsidP="00300587">
            <w:pPr>
              <w:jc w:val="both"/>
              <w:rPr>
                <w:lang w:val="kk-KZ"/>
              </w:rPr>
            </w:pPr>
            <w:r w:rsidRPr="00341FBC">
              <w:rPr>
                <w:lang w:val="kk-KZ"/>
              </w:rPr>
              <w:t>3</w:t>
            </w:r>
          </w:p>
        </w:tc>
        <w:tc>
          <w:tcPr>
            <w:tcW w:w="923" w:type="dxa"/>
          </w:tcPr>
          <w:p w14:paraId="6E852AA5" w14:textId="77777777" w:rsidR="00050315" w:rsidRPr="00341FBC" w:rsidRDefault="00050315" w:rsidP="00300587">
            <w:pPr>
              <w:jc w:val="both"/>
              <w:rPr>
                <w:lang w:val="kk-KZ"/>
              </w:rPr>
            </w:pPr>
            <w:r w:rsidRPr="00341FBC">
              <w:rPr>
                <w:lang w:val="kk-KZ"/>
              </w:rPr>
              <w:t>2</w:t>
            </w:r>
          </w:p>
        </w:tc>
        <w:tc>
          <w:tcPr>
            <w:tcW w:w="883" w:type="dxa"/>
          </w:tcPr>
          <w:p w14:paraId="05C1E452" w14:textId="77777777" w:rsidR="00050315" w:rsidRPr="00341FBC" w:rsidRDefault="00050315" w:rsidP="00300587">
            <w:pPr>
              <w:jc w:val="both"/>
              <w:rPr>
                <w:lang w:val="kk-KZ"/>
              </w:rPr>
            </w:pPr>
            <w:r w:rsidRPr="00341FBC">
              <w:rPr>
                <w:lang w:val="kk-KZ"/>
              </w:rPr>
              <w:t>2</w:t>
            </w:r>
          </w:p>
        </w:tc>
        <w:tc>
          <w:tcPr>
            <w:tcW w:w="804" w:type="dxa"/>
          </w:tcPr>
          <w:p w14:paraId="7A60D250" w14:textId="77777777" w:rsidR="00050315" w:rsidRPr="00341FBC" w:rsidRDefault="00050315" w:rsidP="00300587">
            <w:pPr>
              <w:jc w:val="both"/>
              <w:rPr>
                <w:lang w:val="kk-KZ"/>
              </w:rPr>
            </w:pPr>
            <w:r w:rsidRPr="00341FBC">
              <w:rPr>
                <w:lang w:val="kk-KZ"/>
              </w:rPr>
              <w:t>2</w:t>
            </w:r>
          </w:p>
        </w:tc>
        <w:tc>
          <w:tcPr>
            <w:tcW w:w="799" w:type="dxa"/>
          </w:tcPr>
          <w:p w14:paraId="6F712D90" w14:textId="77777777" w:rsidR="00050315" w:rsidRPr="00341FBC" w:rsidRDefault="00050315" w:rsidP="00300587">
            <w:pPr>
              <w:jc w:val="both"/>
            </w:pPr>
            <w:r>
              <w:t>1</w:t>
            </w:r>
          </w:p>
        </w:tc>
        <w:tc>
          <w:tcPr>
            <w:tcW w:w="799" w:type="dxa"/>
          </w:tcPr>
          <w:p w14:paraId="63EDD9BB" w14:textId="77777777" w:rsidR="00050315" w:rsidRPr="00341FBC" w:rsidRDefault="00050315" w:rsidP="00300587">
            <w:pPr>
              <w:jc w:val="both"/>
              <w:rPr>
                <w:lang w:val="kk-KZ"/>
              </w:rPr>
            </w:pPr>
          </w:p>
        </w:tc>
        <w:tc>
          <w:tcPr>
            <w:tcW w:w="799" w:type="dxa"/>
          </w:tcPr>
          <w:p w14:paraId="36C6D4D8" w14:textId="77777777" w:rsidR="00050315" w:rsidRPr="00341FBC" w:rsidRDefault="00050315" w:rsidP="00300587">
            <w:pPr>
              <w:jc w:val="both"/>
              <w:rPr>
                <w:lang w:val="kk-KZ"/>
              </w:rPr>
            </w:pPr>
          </w:p>
        </w:tc>
      </w:tr>
    </w:tbl>
    <w:p w14:paraId="26C1B38A" w14:textId="77777777" w:rsidR="00050315" w:rsidRDefault="00050315" w:rsidP="00300587">
      <w:pPr>
        <w:jc w:val="both"/>
        <w:rPr>
          <w:lang w:val="kk-KZ"/>
        </w:rPr>
      </w:pPr>
    </w:p>
    <w:p w14:paraId="70118A40" w14:textId="77777777" w:rsidR="00050315" w:rsidRPr="001A482F" w:rsidRDefault="00050315" w:rsidP="00300587">
      <w:pPr>
        <w:jc w:val="both"/>
        <w:rPr>
          <w:lang w:val="kk-KZ"/>
        </w:rPr>
      </w:pPr>
      <w:r w:rsidRPr="001A482F">
        <w:rPr>
          <w:b/>
          <w:bCs/>
          <w:lang w:val="kk-KZ"/>
        </w:rPr>
        <w:t xml:space="preserve">“Театрдың ғажайып әлемі” </w:t>
      </w:r>
      <w:r w:rsidRPr="001A482F">
        <w:rPr>
          <w:lang w:val="kk-KZ"/>
        </w:rPr>
        <w:t xml:space="preserve">театр өнерінің фестиваль байқауының аудандық кезеңінде Мұқағали Мақатаевтың “Аққулар ұйықтағанда” поэмасынан үзіндісін сомдаған драмалық спектакль номинациясы бойынша БАС ЖҮЛДЕ 9ә сынып оқушылары, жетекшісі: Дерманова Н.Е </w:t>
      </w:r>
    </w:p>
    <w:p w14:paraId="6BF1A046" w14:textId="77777777" w:rsidR="00050315" w:rsidRPr="001A482F" w:rsidRDefault="00050315" w:rsidP="00300587">
      <w:pPr>
        <w:jc w:val="both"/>
        <w:rPr>
          <w:lang w:val="kk-KZ"/>
        </w:rPr>
      </w:pPr>
      <w:r w:rsidRPr="001A482F">
        <w:rPr>
          <w:b/>
          <w:bCs/>
          <w:lang w:val="kk-KZ"/>
        </w:rPr>
        <w:t xml:space="preserve">“Менің кіші Отаным” </w:t>
      </w:r>
      <w:r w:rsidRPr="001A482F">
        <w:rPr>
          <w:lang w:val="kk-KZ"/>
        </w:rPr>
        <w:t xml:space="preserve"> атты республикалық интелектуалдық конкурсының аудандық кезеңі бойынша “Менің кіші Отанымның болашағы” номинациясы бойынша 1 орын - Ұзақбай Әділхан  9ә, жетекшісі: Карагулова Д.К </w:t>
      </w:r>
    </w:p>
    <w:tbl>
      <w:tblPr>
        <w:tblStyle w:val="a4"/>
        <w:tblW w:w="0" w:type="auto"/>
        <w:tblLook w:val="04A0" w:firstRow="1" w:lastRow="0" w:firstColumn="1" w:lastColumn="0" w:noHBand="0" w:noVBand="1"/>
      </w:tblPr>
      <w:tblGrid>
        <w:gridCol w:w="1716"/>
        <w:gridCol w:w="918"/>
        <w:gridCol w:w="857"/>
        <w:gridCol w:w="857"/>
        <w:gridCol w:w="915"/>
        <w:gridCol w:w="880"/>
        <w:gridCol w:w="857"/>
        <w:gridCol w:w="857"/>
        <w:gridCol w:w="857"/>
        <w:gridCol w:w="857"/>
      </w:tblGrid>
      <w:tr w:rsidR="00050315" w14:paraId="54E8EC25" w14:textId="77777777" w:rsidTr="00050315">
        <w:tc>
          <w:tcPr>
            <w:tcW w:w="1774" w:type="dxa"/>
            <w:vMerge w:val="restart"/>
          </w:tcPr>
          <w:p w14:paraId="2F9E9458" w14:textId="77777777" w:rsidR="00050315" w:rsidRPr="00341FBC" w:rsidRDefault="00050315" w:rsidP="00300587">
            <w:pPr>
              <w:jc w:val="both"/>
              <w:rPr>
                <w:b/>
                <w:bCs/>
                <w:lang w:val="kk-KZ"/>
              </w:rPr>
            </w:pPr>
            <w:r w:rsidRPr="00341FBC">
              <w:rPr>
                <w:b/>
                <w:bCs/>
                <w:lang w:val="kk-KZ"/>
              </w:rPr>
              <w:t xml:space="preserve">Қатысқан оқушылар саны </w:t>
            </w:r>
          </w:p>
        </w:tc>
        <w:tc>
          <w:tcPr>
            <w:tcW w:w="2564" w:type="dxa"/>
            <w:gridSpan w:val="3"/>
          </w:tcPr>
          <w:p w14:paraId="71ADB1A2" w14:textId="77777777" w:rsidR="00050315" w:rsidRPr="00341FBC" w:rsidRDefault="00050315" w:rsidP="00300587">
            <w:pPr>
              <w:jc w:val="both"/>
              <w:rPr>
                <w:b/>
                <w:bCs/>
                <w:lang w:val="kk-KZ"/>
              </w:rPr>
            </w:pPr>
            <w:r w:rsidRPr="00341FBC">
              <w:rPr>
                <w:b/>
                <w:bCs/>
                <w:lang w:val="kk-KZ"/>
              </w:rPr>
              <w:t>Аудандық</w:t>
            </w:r>
          </w:p>
        </w:tc>
        <w:tc>
          <w:tcPr>
            <w:tcW w:w="2610" w:type="dxa"/>
            <w:gridSpan w:val="3"/>
          </w:tcPr>
          <w:p w14:paraId="2F848080" w14:textId="77777777" w:rsidR="00050315" w:rsidRPr="00341FBC" w:rsidRDefault="00050315" w:rsidP="00300587">
            <w:pPr>
              <w:jc w:val="both"/>
              <w:rPr>
                <w:b/>
                <w:bCs/>
                <w:lang w:val="kk-KZ"/>
              </w:rPr>
            </w:pPr>
            <w:r w:rsidRPr="00341FBC">
              <w:rPr>
                <w:b/>
                <w:bCs/>
                <w:lang w:val="kk-KZ"/>
              </w:rPr>
              <w:t xml:space="preserve">Облыстық </w:t>
            </w:r>
          </w:p>
        </w:tc>
        <w:tc>
          <w:tcPr>
            <w:tcW w:w="2397" w:type="dxa"/>
            <w:gridSpan w:val="3"/>
          </w:tcPr>
          <w:p w14:paraId="094270AA" w14:textId="77777777" w:rsidR="00050315" w:rsidRPr="00341FBC" w:rsidRDefault="00050315" w:rsidP="00300587">
            <w:pPr>
              <w:jc w:val="both"/>
              <w:rPr>
                <w:b/>
                <w:bCs/>
                <w:lang w:val="kk-KZ"/>
              </w:rPr>
            </w:pPr>
            <w:r w:rsidRPr="00341FBC">
              <w:rPr>
                <w:b/>
                <w:bCs/>
                <w:lang w:val="kk-KZ"/>
              </w:rPr>
              <w:t>Республикалық</w:t>
            </w:r>
          </w:p>
        </w:tc>
      </w:tr>
      <w:tr w:rsidR="00050315" w14:paraId="6BB15707" w14:textId="77777777" w:rsidTr="00050315">
        <w:tc>
          <w:tcPr>
            <w:tcW w:w="1774" w:type="dxa"/>
            <w:vMerge/>
          </w:tcPr>
          <w:p w14:paraId="06B81EBD" w14:textId="77777777" w:rsidR="00050315" w:rsidRPr="00341FBC" w:rsidRDefault="00050315" w:rsidP="00300587">
            <w:pPr>
              <w:jc w:val="both"/>
              <w:rPr>
                <w:b/>
                <w:bCs/>
                <w:lang w:val="kk-KZ"/>
              </w:rPr>
            </w:pPr>
          </w:p>
        </w:tc>
        <w:tc>
          <w:tcPr>
            <w:tcW w:w="926" w:type="dxa"/>
          </w:tcPr>
          <w:p w14:paraId="607FDD39" w14:textId="77777777" w:rsidR="00050315" w:rsidRPr="00341FBC" w:rsidRDefault="00050315" w:rsidP="00300587">
            <w:pPr>
              <w:jc w:val="both"/>
              <w:rPr>
                <w:b/>
                <w:bCs/>
                <w:lang w:val="kk-KZ"/>
              </w:rPr>
            </w:pPr>
            <w:r w:rsidRPr="00341FBC">
              <w:rPr>
                <w:b/>
                <w:bCs/>
                <w:lang w:val="kk-KZ"/>
              </w:rPr>
              <w:t>1орын</w:t>
            </w:r>
          </w:p>
        </w:tc>
        <w:tc>
          <w:tcPr>
            <w:tcW w:w="839" w:type="dxa"/>
          </w:tcPr>
          <w:p w14:paraId="2456C620" w14:textId="77777777" w:rsidR="00050315" w:rsidRPr="00341FBC" w:rsidRDefault="00050315" w:rsidP="00300587">
            <w:pPr>
              <w:jc w:val="both"/>
              <w:rPr>
                <w:b/>
                <w:bCs/>
                <w:lang w:val="kk-KZ"/>
              </w:rPr>
            </w:pPr>
            <w:r w:rsidRPr="00341FBC">
              <w:rPr>
                <w:b/>
                <w:bCs/>
                <w:lang w:val="kk-KZ"/>
              </w:rPr>
              <w:t>2орын</w:t>
            </w:r>
          </w:p>
        </w:tc>
        <w:tc>
          <w:tcPr>
            <w:tcW w:w="799" w:type="dxa"/>
          </w:tcPr>
          <w:p w14:paraId="2FFB7B1D" w14:textId="77777777" w:rsidR="00050315" w:rsidRPr="00341FBC" w:rsidRDefault="00050315" w:rsidP="00300587">
            <w:pPr>
              <w:jc w:val="both"/>
              <w:rPr>
                <w:b/>
                <w:bCs/>
                <w:lang w:val="kk-KZ"/>
              </w:rPr>
            </w:pPr>
            <w:r w:rsidRPr="00341FBC">
              <w:rPr>
                <w:b/>
                <w:bCs/>
                <w:lang w:val="kk-KZ"/>
              </w:rPr>
              <w:t>3орын</w:t>
            </w:r>
          </w:p>
        </w:tc>
        <w:tc>
          <w:tcPr>
            <w:tcW w:w="923" w:type="dxa"/>
          </w:tcPr>
          <w:p w14:paraId="5DAED7EF" w14:textId="77777777" w:rsidR="00050315" w:rsidRPr="00341FBC" w:rsidRDefault="00050315" w:rsidP="00300587">
            <w:pPr>
              <w:jc w:val="both"/>
              <w:rPr>
                <w:b/>
                <w:bCs/>
                <w:lang w:val="kk-KZ"/>
              </w:rPr>
            </w:pPr>
            <w:r w:rsidRPr="00341FBC">
              <w:rPr>
                <w:b/>
                <w:bCs/>
                <w:lang w:val="kk-KZ"/>
              </w:rPr>
              <w:t>1орын</w:t>
            </w:r>
          </w:p>
        </w:tc>
        <w:tc>
          <w:tcPr>
            <w:tcW w:w="883" w:type="dxa"/>
          </w:tcPr>
          <w:p w14:paraId="179EC1D8" w14:textId="77777777" w:rsidR="00050315" w:rsidRPr="00341FBC" w:rsidRDefault="00050315" w:rsidP="00300587">
            <w:pPr>
              <w:jc w:val="both"/>
              <w:rPr>
                <w:b/>
                <w:bCs/>
                <w:lang w:val="kk-KZ"/>
              </w:rPr>
            </w:pPr>
            <w:r w:rsidRPr="00341FBC">
              <w:rPr>
                <w:b/>
                <w:bCs/>
                <w:lang w:val="kk-KZ"/>
              </w:rPr>
              <w:t>2орын</w:t>
            </w:r>
          </w:p>
        </w:tc>
        <w:tc>
          <w:tcPr>
            <w:tcW w:w="804" w:type="dxa"/>
          </w:tcPr>
          <w:p w14:paraId="407F4307" w14:textId="77777777" w:rsidR="00050315" w:rsidRPr="00341FBC" w:rsidRDefault="00050315" w:rsidP="00300587">
            <w:pPr>
              <w:jc w:val="both"/>
              <w:rPr>
                <w:b/>
                <w:bCs/>
                <w:lang w:val="kk-KZ"/>
              </w:rPr>
            </w:pPr>
            <w:r w:rsidRPr="00341FBC">
              <w:rPr>
                <w:b/>
                <w:bCs/>
                <w:lang w:val="kk-KZ"/>
              </w:rPr>
              <w:t>3орын</w:t>
            </w:r>
          </w:p>
        </w:tc>
        <w:tc>
          <w:tcPr>
            <w:tcW w:w="799" w:type="dxa"/>
          </w:tcPr>
          <w:p w14:paraId="6D3B28ED" w14:textId="77777777" w:rsidR="00050315" w:rsidRPr="00341FBC" w:rsidRDefault="00050315" w:rsidP="00300587">
            <w:pPr>
              <w:jc w:val="both"/>
              <w:rPr>
                <w:b/>
                <w:bCs/>
                <w:lang w:val="kk-KZ"/>
              </w:rPr>
            </w:pPr>
            <w:r w:rsidRPr="00341FBC">
              <w:rPr>
                <w:b/>
                <w:bCs/>
                <w:lang w:val="kk-KZ"/>
              </w:rPr>
              <w:t>1орын</w:t>
            </w:r>
          </w:p>
        </w:tc>
        <w:tc>
          <w:tcPr>
            <w:tcW w:w="799" w:type="dxa"/>
          </w:tcPr>
          <w:p w14:paraId="119DED95" w14:textId="77777777" w:rsidR="00050315" w:rsidRPr="00341FBC" w:rsidRDefault="00050315" w:rsidP="00300587">
            <w:pPr>
              <w:jc w:val="both"/>
              <w:rPr>
                <w:b/>
                <w:bCs/>
                <w:lang w:val="kk-KZ"/>
              </w:rPr>
            </w:pPr>
            <w:r w:rsidRPr="00341FBC">
              <w:rPr>
                <w:b/>
                <w:bCs/>
                <w:lang w:val="kk-KZ"/>
              </w:rPr>
              <w:t>2орын</w:t>
            </w:r>
          </w:p>
        </w:tc>
        <w:tc>
          <w:tcPr>
            <w:tcW w:w="799" w:type="dxa"/>
          </w:tcPr>
          <w:p w14:paraId="72B02CBE" w14:textId="77777777" w:rsidR="00050315" w:rsidRPr="00341FBC" w:rsidRDefault="00050315" w:rsidP="00300587">
            <w:pPr>
              <w:jc w:val="both"/>
              <w:rPr>
                <w:b/>
                <w:bCs/>
                <w:lang w:val="kk-KZ"/>
              </w:rPr>
            </w:pPr>
            <w:r w:rsidRPr="00341FBC">
              <w:rPr>
                <w:b/>
                <w:bCs/>
                <w:lang w:val="kk-KZ"/>
              </w:rPr>
              <w:t>3орын</w:t>
            </w:r>
          </w:p>
        </w:tc>
      </w:tr>
      <w:tr w:rsidR="00050315" w14:paraId="242AE63E" w14:textId="77777777" w:rsidTr="00050315">
        <w:tc>
          <w:tcPr>
            <w:tcW w:w="1774" w:type="dxa"/>
          </w:tcPr>
          <w:p w14:paraId="0D6497DD" w14:textId="77777777" w:rsidR="00050315" w:rsidRPr="00341FBC" w:rsidRDefault="00050315" w:rsidP="00300587">
            <w:pPr>
              <w:jc w:val="both"/>
            </w:pPr>
          </w:p>
        </w:tc>
        <w:tc>
          <w:tcPr>
            <w:tcW w:w="926" w:type="dxa"/>
          </w:tcPr>
          <w:p w14:paraId="6722B78C" w14:textId="77777777" w:rsidR="00050315" w:rsidRPr="009A1A9D" w:rsidRDefault="00050315" w:rsidP="00300587">
            <w:pPr>
              <w:jc w:val="both"/>
            </w:pPr>
            <w:r>
              <w:t>1</w:t>
            </w:r>
          </w:p>
        </w:tc>
        <w:tc>
          <w:tcPr>
            <w:tcW w:w="839" w:type="dxa"/>
          </w:tcPr>
          <w:p w14:paraId="39E873E4" w14:textId="77777777" w:rsidR="00050315" w:rsidRPr="00341FBC" w:rsidRDefault="00050315" w:rsidP="00300587">
            <w:pPr>
              <w:jc w:val="both"/>
              <w:rPr>
                <w:lang w:val="kk-KZ"/>
              </w:rPr>
            </w:pPr>
          </w:p>
        </w:tc>
        <w:tc>
          <w:tcPr>
            <w:tcW w:w="799" w:type="dxa"/>
          </w:tcPr>
          <w:p w14:paraId="25B2B93D" w14:textId="77777777" w:rsidR="00050315" w:rsidRPr="00341FBC" w:rsidRDefault="00050315" w:rsidP="00300587">
            <w:pPr>
              <w:jc w:val="both"/>
              <w:rPr>
                <w:lang w:val="kk-KZ"/>
              </w:rPr>
            </w:pPr>
            <w:r>
              <w:rPr>
                <w:lang w:val="kk-KZ"/>
              </w:rPr>
              <w:t>1</w:t>
            </w:r>
          </w:p>
        </w:tc>
        <w:tc>
          <w:tcPr>
            <w:tcW w:w="923" w:type="dxa"/>
          </w:tcPr>
          <w:p w14:paraId="5479109B" w14:textId="77777777" w:rsidR="00050315" w:rsidRPr="00341FBC" w:rsidRDefault="00050315" w:rsidP="00300587">
            <w:pPr>
              <w:jc w:val="both"/>
              <w:rPr>
                <w:lang w:val="kk-KZ"/>
              </w:rPr>
            </w:pPr>
          </w:p>
        </w:tc>
        <w:tc>
          <w:tcPr>
            <w:tcW w:w="883" w:type="dxa"/>
          </w:tcPr>
          <w:p w14:paraId="437EF408" w14:textId="77777777" w:rsidR="00050315" w:rsidRPr="00341FBC" w:rsidRDefault="00050315" w:rsidP="00300587">
            <w:pPr>
              <w:jc w:val="both"/>
              <w:rPr>
                <w:lang w:val="kk-KZ"/>
              </w:rPr>
            </w:pPr>
          </w:p>
        </w:tc>
        <w:tc>
          <w:tcPr>
            <w:tcW w:w="804" w:type="dxa"/>
          </w:tcPr>
          <w:p w14:paraId="7864BC0E" w14:textId="77777777" w:rsidR="00050315" w:rsidRPr="00341FBC" w:rsidRDefault="00050315" w:rsidP="00300587">
            <w:pPr>
              <w:jc w:val="both"/>
              <w:rPr>
                <w:lang w:val="kk-KZ"/>
              </w:rPr>
            </w:pPr>
          </w:p>
        </w:tc>
        <w:tc>
          <w:tcPr>
            <w:tcW w:w="799" w:type="dxa"/>
          </w:tcPr>
          <w:p w14:paraId="4B8F6D88" w14:textId="77777777" w:rsidR="00050315" w:rsidRPr="00341FBC" w:rsidRDefault="00050315" w:rsidP="00300587">
            <w:pPr>
              <w:jc w:val="both"/>
            </w:pPr>
          </w:p>
        </w:tc>
        <w:tc>
          <w:tcPr>
            <w:tcW w:w="799" w:type="dxa"/>
          </w:tcPr>
          <w:p w14:paraId="5869CB67" w14:textId="77777777" w:rsidR="00050315" w:rsidRPr="00341FBC" w:rsidRDefault="00050315" w:rsidP="00300587">
            <w:pPr>
              <w:jc w:val="both"/>
              <w:rPr>
                <w:lang w:val="kk-KZ"/>
              </w:rPr>
            </w:pPr>
          </w:p>
        </w:tc>
        <w:tc>
          <w:tcPr>
            <w:tcW w:w="799" w:type="dxa"/>
          </w:tcPr>
          <w:p w14:paraId="6DAD15D1" w14:textId="77777777" w:rsidR="00050315" w:rsidRPr="00341FBC" w:rsidRDefault="00050315" w:rsidP="00300587">
            <w:pPr>
              <w:jc w:val="both"/>
              <w:rPr>
                <w:lang w:val="kk-KZ"/>
              </w:rPr>
            </w:pPr>
          </w:p>
        </w:tc>
      </w:tr>
    </w:tbl>
    <w:p w14:paraId="1CCFA0FB" w14:textId="77777777" w:rsidR="00050315" w:rsidRDefault="00050315" w:rsidP="00300587">
      <w:pPr>
        <w:jc w:val="both"/>
        <w:rPr>
          <w:lang w:val="kk-KZ"/>
        </w:rPr>
      </w:pPr>
      <w:r w:rsidRPr="001A482F">
        <w:rPr>
          <w:b/>
          <w:bCs/>
          <w:lang w:val="kk-KZ"/>
        </w:rPr>
        <w:t>Аудандық “Ақберен” байқауына қатысып</w:t>
      </w:r>
      <w:r w:rsidRPr="001A482F">
        <w:rPr>
          <w:lang w:val="kk-KZ"/>
        </w:rPr>
        <w:t xml:space="preserve"> “Ұлттық аспапта ойнау” бағыты бойынша жүлделі 2орын</w:t>
      </w:r>
      <w:r w:rsidRPr="001A482F">
        <w:rPr>
          <w:lang w:val="kk-KZ"/>
        </w:rPr>
        <w:br/>
      </w:r>
      <w:r w:rsidRPr="001A482F">
        <w:rPr>
          <w:b/>
          <w:bCs/>
          <w:lang w:val="kk-KZ"/>
        </w:rPr>
        <w:t xml:space="preserve">“Мағжан оқулары” 3орын Нұржанқызы Сымбат , </w:t>
      </w:r>
      <w:r w:rsidRPr="001A482F">
        <w:rPr>
          <w:lang w:val="kk-KZ"/>
        </w:rPr>
        <w:t>жетекшісі: Даутова Г.Ж</w:t>
      </w:r>
      <w:r w:rsidRPr="001A482F">
        <w:rPr>
          <w:lang w:val="kk-KZ"/>
        </w:rPr>
        <w:br/>
        <w:t>Болатбекова Алина  Аудандық “Ақберен” байқауына қатысып “Көркем сөз” бағыты бойынша жүлделі 1орын</w:t>
      </w:r>
    </w:p>
    <w:p w14:paraId="645F8975" w14:textId="77777777" w:rsidR="00050315" w:rsidRDefault="00050315" w:rsidP="00300587">
      <w:pPr>
        <w:jc w:val="both"/>
        <w:rPr>
          <w:lang w:val="kk-KZ"/>
        </w:rPr>
      </w:pPr>
      <w:r w:rsidRPr="001A482F">
        <w:rPr>
          <w:b/>
          <w:bCs/>
          <w:lang w:val="kk-KZ"/>
        </w:rPr>
        <w:t>“Мағжан оқулары” 2орын,</w:t>
      </w:r>
      <w:r w:rsidRPr="001A482F">
        <w:rPr>
          <w:lang w:val="kk-KZ"/>
        </w:rPr>
        <w:t xml:space="preserve"> жетекшісі: Дерманова Н.Е </w:t>
      </w:r>
      <w:r w:rsidRPr="001A482F">
        <w:rPr>
          <w:lang w:val="kk-KZ"/>
        </w:rPr>
        <w:br/>
        <w:t xml:space="preserve">Есет Гүлден Аудандық “Ақберен” байқауына қатысып “Эссе жазу” бағыты бойынша Алғыс хат, жетекшісі: Дерманов Н.Е </w:t>
      </w:r>
    </w:p>
    <w:p w14:paraId="40294A43" w14:textId="77777777" w:rsidR="00050315" w:rsidRPr="000B3552" w:rsidRDefault="00050315" w:rsidP="00300587">
      <w:pPr>
        <w:jc w:val="both"/>
        <w:rPr>
          <w:lang w:val="kk-KZ"/>
        </w:rPr>
      </w:pPr>
    </w:p>
    <w:tbl>
      <w:tblPr>
        <w:tblStyle w:val="a4"/>
        <w:tblW w:w="0" w:type="auto"/>
        <w:tblLook w:val="04A0" w:firstRow="1" w:lastRow="0" w:firstColumn="1" w:lastColumn="0" w:noHBand="0" w:noVBand="1"/>
      </w:tblPr>
      <w:tblGrid>
        <w:gridCol w:w="1716"/>
        <w:gridCol w:w="918"/>
        <w:gridCol w:w="857"/>
        <w:gridCol w:w="857"/>
        <w:gridCol w:w="915"/>
        <w:gridCol w:w="880"/>
        <w:gridCol w:w="857"/>
        <w:gridCol w:w="857"/>
        <w:gridCol w:w="857"/>
        <w:gridCol w:w="857"/>
      </w:tblGrid>
      <w:tr w:rsidR="00050315" w14:paraId="5C4FCBE0" w14:textId="77777777" w:rsidTr="00050315">
        <w:tc>
          <w:tcPr>
            <w:tcW w:w="1774" w:type="dxa"/>
            <w:vMerge w:val="restart"/>
          </w:tcPr>
          <w:p w14:paraId="0B12B061" w14:textId="77777777" w:rsidR="00050315" w:rsidRPr="00341FBC" w:rsidRDefault="00050315" w:rsidP="00300587">
            <w:pPr>
              <w:jc w:val="both"/>
              <w:rPr>
                <w:b/>
                <w:bCs/>
                <w:lang w:val="kk-KZ"/>
              </w:rPr>
            </w:pPr>
            <w:r w:rsidRPr="00341FBC">
              <w:rPr>
                <w:b/>
                <w:bCs/>
                <w:lang w:val="kk-KZ"/>
              </w:rPr>
              <w:t xml:space="preserve">Қатысқан оқушылар саны </w:t>
            </w:r>
          </w:p>
        </w:tc>
        <w:tc>
          <w:tcPr>
            <w:tcW w:w="2564" w:type="dxa"/>
            <w:gridSpan w:val="3"/>
          </w:tcPr>
          <w:p w14:paraId="67052A04" w14:textId="77777777" w:rsidR="00050315" w:rsidRPr="00341FBC" w:rsidRDefault="00050315" w:rsidP="00300587">
            <w:pPr>
              <w:jc w:val="both"/>
              <w:rPr>
                <w:b/>
                <w:bCs/>
                <w:lang w:val="kk-KZ"/>
              </w:rPr>
            </w:pPr>
            <w:r w:rsidRPr="00341FBC">
              <w:rPr>
                <w:b/>
                <w:bCs/>
                <w:lang w:val="kk-KZ"/>
              </w:rPr>
              <w:t>Аудандық</w:t>
            </w:r>
          </w:p>
        </w:tc>
        <w:tc>
          <w:tcPr>
            <w:tcW w:w="2610" w:type="dxa"/>
            <w:gridSpan w:val="3"/>
          </w:tcPr>
          <w:p w14:paraId="4C29BECF" w14:textId="77777777" w:rsidR="00050315" w:rsidRPr="00341FBC" w:rsidRDefault="00050315" w:rsidP="00300587">
            <w:pPr>
              <w:jc w:val="both"/>
              <w:rPr>
                <w:b/>
                <w:bCs/>
                <w:lang w:val="kk-KZ"/>
              </w:rPr>
            </w:pPr>
            <w:r w:rsidRPr="00341FBC">
              <w:rPr>
                <w:b/>
                <w:bCs/>
                <w:lang w:val="kk-KZ"/>
              </w:rPr>
              <w:t xml:space="preserve">Облыстық </w:t>
            </w:r>
          </w:p>
        </w:tc>
        <w:tc>
          <w:tcPr>
            <w:tcW w:w="2397" w:type="dxa"/>
            <w:gridSpan w:val="3"/>
          </w:tcPr>
          <w:p w14:paraId="7889DF7E" w14:textId="77777777" w:rsidR="00050315" w:rsidRPr="00341FBC" w:rsidRDefault="00050315" w:rsidP="00300587">
            <w:pPr>
              <w:jc w:val="both"/>
              <w:rPr>
                <w:b/>
                <w:bCs/>
                <w:lang w:val="kk-KZ"/>
              </w:rPr>
            </w:pPr>
            <w:r w:rsidRPr="00341FBC">
              <w:rPr>
                <w:b/>
                <w:bCs/>
                <w:lang w:val="kk-KZ"/>
              </w:rPr>
              <w:t>Республикалық</w:t>
            </w:r>
          </w:p>
        </w:tc>
      </w:tr>
      <w:tr w:rsidR="00050315" w14:paraId="247E0BD7" w14:textId="77777777" w:rsidTr="00050315">
        <w:tc>
          <w:tcPr>
            <w:tcW w:w="1774" w:type="dxa"/>
            <w:vMerge/>
          </w:tcPr>
          <w:p w14:paraId="7C4D27D0" w14:textId="77777777" w:rsidR="00050315" w:rsidRPr="00341FBC" w:rsidRDefault="00050315" w:rsidP="00300587">
            <w:pPr>
              <w:jc w:val="both"/>
              <w:rPr>
                <w:b/>
                <w:bCs/>
                <w:lang w:val="kk-KZ"/>
              </w:rPr>
            </w:pPr>
          </w:p>
        </w:tc>
        <w:tc>
          <w:tcPr>
            <w:tcW w:w="926" w:type="dxa"/>
          </w:tcPr>
          <w:p w14:paraId="36FD55CB" w14:textId="77777777" w:rsidR="00050315" w:rsidRPr="00341FBC" w:rsidRDefault="00050315" w:rsidP="00300587">
            <w:pPr>
              <w:jc w:val="both"/>
              <w:rPr>
                <w:b/>
                <w:bCs/>
                <w:lang w:val="kk-KZ"/>
              </w:rPr>
            </w:pPr>
            <w:r w:rsidRPr="00341FBC">
              <w:rPr>
                <w:b/>
                <w:bCs/>
                <w:lang w:val="kk-KZ"/>
              </w:rPr>
              <w:t>1орын</w:t>
            </w:r>
          </w:p>
        </w:tc>
        <w:tc>
          <w:tcPr>
            <w:tcW w:w="839" w:type="dxa"/>
          </w:tcPr>
          <w:p w14:paraId="2FD110B5" w14:textId="77777777" w:rsidR="00050315" w:rsidRPr="00341FBC" w:rsidRDefault="00050315" w:rsidP="00300587">
            <w:pPr>
              <w:jc w:val="both"/>
              <w:rPr>
                <w:b/>
                <w:bCs/>
                <w:lang w:val="kk-KZ"/>
              </w:rPr>
            </w:pPr>
            <w:r w:rsidRPr="00341FBC">
              <w:rPr>
                <w:b/>
                <w:bCs/>
                <w:lang w:val="kk-KZ"/>
              </w:rPr>
              <w:t>2орын</w:t>
            </w:r>
          </w:p>
        </w:tc>
        <w:tc>
          <w:tcPr>
            <w:tcW w:w="799" w:type="dxa"/>
          </w:tcPr>
          <w:p w14:paraId="027ABFEE" w14:textId="77777777" w:rsidR="00050315" w:rsidRPr="00341FBC" w:rsidRDefault="00050315" w:rsidP="00300587">
            <w:pPr>
              <w:jc w:val="both"/>
              <w:rPr>
                <w:b/>
                <w:bCs/>
                <w:lang w:val="kk-KZ"/>
              </w:rPr>
            </w:pPr>
            <w:r w:rsidRPr="00341FBC">
              <w:rPr>
                <w:b/>
                <w:bCs/>
                <w:lang w:val="kk-KZ"/>
              </w:rPr>
              <w:t>3орын</w:t>
            </w:r>
          </w:p>
        </w:tc>
        <w:tc>
          <w:tcPr>
            <w:tcW w:w="923" w:type="dxa"/>
          </w:tcPr>
          <w:p w14:paraId="3A21CE93" w14:textId="77777777" w:rsidR="00050315" w:rsidRPr="00341FBC" w:rsidRDefault="00050315" w:rsidP="00300587">
            <w:pPr>
              <w:jc w:val="both"/>
              <w:rPr>
                <w:b/>
                <w:bCs/>
                <w:lang w:val="kk-KZ"/>
              </w:rPr>
            </w:pPr>
            <w:r w:rsidRPr="00341FBC">
              <w:rPr>
                <w:b/>
                <w:bCs/>
                <w:lang w:val="kk-KZ"/>
              </w:rPr>
              <w:t>1орын</w:t>
            </w:r>
          </w:p>
        </w:tc>
        <w:tc>
          <w:tcPr>
            <w:tcW w:w="883" w:type="dxa"/>
          </w:tcPr>
          <w:p w14:paraId="3DFEB153" w14:textId="77777777" w:rsidR="00050315" w:rsidRPr="00341FBC" w:rsidRDefault="00050315" w:rsidP="00300587">
            <w:pPr>
              <w:jc w:val="both"/>
              <w:rPr>
                <w:b/>
                <w:bCs/>
                <w:lang w:val="kk-KZ"/>
              </w:rPr>
            </w:pPr>
            <w:r w:rsidRPr="00341FBC">
              <w:rPr>
                <w:b/>
                <w:bCs/>
                <w:lang w:val="kk-KZ"/>
              </w:rPr>
              <w:t>2орын</w:t>
            </w:r>
          </w:p>
        </w:tc>
        <w:tc>
          <w:tcPr>
            <w:tcW w:w="804" w:type="dxa"/>
          </w:tcPr>
          <w:p w14:paraId="6EE5986A" w14:textId="77777777" w:rsidR="00050315" w:rsidRPr="00341FBC" w:rsidRDefault="00050315" w:rsidP="00300587">
            <w:pPr>
              <w:jc w:val="both"/>
              <w:rPr>
                <w:b/>
                <w:bCs/>
                <w:lang w:val="kk-KZ"/>
              </w:rPr>
            </w:pPr>
            <w:r w:rsidRPr="00341FBC">
              <w:rPr>
                <w:b/>
                <w:bCs/>
                <w:lang w:val="kk-KZ"/>
              </w:rPr>
              <w:t>3орын</w:t>
            </w:r>
          </w:p>
        </w:tc>
        <w:tc>
          <w:tcPr>
            <w:tcW w:w="799" w:type="dxa"/>
          </w:tcPr>
          <w:p w14:paraId="7914FD7C" w14:textId="77777777" w:rsidR="00050315" w:rsidRPr="00341FBC" w:rsidRDefault="00050315" w:rsidP="00300587">
            <w:pPr>
              <w:jc w:val="both"/>
              <w:rPr>
                <w:b/>
                <w:bCs/>
                <w:lang w:val="kk-KZ"/>
              </w:rPr>
            </w:pPr>
            <w:r w:rsidRPr="00341FBC">
              <w:rPr>
                <w:b/>
                <w:bCs/>
                <w:lang w:val="kk-KZ"/>
              </w:rPr>
              <w:t>1орын</w:t>
            </w:r>
          </w:p>
        </w:tc>
        <w:tc>
          <w:tcPr>
            <w:tcW w:w="799" w:type="dxa"/>
          </w:tcPr>
          <w:p w14:paraId="354D7C4D" w14:textId="77777777" w:rsidR="00050315" w:rsidRPr="00341FBC" w:rsidRDefault="00050315" w:rsidP="00300587">
            <w:pPr>
              <w:jc w:val="both"/>
              <w:rPr>
                <w:b/>
                <w:bCs/>
                <w:lang w:val="kk-KZ"/>
              </w:rPr>
            </w:pPr>
            <w:r w:rsidRPr="00341FBC">
              <w:rPr>
                <w:b/>
                <w:bCs/>
                <w:lang w:val="kk-KZ"/>
              </w:rPr>
              <w:t>2орын</w:t>
            </w:r>
          </w:p>
        </w:tc>
        <w:tc>
          <w:tcPr>
            <w:tcW w:w="799" w:type="dxa"/>
          </w:tcPr>
          <w:p w14:paraId="78A6725B" w14:textId="77777777" w:rsidR="00050315" w:rsidRPr="00341FBC" w:rsidRDefault="00050315" w:rsidP="00300587">
            <w:pPr>
              <w:jc w:val="both"/>
              <w:rPr>
                <w:b/>
                <w:bCs/>
                <w:lang w:val="kk-KZ"/>
              </w:rPr>
            </w:pPr>
            <w:r w:rsidRPr="00341FBC">
              <w:rPr>
                <w:b/>
                <w:bCs/>
                <w:lang w:val="kk-KZ"/>
              </w:rPr>
              <w:t>3орын</w:t>
            </w:r>
          </w:p>
        </w:tc>
      </w:tr>
      <w:tr w:rsidR="00050315" w14:paraId="45FEBE02" w14:textId="77777777" w:rsidTr="00050315">
        <w:tc>
          <w:tcPr>
            <w:tcW w:w="1774" w:type="dxa"/>
          </w:tcPr>
          <w:p w14:paraId="1298F779" w14:textId="77777777" w:rsidR="00050315" w:rsidRPr="00341FBC" w:rsidRDefault="00050315" w:rsidP="00300587">
            <w:pPr>
              <w:jc w:val="both"/>
            </w:pPr>
            <w:r>
              <w:t>5</w:t>
            </w:r>
          </w:p>
        </w:tc>
        <w:tc>
          <w:tcPr>
            <w:tcW w:w="926" w:type="dxa"/>
          </w:tcPr>
          <w:p w14:paraId="115A918F" w14:textId="77777777" w:rsidR="00050315" w:rsidRPr="009A1A9D" w:rsidRDefault="00050315" w:rsidP="00300587">
            <w:pPr>
              <w:jc w:val="both"/>
            </w:pPr>
            <w:r>
              <w:t>1</w:t>
            </w:r>
          </w:p>
        </w:tc>
        <w:tc>
          <w:tcPr>
            <w:tcW w:w="839" w:type="dxa"/>
          </w:tcPr>
          <w:p w14:paraId="5A8EE20E" w14:textId="77777777" w:rsidR="00050315" w:rsidRPr="00341FBC" w:rsidRDefault="00050315" w:rsidP="00300587">
            <w:pPr>
              <w:jc w:val="both"/>
              <w:rPr>
                <w:lang w:val="kk-KZ"/>
              </w:rPr>
            </w:pPr>
            <w:r>
              <w:rPr>
                <w:lang w:val="kk-KZ"/>
              </w:rPr>
              <w:t>3</w:t>
            </w:r>
          </w:p>
        </w:tc>
        <w:tc>
          <w:tcPr>
            <w:tcW w:w="799" w:type="dxa"/>
          </w:tcPr>
          <w:p w14:paraId="36831B63" w14:textId="77777777" w:rsidR="00050315" w:rsidRPr="00341FBC" w:rsidRDefault="00050315" w:rsidP="00300587">
            <w:pPr>
              <w:jc w:val="both"/>
              <w:rPr>
                <w:lang w:val="kk-KZ"/>
              </w:rPr>
            </w:pPr>
            <w:r>
              <w:rPr>
                <w:lang w:val="kk-KZ"/>
              </w:rPr>
              <w:t>1</w:t>
            </w:r>
          </w:p>
        </w:tc>
        <w:tc>
          <w:tcPr>
            <w:tcW w:w="923" w:type="dxa"/>
          </w:tcPr>
          <w:p w14:paraId="5EBE78CF" w14:textId="77777777" w:rsidR="00050315" w:rsidRPr="00341FBC" w:rsidRDefault="00050315" w:rsidP="00300587">
            <w:pPr>
              <w:jc w:val="both"/>
              <w:rPr>
                <w:lang w:val="kk-KZ"/>
              </w:rPr>
            </w:pPr>
          </w:p>
        </w:tc>
        <w:tc>
          <w:tcPr>
            <w:tcW w:w="883" w:type="dxa"/>
          </w:tcPr>
          <w:p w14:paraId="4C2D80DA" w14:textId="77777777" w:rsidR="00050315" w:rsidRPr="00341FBC" w:rsidRDefault="00050315" w:rsidP="00300587">
            <w:pPr>
              <w:jc w:val="both"/>
              <w:rPr>
                <w:lang w:val="kk-KZ"/>
              </w:rPr>
            </w:pPr>
          </w:p>
        </w:tc>
        <w:tc>
          <w:tcPr>
            <w:tcW w:w="804" w:type="dxa"/>
          </w:tcPr>
          <w:p w14:paraId="08B51B5E" w14:textId="77777777" w:rsidR="00050315" w:rsidRPr="00341FBC" w:rsidRDefault="00050315" w:rsidP="00300587">
            <w:pPr>
              <w:jc w:val="both"/>
              <w:rPr>
                <w:lang w:val="kk-KZ"/>
              </w:rPr>
            </w:pPr>
          </w:p>
        </w:tc>
        <w:tc>
          <w:tcPr>
            <w:tcW w:w="799" w:type="dxa"/>
          </w:tcPr>
          <w:p w14:paraId="26E79567" w14:textId="77777777" w:rsidR="00050315" w:rsidRPr="00341FBC" w:rsidRDefault="00050315" w:rsidP="00300587">
            <w:pPr>
              <w:jc w:val="both"/>
            </w:pPr>
          </w:p>
        </w:tc>
        <w:tc>
          <w:tcPr>
            <w:tcW w:w="799" w:type="dxa"/>
          </w:tcPr>
          <w:p w14:paraId="1D5B695C" w14:textId="77777777" w:rsidR="00050315" w:rsidRPr="00341FBC" w:rsidRDefault="00050315" w:rsidP="00300587">
            <w:pPr>
              <w:jc w:val="both"/>
              <w:rPr>
                <w:lang w:val="kk-KZ"/>
              </w:rPr>
            </w:pPr>
          </w:p>
        </w:tc>
        <w:tc>
          <w:tcPr>
            <w:tcW w:w="799" w:type="dxa"/>
          </w:tcPr>
          <w:p w14:paraId="56E5B933" w14:textId="77777777" w:rsidR="00050315" w:rsidRPr="00341FBC" w:rsidRDefault="00050315" w:rsidP="00300587">
            <w:pPr>
              <w:jc w:val="both"/>
              <w:rPr>
                <w:lang w:val="kk-KZ"/>
              </w:rPr>
            </w:pPr>
          </w:p>
        </w:tc>
      </w:tr>
    </w:tbl>
    <w:p w14:paraId="58CC1C74" w14:textId="77777777" w:rsidR="00050315" w:rsidRPr="001A482F" w:rsidRDefault="00050315" w:rsidP="00300587">
      <w:pPr>
        <w:jc w:val="both"/>
        <w:rPr>
          <w:lang w:val="kk-KZ"/>
        </w:rPr>
      </w:pPr>
      <w:r w:rsidRPr="001A482F">
        <w:rPr>
          <w:b/>
          <w:bCs/>
          <w:lang w:val="kk-KZ"/>
        </w:rPr>
        <w:t>Аудандық Абай оқулары бойынша</w:t>
      </w:r>
      <w:r w:rsidRPr="001A482F">
        <w:rPr>
          <w:lang w:val="kk-KZ"/>
        </w:rPr>
        <w:t>:</w:t>
      </w:r>
      <w:r w:rsidRPr="001A482F">
        <w:rPr>
          <w:lang w:val="kk-KZ"/>
        </w:rPr>
        <w:br/>
        <w:t xml:space="preserve">Ботабаева Салтанат -1орын, жетекшісі - Спанова А.С </w:t>
      </w:r>
      <w:r w:rsidRPr="001A482F">
        <w:rPr>
          <w:lang w:val="kk-KZ"/>
        </w:rPr>
        <w:br/>
        <w:t xml:space="preserve">Болатбекова Алина - 1орын, жетекшісі - Дерманова Н.Е </w:t>
      </w:r>
      <w:r w:rsidRPr="001A482F">
        <w:rPr>
          <w:lang w:val="kk-KZ"/>
        </w:rPr>
        <w:br/>
        <w:t xml:space="preserve">Қойлыбай Нұрәділ - 2орын, жетекшісі - Дерманова Н.Е </w:t>
      </w:r>
      <w:r w:rsidRPr="001A482F">
        <w:rPr>
          <w:lang w:val="kk-KZ"/>
        </w:rPr>
        <w:br/>
      </w:r>
      <w:r w:rsidRPr="001A482F">
        <w:rPr>
          <w:lang w:val="kk-KZ"/>
        </w:rPr>
        <w:lastRenderedPageBreak/>
        <w:t>Өтепберген Әнел - 2 орын, жетекшісі - Дерманова Н.Е</w:t>
      </w:r>
      <w:r w:rsidRPr="001A482F">
        <w:rPr>
          <w:lang w:val="kk-KZ"/>
        </w:rPr>
        <w:br/>
        <w:t>Нұржанқызы  Сымбат - 3орын, жетекшісі - Даутова Г.Ж</w:t>
      </w:r>
      <w:r w:rsidRPr="001A482F">
        <w:rPr>
          <w:lang w:val="kk-KZ"/>
        </w:rPr>
        <w:br/>
        <w:t xml:space="preserve">Райымбекова Мерует - 3орын , жетекшісі - Дерманова Н.Е </w:t>
      </w:r>
    </w:p>
    <w:tbl>
      <w:tblPr>
        <w:tblStyle w:val="a4"/>
        <w:tblW w:w="0" w:type="auto"/>
        <w:tblLook w:val="04A0" w:firstRow="1" w:lastRow="0" w:firstColumn="1" w:lastColumn="0" w:noHBand="0" w:noVBand="1"/>
      </w:tblPr>
      <w:tblGrid>
        <w:gridCol w:w="1716"/>
        <w:gridCol w:w="918"/>
        <w:gridCol w:w="857"/>
        <w:gridCol w:w="857"/>
        <w:gridCol w:w="915"/>
        <w:gridCol w:w="880"/>
        <w:gridCol w:w="857"/>
        <w:gridCol w:w="857"/>
        <w:gridCol w:w="857"/>
        <w:gridCol w:w="857"/>
      </w:tblGrid>
      <w:tr w:rsidR="00050315" w14:paraId="50C7825C" w14:textId="77777777" w:rsidTr="00050315">
        <w:tc>
          <w:tcPr>
            <w:tcW w:w="1774" w:type="dxa"/>
            <w:vMerge w:val="restart"/>
          </w:tcPr>
          <w:p w14:paraId="296C8428" w14:textId="77777777" w:rsidR="00050315" w:rsidRPr="00341FBC" w:rsidRDefault="00050315" w:rsidP="00300587">
            <w:pPr>
              <w:jc w:val="both"/>
              <w:rPr>
                <w:b/>
                <w:bCs/>
                <w:lang w:val="kk-KZ"/>
              </w:rPr>
            </w:pPr>
            <w:r w:rsidRPr="00341FBC">
              <w:rPr>
                <w:b/>
                <w:bCs/>
                <w:lang w:val="kk-KZ"/>
              </w:rPr>
              <w:t xml:space="preserve">Қатысқан оқушылар саны </w:t>
            </w:r>
          </w:p>
        </w:tc>
        <w:tc>
          <w:tcPr>
            <w:tcW w:w="2564" w:type="dxa"/>
            <w:gridSpan w:val="3"/>
          </w:tcPr>
          <w:p w14:paraId="4316A93B" w14:textId="77777777" w:rsidR="00050315" w:rsidRPr="00341FBC" w:rsidRDefault="00050315" w:rsidP="00300587">
            <w:pPr>
              <w:jc w:val="both"/>
              <w:rPr>
                <w:b/>
                <w:bCs/>
                <w:lang w:val="kk-KZ"/>
              </w:rPr>
            </w:pPr>
            <w:r w:rsidRPr="00341FBC">
              <w:rPr>
                <w:b/>
                <w:bCs/>
                <w:lang w:val="kk-KZ"/>
              </w:rPr>
              <w:t>Аудандық</w:t>
            </w:r>
          </w:p>
        </w:tc>
        <w:tc>
          <w:tcPr>
            <w:tcW w:w="2610" w:type="dxa"/>
            <w:gridSpan w:val="3"/>
          </w:tcPr>
          <w:p w14:paraId="576706D6" w14:textId="77777777" w:rsidR="00050315" w:rsidRPr="00341FBC" w:rsidRDefault="00050315" w:rsidP="00300587">
            <w:pPr>
              <w:jc w:val="both"/>
              <w:rPr>
                <w:b/>
                <w:bCs/>
                <w:lang w:val="kk-KZ"/>
              </w:rPr>
            </w:pPr>
            <w:r w:rsidRPr="00341FBC">
              <w:rPr>
                <w:b/>
                <w:bCs/>
                <w:lang w:val="kk-KZ"/>
              </w:rPr>
              <w:t xml:space="preserve">Облыстық </w:t>
            </w:r>
          </w:p>
        </w:tc>
        <w:tc>
          <w:tcPr>
            <w:tcW w:w="2397" w:type="dxa"/>
            <w:gridSpan w:val="3"/>
          </w:tcPr>
          <w:p w14:paraId="267E27BF" w14:textId="77777777" w:rsidR="00050315" w:rsidRPr="00341FBC" w:rsidRDefault="00050315" w:rsidP="00300587">
            <w:pPr>
              <w:jc w:val="both"/>
              <w:rPr>
                <w:b/>
                <w:bCs/>
                <w:lang w:val="kk-KZ"/>
              </w:rPr>
            </w:pPr>
            <w:r w:rsidRPr="00341FBC">
              <w:rPr>
                <w:b/>
                <w:bCs/>
                <w:lang w:val="kk-KZ"/>
              </w:rPr>
              <w:t>Республикалық</w:t>
            </w:r>
          </w:p>
        </w:tc>
      </w:tr>
      <w:tr w:rsidR="00050315" w14:paraId="46A8145E" w14:textId="77777777" w:rsidTr="00050315">
        <w:tc>
          <w:tcPr>
            <w:tcW w:w="1774" w:type="dxa"/>
            <w:vMerge/>
          </w:tcPr>
          <w:p w14:paraId="10E0D133" w14:textId="77777777" w:rsidR="00050315" w:rsidRPr="00341FBC" w:rsidRDefault="00050315" w:rsidP="00300587">
            <w:pPr>
              <w:jc w:val="both"/>
              <w:rPr>
                <w:b/>
                <w:bCs/>
                <w:lang w:val="kk-KZ"/>
              </w:rPr>
            </w:pPr>
          </w:p>
        </w:tc>
        <w:tc>
          <w:tcPr>
            <w:tcW w:w="926" w:type="dxa"/>
          </w:tcPr>
          <w:p w14:paraId="1BC659D6" w14:textId="77777777" w:rsidR="00050315" w:rsidRPr="00341FBC" w:rsidRDefault="00050315" w:rsidP="00300587">
            <w:pPr>
              <w:jc w:val="both"/>
              <w:rPr>
                <w:b/>
                <w:bCs/>
                <w:lang w:val="kk-KZ"/>
              </w:rPr>
            </w:pPr>
            <w:r w:rsidRPr="00341FBC">
              <w:rPr>
                <w:b/>
                <w:bCs/>
                <w:lang w:val="kk-KZ"/>
              </w:rPr>
              <w:t>1орын</w:t>
            </w:r>
          </w:p>
        </w:tc>
        <w:tc>
          <w:tcPr>
            <w:tcW w:w="839" w:type="dxa"/>
          </w:tcPr>
          <w:p w14:paraId="23712516" w14:textId="77777777" w:rsidR="00050315" w:rsidRPr="00341FBC" w:rsidRDefault="00050315" w:rsidP="00300587">
            <w:pPr>
              <w:jc w:val="both"/>
              <w:rPr>
                <w:b/>
                <w:bCs/>
                <w:lang w:val="kk-KZ"/>
              </w:rPr>
            </w:pPr>
            <w:r w:rsidRPr="00341FBC">
              <w:rPr>
                <w:b/>
                <w:bCs/>
                <w:lang w:val="kk-KZ"/>
              </w:rPr>
              <w:t>2орын</w:t>
            </w:r>
          </w:p>
        </w:tc>
        <w:tc>
          <w:tcPr>
            <w:tcW w:w="799" w:type="dxa"/>
          </w:tcPr>
          <w:p w14:paraId="46A87543" w14:textId="77777777" w:rsidR="00050315" w:rsidRPr="00341FBC" w:rsidRDefault="00050315" w:rsidP="00300587">
            <w:pPr>
              <w:jc w:val="both"/>
              <w:rPr>
                <w:b/>
                <w:bCs/>
                <w:lang w:val="kk-KZ"/>
              </w:rPr>
            </w:pPr>
            <w:r w:rsidRPr="00341FBC">
              <w:rPr>
                <w:b/>
                <w:bCs/>
                <w:lang w:val="kk-KZ"/>
              </w:rPr>
              <w:t>3орын</w:t>
            </w:r>
          </w:p>
        </w:tc>
        <w:tc>
          <w:tcPr>
            <w:tcW w:w="923" w:type="dxa"/>
          </w:tcPr>
          <w:p w14:paraId="47A774FD" w14:textId="77777777" w:rsidR="00050315" w:rsidRPr="00341FBC" w:rsidRDefault="00050315" w:rsidP="00300587">
            <w:pPr>
              <w:jc w:val="both"/>
              <w:rPr>
                <w:b/>
                <w:bCs/>
                <w:lang w:val="kk-KZ"/>
              </w:rPr>
            </w:pPr>
            <w:r w:rsidRPr="00341FBC">
              <w:rPr>
                <w:b/>
                <w:bCs/>
                <w:lang w:val="kk-KZ"/>
              </w:rPr>
              <w:t>1орын</w:t>
            </w:r>
          </w:p>
        </w:tc>
        <w:tc>
          <w:tcPr>
            <w:tcW w:w="883" w:type="dxa"/>
          </w:tcPr>
          <w:p w14:paraId="7E3FEC17" w14:textId="77777777" w:rsidR="00050315" w:rsidRPr="00341FBC" w:rsidRDefault="00050315" w:rsidP="00300587">
            <w:pPr>
              <w:jc w:val="both"/>
              <w:rPr>
                <w:b/>
                <w:bCs/>
                <w:lang w:val="kk-KZ"/>
              </w:rPr>
            </w:pPr>
            <w:r w:rsidRPr="00341FBC">
              <w:rPr>
                <w:b/>
                <w:bCs/>
                <w:lang w:val="kk-KZ"/>
              </w:rPr>
              <w:t>2орын</w:t>
            </w:r>
          </w:p>
        </w:tc>
        <w:tc>
          <w:tcPr>
            <w:tcW w:w="804" w:type="dxa"/>
          </w:tcPr>
          <w:p w14:paraId="75513AEB" w14:textId="77777777" w:rsidR="00050315" w:rsidRPr="00341FBC" w:rsidRDefault="00050315" w:rsidP="00300587">
            <w:pPr>
              <w:jc w:val="both"/>
              <w:rPr>
                <w:b/>
                <w:bCs/>
                <w:lang w:val="kk-KZ"/>
              </w:rPr>
            </w:pPr>
            <w:r w:rsidRPr="00341FBC">
              <w:rPr>
                <w:b/>
                <w:bCs/>
                <w:lang w:val="kk-KZ"/>
              </w:rPr>
              <w:t>3орын</w:t>
            </w:r>
          </w:p>
        </w:tc>
        <w:tc>
          <w:tcPr>
            <w:tcW w:w="799" w:type="dxa"/>
          </w:tcPr>
          <w:p w14:paraId="484E4048" w14:textId="77777777" w:rsidR="00050315" w:rsidRPr="00341FBC" w:rsidRDefault="00050315" w:rsidP="00300587">
            <w:pPr>
              <w:jc w:val="both"/>
              <w:rPr>
                <w:b/>
                <w:bCs/>
                <w:lang w:val="kk-KZ"/>
              </w:rPr>
            </w:pPr>
            <w:r w:rsidRPr="00341FBC">
              <w:rPr>
                <w:b/>
                <w:bCs/>
                <w:lang w:val="kk-KZ"/>
              </w:rPr>
              <w:t>1орын</w:t>
            </w:r>
          </w:p>
        </w:tc>
        <w:tc>
          <w:tcPr>
            <w:tcW w:w="799" w:type="dxa"/>
          </w:tcPr>
          <w:p w14:paraId="7D04EE2F" w14:textId="77777777" w:rsidR="00050315" w:rsidRPr="00341FBC" w:rsidRDefault="00050315" w:rsidP="00300587">
            <w:pPr>
              <w:jc w:val="both"/>
              <w:rPr>
                <w:b/>
                <w:bCs/>
                <w:lang w:val="kk-KZ"/>
              </w:rPr>
            </w:pPr>
            <w:r w:rsidRPr="00341FBC">
              <w:rPr>
                <w:b/>
                <w:bCs/>
                <w:lang w:val="kk-KZ"/>
              </w:rPr>
              <w:t>2орын</w:t>
            </w:r>
          </w:p>
        </w:tc>
        <w:tc>
          <w:tcPr>
            <w:tcW w:w="799" w:type="dxa"/>
          </w:tcPr>
          <w:p w14:paraId="41326DB8" w14:textId="77777777" w:rsidR="00050315" w:rsidRPr="00341FBC" w:rsidRDefault="00050315" w:rsidP="00300587">
            <w:pPr>
              <w:jc w:val="both"/>
              <w:rPr>
                <w:b/>
                <w:bCs/>
                <w:lang w:val="kk-KZ"/>
              </w:rPr>
            </w:pPr>
            <w:r w:rsidRPr="00341FBC">
              <w:rPr>
                <w:b/>
                <w:bCs/>
                <w:lang w:val="kk-KZ"/>
              </w:rPr>
              <w:t>3орын</w:t>
            </w:r>
          </w:p>
        </w:tc>
      </w:tr>
      <w:tr w:rsidR="00050315" w14:paraId="05F27AA5" w14:textId="77777777" w:rsidTr="00050315">
        <w:tc>
          <w:tcPr>
            <w:tcW w:w="1774" w:type="dxa"/>
          </w:tcPr>
          <w:p w14:paraId="392242E6" w14:textId="77777777" w:rsidR="00050315" w:rsidRPr="00341FBC" w:rsidRDefault="00050315" w:rsidP="00300587">
            <w:pPr>
              <w:jc w:val="both"/>
            </w:pPr>
            <w:r>
              <w:t>6</w:t>
            </w:r>
          </w:p>
        </w:tc>
        <w:tc>
          <w:tcPr>
            <w:tcW w:w="926" w:type="dxa"/>
          </w:tcPr>
          <w:p w14:paraId="726D48D8" w14:textId="77777777" w:rsidR="00050315" w:rsidRPr="009A1A9D" w:rsidRDefault="00050315" w:rsidP="00300587">
            <w:pPr>
              <w:jc w:val="both"/>
            </w:pPr>
            <w:r>
              <w:t>2</w:t>
            </w:r>
          </w:p>
        </w:tc>
        <w:tc>
          <w:tcPr>
            <w:tcW w:w="839" w:type="dxa"/>
          </w:tcPr>
          <w:p w14:paraId="659077C2" w14:textId="77777777" w:rsidR="00050315" w:rsidRPr="00341FBC" w:rsidRDefault="00050315" w:rsidP="00300587">
            <w:pPr>
              <w:jc w:val="both"/>
              <w:rPr>
                <w:lang w:val="kk-KZ"/>
              </w:rPr>
            </w:pPr>
            <w:r>
              <w:rPr>
                <w:lang w:val="kk-KZ"/>
              </w:rPr>
              <w:t>2</w:t>
            </w:r>
          </w:p>
        </w:tc>
        <w:tc>
          <w:tcPr>
            <w:tcW w:w="799" w:type="dxa"/>
          </w:tcPr>
          <w:p w14:paraId="724F3FE4" w14:textId="77777777" w:rsidR="00050315" w:rsidRPr="00341FBC" w:rsidRDefault="00050315" w:rsidP="00300587">
            <w:pPr>
              <w:jc w:val="both"/>
              <w:rPr>
                <w:lang w:val="kk-KZ"/>
              </w:rPr>
            </w:pPr>
            <w:r>
              <w:rPr>
                <w:lang w:val="kk-KZ"/>
              </w:rPr>
              <w:t>2</w:t>
            </w:r>
          </w:p>
        </w:tc>
        <w:tc>
          <w:tcPr>
            <w:tcW w:w="923" w:type="dxa"/>
          </w:tcPr>
          <w:p w14:paraId="6552F5AD" w14:textId="77777777" w:rsidR="00050315" w:rsidRPr="00341FBC" w:rsidRDefault="00050315" w:rsidP="00300587">
            <w:pPr>
              <w:jc w:val="both"/>
              <w:rPr>
                <w:lang w:val="kk-KZ"/>
              </w:rPr>
            </w:pPr>
          </w:p>
        </w:tc>
        <w:tc>
          <w:tcPr>
            <w:tcW w:w="883" w:type="dxa"/>
          </w:tcPr>
          <w:p w14:paraId="3AA7E4C2" w14:textId="77777777" w:rsidR="00050315" w:rsidRPr="00341FBC" w:rsidRDefault="00050315" w:rsidP="00300587">
            <w:pPr>
              <w:jc w:val="both"/>
              <w:rPr>
                <w:lang w:val="kk-KZ"/>
              </w:rPr>
            </w:pPr>
          </w:p>
        </w:tc>
        <w:tc>
          <w:tcPr>
            <w:tcW w:w="804" w:type="dxa"/>
          </w:tcPr>
          <w:p w14:paraId="55FFCA6E" w14:textId="77777777" w:rsidR="00050315" w:rsidRPr="00341FBC" w:rsidRDefault="00050315" w:rsidP="00300587">
            <w:pPr>
              <w:jc w:val="both"/>
              <w:rPr>
                <w:lang w:val="kk-KZ"/>
              </w:rPr>
            </w:pPr>
          </w:p>
        </w:tc>
        <w:tc>
          <w:tcPr>
            <w:tcW w:w="799" w:type="dxa"/>
          </w:tcPr>
          <w:p w14:paraId="5105C3A3" w14:textId="77777777" w:rsidR="00050315" w:rsidRPr="00341FBC" w:rsidRDefault="00050315" w:rsidP="00300587">
            <w:pPr>
              <w:jc w:val="both"/>
            </w:pPr>
          </w:p>
        </w:tc>
        <w:tc>
          <w:tcPr>
            <w:tcW w:w="799" w:type="dxa"/>
          </w:tcPr>
          <w:p w14:paraId="652F30B6" w14:textId="77777777" w:rsidR="00050315" w:rsidRPr="00341FBC" w:rsidRDefault="00050315" w:rsidP="00300587">
            <w:pPr>
              <w:jc w:val="both"/>
              <w:rPr>
                <w:lang w:val="kk-KZ"/>
              </w:rPr>
            </w:pPr>
          </w:p>
        </w:tc>
        <w:tc>
          <w:tcPr>
            <w:tcW w:w="799" w:type="dxa"/>
          </w:tcPr>
          <w:p w14:paraId="5E6C908E" w14:textId="77777777" w:rsidR="00050315" w:rsidRPr="00341FBC" w:rsidRDefault="00050315" w:rsidP="00300587">
            <w:pPr>
              <w:jc w:val="both"/>
              <w:rPr>
                <w:lang w:val="kk-KZ"/>
              </w:rPr>
            </w:pPr>
          </w:p>
        </w:tc>
      </w:tr>
    </w:tbl>
    <w:p w14:paraId="4257C45D" w14:textId="77777777" w:rsidR="00050315" w:rsidRDefault="00050315" w:rsidP="00300587">
      <w:pPr>
        <w:jc w:val="both"/>
        <w:rPr>
          <w:b/>
          <w:bCs/>
          <w:lang w:val="kk-KZ"/>
        </w:rPr>
      </w:pPr>
    </w:p>
    <w:p w14:paraId="3C14F502" w14:textId="77777777" w:rsidR="00050315" w:rsidRPr="001A482F" w:rsidRDefault="00050315" w:rsidP="00300587">
      <w:pPr>
        <w:jc w:val="both"/>
        <w:rPr>
          <w:lang w:val="kk-KZ"/>
        </w:rPr>
      </w:pPr>
      <w:r w:rsidRPr="001A482F">
        <w:rPr>
          <w:b/>
          <w:bCs/>
          <w:lang w:val="kk-KZ"/>
        </w:rPr>
        <w:t>Облыстық “Ақтөбенің әдебиет әлемі”</w:t>
      </w:r>
      <w:r w:rsidRPr="001A482F">
        <w:rPr>
          <w:lang w:val="kk-KZ"/>
        </w:rPr>
        <w:t xml:space="preserve"> зерттеу мақала және зерделеу жоба жазу 2 дәрежелі диплом Айтанат Сәнді, жетекшісі: Даутова Г.Ж</w:t>
      </w:r>
    </w:p>
    <w:p w14:paraId="0B0823AC" w14:textId="77777777" w:rsidR="00050315" w:rsidRPr="001A482F" w:rsidRDefault="00050315" w:rsidP="00300587">
      <w:pPr>
        <w:jc w:val="both"/>
        <w:rPr>
          <w:lang w:val="kk-KZ"/>
        </w:rPr>
      </w:pPr>
      <w:r w:rsidRPr="001A482F">
        <w:rPr>
          <w:lang w:val="kk-KZ"/>
        </w:rPr>
        <w:t xml:space="preserve">Облыстық Абайтану олимпиадасы 2 дәрежелі диплом Абиева Сара, жетекшісі: Спанова А.С </w:t>
      </w:r>
    </w:p>
    <w:p w14:paraId="524D3E12" w14:textId="77777777" w:rsidR="00050315" w:rsidRPr="001A482F" w:rsidRDefault="00050315" w:rsidP="00300587">
      <w:pPr>
        <w:jc w:val="both"/>
        <w:rPr>
          <w:lang w:val="kk-KZ"/>
        </w:rPr>
      </w:pPr>
      <w:r w:rsidRPr="00CC5536">
        <w:rPr>
          <w:b/>
          <w:bCs/>
          <w:lang w:val="kk-KZ"/>
        </w:rPr>
        <w:t>Облыстық Машһүр-Жүсіп оқулары бойынша:</w:t>
      </w:r>
      <w:r w:rsidRPr="001A482F">
        <w:rPr>
          <w:lang w:val="kk-KZ"/>
        </w:rPr>
        <w:t>Райымбекова Мерует, Болатбекова Адина Алғыс хат, жетекшісі: Дерманова Н.Е</w:t>
      </w:r>
    </w:p>
    <w:p w14:paraId="78532867" w14:textId="77777777" w:rsidR="00050315" w:rsidRDefault="00050315" w:rsidP="00300587">
      <w:pPr>
        <w:jc w:val="both"/>
        <w:rPr>
          <w:lang w:val="kk-KZ"/>
        </w:rPr>
      </w:pPr>
    </w:p>
    <w:p w14:paraId="2941FEE4" w14:textId="77777777" w:rsidR="00050315" w:rsidRDefault="00050315" w:rsidP="00300587">
      <w:pPr>
        <w:jc w:val="both"/>
        <w:rPr>
          <w:lang w:val="kk-KZ"/>
        </w:rPr>
      </w:pPr>
      <w:r w:rsidRPr="001A482F">
        <w:rPr>
          <w:lang w:val="kk-KZ"/>
        </w:rPr>
        <w:t xml:space="preserve">Жаңа Қазақстан - жаңа бағыт тақырыбында Ақтөбе облысының мектеп оқушыларының арасындағы жас ғалымдарға арналған </w:t>
      </w:r>
      <w:r w:rsidRPr="001A482F">
        <w:rPr>
          <w:b/>
          <w:bCs/>
          <w:lang w:val="kk-KZ"/>
        </w:rPr>
        <w:t>“Mansap-Junior” эссе байқауы</w:t>
      </w:r>
      <w:r w:rsidRPr="001A482F">
        <w:rPr>
          <w:lang w:val="kk-KZ"/>
        </w:rPr>
        <w:t xml:space="preserve"> Ботабаева Салтанат 1 Дәрежелі Дипломмен марапатталды. Жетекшісі: Спанова А.С </w:t>
      </w:r>
    </w:p>
    <w:p w14:paraId="63DC33E3" w14:textId="77777777" w:rsidR="00050315" w:rsidRDefault="00050315" w:rsidP="00300587">
      <w:pPr>
        <w:jc w:val="both"/>
        <w:rPr>
          <w:b/>
          <w:bCs/>
          <w:lang w:val="kk-KZ"/>
        </w:rPr>
      </w:pPr>
    </w:p>
    <w:p w14:paraId="11BF7B1C" w14:textId="77777777" w:rsidR="00050315" w:rsidRPr="002E0021" w:rsidRDefault="00050315" w:rsidP="00300587">
      <w:pPr>
        <w:jc w:val="both"/>
        <w:rPr>
          <w:lang w:val="kk-KZ"/>
        </w:rPr>
      </w:pPr>
      <w:r w:rsidRPr="002E0021">
        <w:rPr>
          <w:b/>
          <w:bCs/>
          <w:lang w:val="kk-KZ"/>
        </w:rPr>
        <w:t>Аудандық «Кемеңгер»</w:t>
      </w:r>
      <w:r>
        <w:rPr>
          <w:lang w:val="kk-KZ"/>
        </w:rPr>
        <w:t xml:space="preserve"> олимпиадасына </w:t>
      </w:r>
      <w:r w:rsidRPr="00323486">
        <w:rPr>
          <w:lang w:val="kk-KZ"/>
        </w:rPr>
        <w:t xml:space="preserve">2 </w:t>
      </w:r>
      <w:r>
        <w:rPr>
          <w:lang w:val="kk-KZ"/>
        </w:rPr>
        <w:t xml:space="preserve">оқушы қатысты. Аудандық кезеңнен жүлделі </w:t>
      </w:r>
      <w:r w:rsidRPr="002E0021">
        <w:rPr>
          <w:lang w:val="kk-KZ"/>
        </w:rPr>
        <w:t>1орын</w:t>
      </w:r>
      <w:r>
        <w:rPr>
          <w:lang w:val="kk-KZ"/>
        </w:rPr>
        <w:t xml:space="preserve">ға қазақ тілі пәнінен  Ерғали Сабина, ағылшын тілінен Айтанат Сәнді ие болды. </w:t>
      </w:r>
      <w:r w:rsidRPr="00CC5536">
        <w:rPr>
          <w:b/>
          <w:bCs/>
          <w:lang w:val="kk-KZ"/>
        </w:rPr>
        <w:t>Облыстық кезең бойынша</w:t>
      </w:r>
      <w:r w:rsidRPr="002E0021">
        <w:rPr>
          <w:lang w:val="kk-KZ"/>
        </w:rPr>
        <w:t>Ерғали Сабина 2 орын</w:t>
      </w:r>
      <w:r>
        <w:rPr>
          <w:lang w:val="kk-KZ"/>
        </w:rPr>
        <w:t xml:space="preserve">, Айтанат Сәнді </w:t>
      </w:r>
      <w:r w:rsidRPr="002E0021">
        <w:rPr>
          <w:lang w:val="kk-KZ"/>
        </w:rPr>
        <w:t xml:space="preserve">3 </w:t>
      </w:r>
      <w:r>
        <w:rPr>
          <w:lang w:val="kk-KZ"/>
        </w:rPr>
        <w:t>орынға ие болды. Жетекшілері: Дайтова Г.Ж, Бакажанова Н.О</w:t>
      </w:r>
    </w:p>
    <w:tbl>
      <w:tblPr>
        <w:tblStyle w:val="a4"/>
        <w:tblW w:w="0" w:type="auto"/>
        <w:tblLook w:val="04A0" w:firstRow="1" w:lastRow="0" w:firstColumn="1" w:lastColumn="0" w:noHBand="0" w:noVBand="1"/>
      </w:tblPr>
      <w:tblGrid>
        <w:gridCol w:w="1716"/>
        <w:gridCol w:w="918"/>
        <w:gridCol w:w="857"/>
        <w:gridCol w:w="857"/>
        <w:gridCol w:w="915"/>
        <w:gridCol w:w="880"/>
        <w:gridCol w:w="857"/>
        <w:gridCol w:w="857"/>
        <w:gridCol w:w="857"/>
        <w:gridCol w:w="857"/>
      </w:tblGrid>
      <w:tr w:rsidR="00050315" w14:paraId="4F3413FD" w14:textId="77777777" w:rsidTr="00050315">
        <w:tc>
          <w:tcPr>
            <w:tcW w:w="1774" w:type="dxa"/>
            <w:vMerge w:val="restart"/>
          </w:tcPr>
          <w:p w14:paraId="79E2AD5F" w14:textId="77777777" w:rsidR="00050315" w:rsidRPr="00341FBC" w:rsidRDefault="00050315" w:rsidP="00300587">
            <w:pPr>
              <w:jc w:val="both"/>
              <w:rPr>
                <w:b/>
                <w:bCs/>
                <w:lang w:val="kk-KZ"/>
              </w:rPr>
            </w:pPr>
            <w:r w:rsidRPr="00341FBC">
              <w:rPr>
                <w:b/>
                <w:bCs/>
                <w:lang w:val="kk-KZ"/>
              </w:rPr>
              <w:t xml:space="preserve">Қатысқан оқушылар саны </w:t>
            </w:r>
          </w:p>
        </w:tc>
        <w:tc>
          <w:tcPr>
            <w:tcW w:w="2564" w:type="dxa"/>
            <w:gridSpan w:val="3"/>
          </w:tcPr>
          <w:p w14:paraId="08220B4D" w14:textId="77777777" w:rsidR="00050315" w:rsidRPr="00341FBC" w:rsidRDefault="00050315" w:rsidP="00300587">
            <w:pPr>
              <w:jc w:val="both"/>
              <w:rPr>
                <w:b/>
                <w:bCs/>
                <w:lang w:val="kk-KZ"/>
              </w:rPr>
            </w:pPr>
            <w:r w:rsidRPr="00341FBC">
              <w:rPr>
                <w:b/>
                <w:bCs/>
                <w:lang w:val="kk-KZ"/>
              </w:rPr>
              <w:t>Аудандық</w:t>
            </w:r>
          </w:p>
        </w:tc>
        <w:tc>
          <w:tcPr>
            <w:tcW w:w="2610" w:type="dxa"/>
            <w:gridSpan w:val="3"/>
          </w:tcPr>
          <w:p w14:paraId="1D185122" w14:textId="77777777" w:rsidR="00050315" w:rsidRPr="00341FBC" w:rsidRDefault="00050315" w:rsidP="00300587">
            <w:pPr>
              <w:jc w:val="both"/>
              <w:rPr>
                <w:b/>
                <w:bCs/>
                <w:lang w:val="kk-KZ"/>
              </w:rPr>
            </w:pPr>
            <w:r w:rsidRPr="00341FBC">
              <w:rPr>
                <w:b/>
                <w:bCs/>
                <w:lang w:val="kk-KZ"/>
              </w:rPr>
              <w:t xml:space="preserve">Облыстық </w:t>
            </w:r>
          </w:p>
        </w:tc>
        <w:tc>
          <w:tcPr>
            <w:tcW w:w="2397" w:type="dxa"/>
            <w:gridSpan w:val="3"/>
          </w:tcPr>
          <w:p w14:paraId="48ED35C1" w14:textId="77777777" w:rsidR="00050315" w:rsidRPr="00341FBC" w:rsidRDefault="00050315" w:rsidP="00300587">
            <w:pPr>
              <w:jc w:val="both"/>
              <w:rPr>
                <w:b/>
                <w:bCs/>
                <w:lang w:val="kk-KZ"/>
              </w:rPr>
            </w:pPr>
            <w:r w:rsidRPr="00341FBC">
              <w:rPr>
                <w:b/>
                <w:bCs/>
                <w:lang w:val="kk-KZ"/>
              </w:rPr>
              <w:t>Республикалық</w:t>
            </w:r>
          </w:p>
        </w:tc>
      </w:tr>
      <w:tr w:rsidR="00050315" w14:paraId="7DD078F4" w14:textId="77777777" w:rsidTr="00050315">
        <w:tc>
          <w:tcPr>
            <w:tcW w:w="1774" w:type="dxa"/>
            <w:vMerge/>
          </w:tcPr>
          <w:p w14:paraId="1BEFB9D0" w14:textId="77777777" w:rsidR="00050315" w:rsidRPr="00341FBC" w:rsidRDefault="00050315" w:rsidP="00300587">
            <w:pPr>
              <w:jc w:val="both"/>
              <w:rPr>
                <w:b/>
                <w:bCs/>
                <w:lang w:val="kk-KZ"/>
              </w:rPr>
            </w:pPr>
          </w:p>
        </w:tc>
        <w:tc>
          <w:tcPr>
            <w:tcW w:w="926" w:type="dxa"/>
          </w:tcPr>
          <w:p w14:paraId="56B81F6D" w14:textId="77777777" w:rsidR="00050315" w:rsidRPr="00341FBC" w:rsidRDefault="00050315" w:rsidP="00300587">
            <w:pPr>
              <w:jc w:val="both"/>
              <w:rPr>
                <w:b/>
                <w:bCs/>
                <w:lang w:val="kk-KZ"/>
              </w:rPr>
            </w:pPr>
            <w:r w:rsidRPr="00341FBC">
              <w:rPr>
                <w:b/>
                <w:bCs/>
                <w:lang w:val="kk-KZ"/>
              </w:rPr>
              <w:t>1орын</w:t>
            </w:r>
          </w:p>
        </w:tc>
        <w:tc>
          <w:tcPr>
            <w:tcW w:w="839" w:type="dxa"/>
          </w:tcPr>
          <w:p w14:paraId="709A81A5" w14:textId="77777777" w:rsidR="00050315" w:rsidRPr="00341FBC" w:rsidRDefault="00050315" w:rsidP="00300587">
            <w:pPr>
              <w:jc w:val="both"/>
              <w:rPr>
                <w:b/>
                <w:bCs/>
                <w:lang w:val="kk-KZ"/>
              </w:rPr>
            </w:pPr>
            <w:r w:rsidRPr="00341FBC">
              <w:rPr>
                <w:b/>
                <w:bCs/>
                <w:lang w:val="kk-KZ"/>
              </w:rPr>
              <w:t>2орын</w:t>
            </w:r>
          </w:p>
        </w:tc>
        <w:tc>
          <w:tcPr>
            <w:tcW w:w="799" w:type="dxa"/>
          </w:tcPr>
          <w:p w14:paraId="726C8A1A" w14:textId="77777777" w:rsidR="00050315" w:rsidRPr="00341FBC" w:rsidRDefault="00050315" w:rsidP="00300587">
            <w:pPr>
              <w:jc w:val="both"/>
              <w:rPr>
                <w:b/>
                <w:bCs/>
                <w:lang w:val="kk-KZ"/>
              </w:rPr>
            </w:pPr>
            <w:r w:rsidRPr="00341FBC">
              <w:rPr>
                <w:b/>
                <w:bCs/>
                <w:lang w:val="kk-KZ"/>
              </w:rPr>
              <w:t>3орын</w:t>
            </w:r>
          </w:p>
        </w:tc>
        <w:tc>
          <w:tcPr>
            <w:tcW w:w="923" w:type="dxa"/>
          </w:tcPr>
          <w:p w14:paraId="48FB0EB1" w14:textId="77777777" w:rsidR="00050315" w:rsidRPr="00341FBC" w:rsidRDefault="00050315" w:rsidP="00300587">
            <w:pPr>
              <w:jc w:val="both"/>
              <w:rPr>
                <w:b/>
                <w:bCs/>
                <w:lang w:val="kk-KZ"/>
              </w:rPr>
            </w:pPr>
            <w:r w:rsidRPr="00341FBC">
              <w:rPr>
                <w:b/>
                <w:bCs/>
                <w:lang w:val="kk-KZ"/>
              </w:rPr>
              <w:t>1орын</w:t>
            </w:r>
          </w:p>
        </w:tc>
        <w:tc>
          <w:tcPr>
            <w:tcW w:w="883" w:type="dxa"/>
          </w:tcPr>
          <w:p w14:paraId="626F70E5" w14:textId="77777777" w:rsidR="00050315" w:rsidRPr="00341FBC" w:rsidRDefault="00050315" w:rsidP="00300587">
            <w:pPr>
              <w:jc w:val="both"/>
              <w:rPr>
                <w:b/>
                <w:bCs/>
                <w:lang w:val="kk-KZ"/>
              </w:rPr>
            </w:pPr>
            <w:r w:rsidRPr="00341FBC">
              <w:rPr>
                <w:b/>
                <w:bCs/>
                <w:lang w:val="kk-KZ"/>
              </w:rPr>
              <w:t>2орын</w:t>
            </w:r>
          </w:p>
        </w:tc>
        <w:tc>
          <w:tcPr>
            <w:tcW w:w="804" w:type="dxa"/>
          </w:tcPr>
          <w:p w14:paraId="684ADDCD" w14:textId="77777777" w:rsidR="00050315" w:rsidRPr="00341FBC" w:rsidRDefault="00050315" w:rsidP="00300587">
            <w:pPr>
              <w:jc w:val="both"/>
              <w:rPr>
                <w:b/>
                <w:bCs/>
                <w:lang w:val="kk-KZ"/>
              </w:rPr>
            </w:pPr>
            <w:r w:rsidRPr="00341FBC">
              <w:rPr>
                <w:b/>
                <w:bCs/>
                <w:lang w:val="kk-KZ"/>
              </w:rPr>
              <w:t>3орын</w:t>
            </w:r>
          </w:p>
        </w:tc>
        <w:tc>
          <w:tcPr>
            <w:tcW w:w="799" w:type="dxa"/>
          </w:tcPr>
          <w:p w14:paraId="1B2BEECC" w14:textId="77777777" w:rsidR="00050315" w:rsidRPr="00341FBC" w:rsidRDefault="00050315" w:rsidP="00300587">
            <w:pPr>
              <w:jc w:val="both"/>
              <w:rPr>
                <w:b/>
                <w:bCs/>
                <w:lang w:val="kk-KZ"/>
              </w:rPr>
            </w:pPr>
            <w:r w:rsidRPr="00341FBC">
              <w:rPr>
                <w:b/>
                <w:bCs/>
                <w:lang w:val="kk-KZ"/>
              </w:rPr>
              <w:t>1орын</w:t>
            </w:r>
          </w:p>
        </w:tc>
        <w:tc>
          <w:tcPr>
            <w:tcW w:w="799" w:type="dxa"/>
          </w:tcPr>
          <w:p w14:paraId="7F74BC1B" w14:textId="77777777" w:rsidR="00050315" w:rsidRPr="00341FBC" w:rsidRDefault="00050315" w:rsidP="00300587">
            <w:pPr>
              <w:jc w:val="both"/>
              <w:rPr>
                <w:b/>
                <w:bCs/>
                <w:lang w:val="kk-KZ"/>
              </w:rPr>
            </w:pPr>
            <w:r w:rsidRPr="00341FBC">
              <w:rPr>
                <w:b/>
                <w:bCs/>
                <w:lang w:val="kk-KZ"/>
              </w:rPr>
              <w:t>2орын</w:t>
            </w:r>
          </w:p>
        </w:tc>
        <w:tc>
          <w:tcPr>
            <w:tcW w:w="799" w:type="dxa"/>
          </w:tcPr>
          <w:p w14:paraId="3C615A42" w14:textId="77777777" w:rsidR="00050315" w:rsidRPr="00341FBC" w:rsidRDefault="00050315" w:rsidP="00300587">
            <w:pPr>
              <w:jc w:val="both"/>
              <w:rPr>
                <w:b/>
                <w:bCs/>
                <w:lang w:val="kk-KZ"/>
              </w:rPr>
            </w:pPr>
            <w:r w:rsidRPr="00341FBC">
              <w:rPr>
                <w:b/>
                <w:bCs/>
                <w:lang w:val="kk-KZ"/>
              </w:rPr>
              <w:t>3орын</w:t>
            </w:r>
          </w:p>
        </w:tc>
      </w:tr>
      <w:tr w:rsidR="00050315" w14:paraId="6D7487A2" w14:textId="77777777" w:rsidTr="00050315">
        <w:tc>
          <w:tcPr>
            <w:tcW w:w="1774" w:type="dxa"/>
          </w:tcPr>
          <w:p w14:paraId="41BD26D2" w14:textId="77777777" w:rsidR="00050315" w:rsidRPr="00341FBC" w:rsidRDefault="00050315" w:rsidP="00300587">
            <w:pPr>
              <w:jc w:val="both"/>
            </w:pPr>
            <w:r>
              <w:t>2</w:t>
            </w:r>
          </w:p>
        </w:tc>
        <w:tc>
          <w:tcPr>
            <w:tcW w:w="926" w:type="dxa"/>
          </w:tcPr>
          <w:p w14:paraId="10871BA3" w14:textId="77777777" w:rsidR="00050315" w:rsidRPr="009A1A9D" w:rsidRDefault="00050315" w:rsidP="00300587">
            <w:pPr>
              <w:jc w:val="both"/>
            </w:pPr>
            <w:r>
              <w:t>2</w:t>
            </w:r>
          </w:p>
        </w:tc>
        <w:tc>
          <w:tcPr>
            <w:tcW w:w="839" w:type="dxa"/>
          </w:tcPr>
          <w:p w14:paraId="2A3BEB6C" w14:textId="77777777" w:rsidR="00050315" w:rsidRPr="00341FBC" w:rsidRDefault="00050315" w:rsidP="00300587">
            <w:pPr>
              <w:jc w:val="both"/>
              <w:rPr>
                <w:lang w:val="kk-KZ"/>
              </w:rPr>
            </w:pPr>
          </w:p>
        </w:tc>
        <w:tc>
          <w:tcPr>
            <w:tcW w:w="799" w:type="dxa"/>
          </w:tcPr>
          <w:p w14:paraId="57C35258" w14:textId="77777777" w:rsidR="00050315" w:rsidRPr="00341FBC" w:rsidRDefault="00050315" w:rsidP="00300587">
            <w:pPr>
              <w:jc w:val="both"/>
              <w:rPr>
                <w:lang w:val="kk-KZ"/>
              </w:rPr>
            </w:pPr>
          </w:p>
        </w:tc>
        <w:tc>
          <w:tcPr>
            <w:tcW w:w="923" w:type="dxa"/>
          </w:tcPr>
          <w:p w14:paraId="7B3AD813" w14:textId="77777777" w:rsidR="00050315" w:rsidRPr="00341FBC" w:rsidRDefault="00050315" w:rsidP="00300587">
            <w:pPr>
              <w:jc w:val="both"/>
              <w:rPr>
                <w:lang w:val="kk-KZ"/>
              </w:rPr>
            </w:pPr>
          </w:p>
        </w:tc>
        <w:tc>
          <w:tcPr>
            <w:tcW w:w="883" w:type="dxa"/>
          </w:tcPr>
          <w:p w14:paraId="1B805681" w14:textId="77777777" w:rsidR="00050315" w:rsidRPr="00341FBC" w:rsidRDefault="00050315" w:rsidP="00300587">
            <w:pPr>
              <w:jc w:val="both"/>
              <w:rPr>
                <w:lang w:val="kk-KZ"/>
              </w:rPr>
            </w:pPr>
            <w:r>
              <w:rPr>
                <w:lang w:val="kk-KZ"/>
              </w:rPr>
              <w:t>1</w:t>
            </w:r>
          </w:p>
        </w:tc>
        <w:tc>
          <w:tcPr>
            <w:tcW w:w="804" w:type="dxa"/>
          </w:tcPr>
          <w:p w14:paraId="2583413F" w14:textId="77777777" w:rsidR="00050315" w:rsidRPr="00341FBC" w:rsidRDefault="00050315" w:rsidP="00300587">
            <w:pPr>
              <w:jc w:val="both"/>
              <w:rPr>
                <w:lang w:val="kk-KZ"/>
              </w:rPr>
            </w:pPr>
            <w:r>
              <w:rPr>
                <w:lang w:val="kk-KZ"/>
              </w:rPr>
              <w:t>1</w:t>
            </w:r>
          </w:p>
        </w:tc>
        <w:tc>
          <w:tcPr>
            <w:tcW w:w="799" w:type="dxa"/>
          </w:tcPr>
          <w:p w14:paraId="376AD213" w14:textId="77777777" w:rsidR="00050315" w:rsidRPr="00341FBC" w:rsidRDefault="00050315" w:rsidP="00300587">
            <w:pPr>
              <w:jc w:val="both"/>
            </w:pPr>
          </w:p>
        </w:tc>
        <w:tc>
          <w:tcPr>
            <w:tcW w:w="799" w:type="dxa"/>
          </w:tcPr>
          <w:p w14:paraId="1809E19F" w14:textId="77777777" w:rsidR="00050315" w:rsidRPr="00341FBC" w:rsidRDefault="00050315" w:rsidP="00300587">
            <w:pPr>
              <w:jc w:val="both"/>
              <w:rPr>
                <w:lang w:val="kk-KZ"/>
              </w:rPr>
            </w:pPr>
          </w:p>
        </w:tc>
        <w:tc>
          <w:tcPr>
            <w:tcW w:w="799" w:type="dxa"/>
          </w:tcPr>
          <w:p w14:paraId="4E214583" w14:textId="77777777" w:rsidR="00050315" w:rsidRPr="00341FBC" w:rsidRDefault="00050315" w:rsidP="00300587">
            <w:pPr>
              <w:jc w:val="both"/>
              <w:rPr>
                <w:lang w:val="kk-KZ"/>
              </w:rPr>
            </w:pPr>
          </w:p>
        </w:tc>
      </w:tr>
    </w:tbl>
    <w:p w14:paraId="2A8431E9" w14:textId="77777777" w:rsidR="00050315" w:rsidRDefault="00050315" w:rsidP="00300587">
      <w:pPr>
        <w:jc w:val="both"/>
        <w:rPr>
          <w:b/>
          <w:bCs/>
          <w:lang w:val="kk-KZ"/>
        </w:rPr>
      </w:pPr>
    </w:p>
    <w:p w14:paraId="2C7B8C64" w14:textId="77777777" w:rsidR="00050315" w:rsidRPr="001A482F" w:rsidRDefault="00050315" w:rsidP="00300587">
      <w:pPr>
        <w:jc w:val="both"/>
        <w:rPr>
          <w:lang w:val="kk-KZ"/>
        </w:rPr>
      </w:pPr>
      <w:r w:rsidRPr="00CC5536">
        <w:rPr>
          <w:b/>
          <w:bCs/>
          <w:lang w:val="kk-KZ"/>
        </w:rPr>
        <w:t>Республикалық «Ақберен» байқауының облыстық кезеңі</w:t>
      </w:r>
      <w:r w:rsidRPr="001A482F">
        <w:rPr>
          <w:lang w:val="kk-KZ"/>
        </w:rPr>
        <w:t xml:space="preserve"> “Шешендік өнер” бағыты бойынша </w:t>
      </w:r>
      <w:r w:rsidRPr="00CC5536">
        <w:rPr>
          <w:b/>
          <w:bCs/>
          <w:lang w:val="kk-KZ"/>
        </w:rPr>
        <w:t>Райымбекова Мерует жүлделі I орын</w:t>
      </w:r>
      <w:r w:rsidRPr="001A482F">
        <w:rPr>
          <w:lang w:val="kk-KZ"/>
        </w:rPr>
        <w:br/>
        <w:t xml:space="preserve">Республикалық «Ақберен» байқауының облыстық кезеңі “Көркем сөз” бағыты бойынша </w:t>
      </w:r>
      <w:r w:rsidRPr="00CC5536">
        <w:rPr>
          <w:b/>
          <w:bCs/>
          <w:lang w:val="kk-KZ"/>
        </w:rPr>
        <w:t>Болатбекова Алина жүлделі III орын</w:t>
      </w:r>
    </w:p>
    <w:tbl>
      <w:tblPr>
        <w:tblStyle w:val="a4"/>
        <w:tblW w:w="0" w:type="auto"/>
        <w:tblLook w:val="04A0" w:firstRow="1" w:lastRow="0" w:firstColumn="1" w:lastColumn="0" w:noHBand="0" w:noVBand="1"/>
      </w:tblPr>
      <w:tblGrid>
        <w:gridCol w:w="1716"/>
        <w:gridCol w:w="918"/>
        <w:gridCol w:w="857"/>
        <w:gridCol w:w="857"/>
        <w:gridCol w:w="915"/>
        <w:gridCol w:w="880"/>
        <w:gridCol w:w="857"/>
        <w:gridCol w:w="857"/>
        <w:gridCol w:w="857"/>
        <w:gridCol w:w="857"/>
      </w:tblGrid>
      <w:tr w:rsidR="00050315" w14:paraId="6DB6EF29" w14:textId="77777777" w:rsidTr="00050315">
        <w:tc>
          <w:tcPr>
            <w:tcW w:w="1774" w:type="dxa"/>
            <w:vMerge w:val="restart"/>
          </w:tcPr>
          <w:p w14:paraId="1AC59C84" w14:textId="77777777" w:rsidR="00050315" w:rsidRPr="00341FBC" w:rsidRDefault="00050315" w:rsidP="00300587">
            <w:pPr>
              <w:jc w:val="both"/>
              <w:rPr>
                <w:b/>
                <w:bCs/>
                <w:lang w:val="kk-KZ"/>
              </w:rPr>
            </w:pPr>
            <w:r w:rsidRPr="00341FBC">
              <w:rPr>
                <w:b/>
                <w:bCs/>
                <w:lang w:val="kk-KZ"/>
              </w:rPr>
              <w:t xml:space="preserve">Қатысқан оқушылар саны </w:t>
            </w:r>
          </w:p>
        </w:tc>
        <w:tc>
          <w:tcPr>
            <w:tcW w:w="2564" w:type="dxa"/>
            <w:gridSpan w:val="3"/>
          </w:tcPr>
          <w:p w14:paraId="2A1232AB" w14:textId="77777777" w:rsidR="00050315" w:rsidRPr="00341FBC" w:rsidRDefault="00050315" w:rsidP="00300587">
            <w:pPr>
              <w:jc w:val="both"/>
              <w:rPr>
                <w:b/>
                <w:bCs/>
                <w:lang w:val="kk-KZ"/>
              </w:rPr>
            </w:pPr>
            <w:r w:rsidRPr="00341FBC">
              <w:rPr>
                <w:b/>
                <w:bCs/>
                <w:lang w:val="kk-KZ"/>
              </w:rPr>
              <w:t>Аудандық</w:t>
            </w:r>
          </w:p>
        </w:tc>
        <w:tc>
          <w:tcPr>
            <w:tcW w:w="2610" w:type="dxa"/>
            <w:gridSpan w:val="3"/>
          </w:tcPr>
          <w:p w14:paraId="172EA53D" w14:textId="77777777" w:rsidR="00050315" w:rsidRPr="00341FBC" w:rsidRDefault="00050315" w:rsidP="00300587">
            <w:pPr>
              <w:jc w:val="both"/>
              <w:rPr>
                <w:b/>
                <w:bCs/>
                <w:lang w:val="kk-KZ"/>
              </w:rPr>
            </w:pPr>
            <w:r w:rsidRPr="00341FBC">
              <w:rPr>
                <w:b/>
                <w:bCs/>
                <w:lang w:val="kk-KZ"/>
              </w:rPr>
              <w:t xml:space="preserve">Облыстық </w:t>
            </w:r>
          </w:p>
        </w:tc>
        <w:tc>
          <w:tcPr>
            <w:tcW w:w="2397" w:type="dxa"/>
            <w:gridSpan w:val="3"/>
          </w:tcPr>
          <w:p w14:paraId="7385C3D6" w14:textId="77777777" w:rsidR="00050315" w:rsidRPr="00341FBC" w:rsidRDefault="00050315" w:rsidP="00300587">
            <w:pPr>
              <w:jc w:val="both"/>
              <w:rPr>
                <w:b/>
                <w:bCs/>
                <w:lang w:val="kk-KZ"/>
              </w:rPr>
            </w:pPr>
            <w:r w:rsidRPr="00341FBC">
              <w:rPr>
                <w:b/>
                <w:bCs/>
                <w:lang w:val="kk-KZ"/>
              </w:rPr>
              <w:t>Республикалық</w:t>
            </w:r>
          </w:p>
        </w:tc>
      </w:tr>
      <w:tr w:rsidR="00050315" w14:paraId="7201F025" w14:textId="77777777" w:rsidTr="00050315">
        <w:tc>
          <w:tcPr>
            <w:tcW w:w="1774" w:type="dxa"/>
            <w:vMerge/>
          </w:tcPr>
          <w:p w14:paraId="1E01F301" w14:textId="77777777" w:rsidR="00050315" w:rsidRPr="00341FBC" w:rsidRDefault="00050315" w:rsidP="00300587">
            <w:pPr>
              <w:jc w:val="both"/>
              <w:rPr>
                <w:b/>
                <w:bCs/>
                <w:lang w:val="kk-KZ"/>
              </w:rPr>
            </w:pPr>
          </w:p>
        </w:tc>
        <w:tc>
          <w:tcPr>
            <w:tcW w:w="926" w:type="dxa"/>
          </w:tcPr>
          <w:p w14:paraId="4BD4319F" w14:textId="77777777" w:rsidR="00050315" w:rsidRPr="00341FBC" w:rsidRDefault="00050315" w:rsidP="00300587">
            <w:pPr>
              <w:jc w:val="both"/>
              <w:rPr>
                <w:b/>
                <w:bCs/>
                <w:lang w:val="kk-KZ"/>
              </w:rPr>
            </w:pPr>
            <w:r w:rsidRPr="00341FBC">
              <w:rPr>
                <w:b/>
                <w:bCs/>
                <w:lang w:val="kk-KZ"/>
              </w:rPr>
              <w:t>1орын</w:t>
            </w:r>
          </w:p>
        </w:tc>
        <w:tc>
          <w:tcPr>
            <w:tcW w:w="839" w:type="dxa"/>
          </w:tcPr>
          <w:p w14:paraId="26808CCF" w14:textId="77777777" w:rsidR="00050315" w:rsidRPr="00341FBC" w:rsidRDefault="00050315" w:rsidP="00300587">
            <w:pPr>
              <w:jc w:val="both"/>
              <w:rPr>
                <w:b/>
                <w:bCs/>
                <w:lang w:val="kk-KZ"/>
              </w:rPr>
            </w:pPr>
            <w:r w:rsidRPr="00341FBC">
              <w:rPr>
                <w:b/>
                <w:bCs/>
                <w:lang w:val="kk-KZ"/>
              </w:rPr>
              <w:t>2орын</w:t>
            </w:r>
          </w:p>
        </w:tc>
        <w:tc>
          <w:tcPr>
            <w:tcW w:w="799" w:type="dxa"/>
          </w:tcPr>
          <w:p w14:paraId="2CA6B831" w14:textId="77777777" w:rsidR="00050315" w:rsidRPr="00341FBC" w:rsidRDefault="00050315" w:rsidP="00300587">
            <w:pPr>
              <w:jc w:val="both"/>
              <w:rPr>
                <w:b/>
                <w:bCs/>
                <w:lang w:val="kk-KZ"/>
              </w:rPr>
            </w:pPr>
            <w:r w:rsidRPr="00341FBC">
              <w:rPr>
                <w:b/>
                <w:bCs/>
                <w:lang w:val="kk-KZ"/>
              </w:rPr>
              <w:t>3орын</w:t>
            </w:r>
          </w:p>
        </w:tc>
        <w:tc>
          <w:tcPr>
            <w:tcW w:w="923" w:type="dxa"/>
          </w:tcPr>
          <w:p w14:paraId="12F50539" w14:textId="77777777" w:rsidR="00050315" w:rsidRPr="00341FBC" w:rsidRDefault="00050315" w:rsidP="00300587">
            <w:pPr>
              <w:jc w:val="both"/>
              <w:rPr>
                <w:b/>
                <w:bCs/>
                <w:lang w:val="kk-KZ"/>
              </w:rPr>
            </w:pPr>
            <w:r w:rsidRPr="00341FBC">
              <w:rPr>
                <w:b/>
                <w:bCs/>
                <w:lang w:val="kk-KZ"/>
              </w:rPr>
              <w:t>1орын</w:t>
            </w:r>
          </w:p>
        </w:tc>
        <w:tc>
          <w:tcPr>
            <w:tcW w:w="883" w:type="dxa"/>
          </w:tcPr>
          <w:p w14:paraId="5CD611E1" w14:textId="77777777" w:rsidR="00050315" w:rsidRPr="00341FBC" w:rsidRDefault="00050315" w:rsidP="00300587">
            <w:pPr>
              <w:jc w:val="both"/>
              <w:rPr>
                <w:b/>
                <w:bCs/>
                <w:lang w:val="kk-KZ"/>
              </w:rPr>
            </w:pPr>
            <w:r w:rsidRPr="00341FBC">
              <w:rPr>
                <w:b/>
                <w:bCs/>
                <w:lang w:val="kk-KZ"/>
              </w:rPr>
              <w:t>2орын</w:t>
            </w:r>
          </w:p>
        </w:tc>
        <w:tc>
          <w:tcPr>
            <w:tcW w:w="804" w:type="dxa"/>
          </w:tcPr>
          <w:p w14:paraId="1B78CB18" w14:textId="77777777" w:rsidR="00050315" w:rsidRPr="00341FBC" w:rsidRDefault="00050315" w:rsidP="00300587">
            <w:pPr>
              <w:jc w:val="both"/>
              <w:rPr>
                <w:b/>
                <w:bCs/>
                <w:lang w:val="kk-KZ"/>
              </w:rPr>
            </w:pPr>
            <w:r w:rsidRPr="00341FBC">
              <w:rPr>
                <w:b/>
                <w:bCs/>
                <w:lang w:val="kk-KZ"/>
              </w:rPr>
              <w:t>3орын</w:t>
            </w:r>
          </w:p>
        </w:tc>
        <w:tc>
          <w:tcPr>
            <w:tcW w:w="799" w:type="dxa"/>
          </w:tcPr>
          <w:p w14:paraId="04140FD8" w14:textId="77777777" w:rsidR="00050315" w:rsidRPr="00341FBC" w:rsidRDefault="00050315" w:rsidP="00300587">
            <w:pPr>
              <w:jc w:val="both"/>
              <w:rPr>
                <w:b/>
                <w:bCs/>
                <w:lang w:val="kk-KZ"/>
              </w:rPr>
            </w:pPr>
            <w:r w:rsidRPr="00341FBC">
              <w:rPr>
                <w:b/>
                <w:bCs/>
                <w:lang w:val="kk-KZ"/>
              </w:rPr>
              <w:t>1орын</w:t>
            </w:r>
          </w:p>
        </w:tc>
        <w:tc>
          <w:tcPr>
            <w:tcW w:w="799" w:type="dxa"/>
          </w:tcPr>
          <w:p w14:paraId="10B086D2" w14:textId="77777777" w:rsidR="00050315" w:rsidRPr="00341FBC" w:rsidRDefault="00050315" w:rsidP="00300587">
            <w:pPr>
              <w:jc w:val="both"/>
              <w:rPr>
                <w:b/>
                <w:bCs/>
                <w:lang w:val="kk-KZ"/>
              </w:rPr>
            </w:pPr>
            <w:r w:rsidRPr="00341FBC">
              <w:rPr>
                <w:b/>
                <w:bCs/>
                <w:lang w:val="kk-KZ"/>
              </w:rPr>
              <w:t>2орын</w:t>
            </w:r>
          </w:p>
        </w:tc>
        <w:tc>
          <w:tcPr>
            <w:tcW w:w="799" w:type="dxa"/>
          </w:tcPr>
          <w:p w14:paraId="5F30E65A" w14:textId="77777777" w:rsidR="00050315" w:rsidRPr="00341FBC" w:rsidRDefault="00050315" w:rsidP="00300587">
            <w:pPr>
              <w:jc w:val="both"/>
              <w:rPr>
                <w:b/>
                <w:bCs/>
                <w:lang w:val="kk-KZ"/>
              </w:rPr>
            </w:pPr>
            <w:r w:rsidRPr="00341FBC">
              <w:rPr>
                <w:b/>
                <w:bCs/>
                <w:lang w:val="kk-KZ"/>
              </w:rPr>
              <w:t>3орын</w:t>
            </w:r>
          </w:p>
        </w:tc>
      </w:tr>
      <w:tr w:rsidR="00050315" w14:paraId="5AB34CA0" w14:textId="77777777" w:rsidTr="00050315">
        <w:tc>
          <w:tcPr>
            <w:tcW w:w="1774" w:type="dxa"/>
          </w:tcPr>
          <w:p w14:paraId="4F66B965" w14:textId="77777777" w:rsidR="00050315" w:rsidRPr="00341FBC" w:rsidRDefault="00050315" w:rsidP="00300587">
            <w:pPr>
              <w:jc w:val="both"/>
            </w:pPr>
            <w:r>
              <w:t>2</w:t>
            </w:r>
          </w:p>
        </w:tc>
        <w:tc>
          <w:tcPr>
            <w:tcW w:w="926" w:type="dxa"/>
          </w:tcPr>
          <w:p w14:paraId="32E33E92" w14:textId="77777777" w:rsidR="00050315" w:rsidRPr="009A1A9D" w:rsidRDefault="00050315" w:rsidP="00300587">
            <w:pPr>
              <w:jc w:val="both"/>
            </w:pPr>
            <w:r>
              <w:t>2</w:t>
            </w:r>
          </w:p>
        </w:tc>
        <w:tc>
          <w:tcPr>
            <w:tcW w:w="839" w:type="dxa"/>
          </w:tcPr>
          <w:p w14:paraId="52E42993" w14:textId="77777777" w:rsidR="00050315" w:rsidRPr="00341FBC" w:rsidRDefault="00050315" w:rsidP="00300587">
            <w:pPr>
              <w:jc w:val="both"/>
              <w:rPr>
                <w:lang w:val="kk-KZ"/>
              </w:rPr>
            </w:pPr>
          </w:p>
        </w:tc>
        <w:tc>
          <w:tcPr>
            <w:tcW w:w="799" w:type="dxa"/>
          </w:tcPr>
          <w:p w14:paraId="161BD1A2" w14:textId="77777777" w:rsidR="00050315" w:rsidRPr="00341FBC" w:rsidRDefault="00050315" w:rsidP="00300587">
            <w:pPr>
              <w:jc w:val="both"/>
              <w:rPr>
                <w:lang w:val="kk-KZ"/>
              </w:rPr>
            </w:pPr>
          </w:p>
        </w:tc>
        <w:tc>
          <w:tcPr>
            <w:tcW w:w="923" w:type="dxa"/>
          </w:tcPr>
          <w:p w14:paraId="4445F68A" w14:textId="77777777" w:rsidR="00050315" w:rsidRPr="00341FBC" w:rsidRDefault="00050315" w:rsidP="00300587">
            <w:pPr>
              <w:jc w:val="both"/>
              <w:rPr>
                <w:lang w:val="kk-KZ"/>
              </w:rPr>
            </w:pPr>
            <w:r>
              <w:rPr>
                <w:lang w:val="kk-KZ"/>
              </w:rPr>
              <w:t>1</w:t>
            </w:r>
          </w:p>
        </w:tc>
        <w:tc>
          <w:tcPr>
            <w:tcW w:w="883" w:type="dxa"/>
          </w:tcPr>
          <w:p w14:paraId="4B0FD8EF" w14:textId="77777777" w:rsidR="00050315" w:rsidRPr="00341FBC" w:rsidRDefault="00050315" w:rsidP="00300587">
            <w:pPr>
              <w:jc w:val="both"/>
              <w:rPr>
                <w:lang w:val="kk-KZ"/>
              </w:rPr>
            </w:pPr>
          </w:p>
        </w:tc>
        <w:tc>
          <w:tcPr>
            <w:tcW w:w="804" w:type="dxa"/>
          </w:tcPr>
          <w:p w14:paraId="3A0229A2" w14:textId="77777777" w:rsidR="00050315" w:rsidRPr="00341FBC" w:rsidRDefault="00050315" w:rsidP="00300587">
            <w:pPr>
              <w:jc w:val="both"/>
              <w:rPr>
                <w:lang w:val="kk-KZ"/>
              </w:rPr>
            </w:pPr>
            <w:r>
              <w:rPr>
                <w:lang w:val="kk-KZ"/>
              </w:rPr>
              <w:t>1</w:t>
            </w:r>
          </w:p>
        </w:tc>
        <w:tc>
          <w:tcPr>
            <w:tcW w:w="799" w:type="dxa"/>
          </w:tcPr>
          <w:p w14:paraId="0003F968" w14:textId="77777777" w:rsidR="00050315" w:rsidRPr="00341FBC" w:rsidRDefault="00050315" w:rsidP="00300587">
            <w:pPr>
              <w:jc w:val="both"/>
            </w:pPr>
          </w:p>
        </w:tc>
        <w:tc>
          <w:tcPr>
            <w:tcW w:w="799" w:type="dxa"/>
          </w:tcPr>
          <w:p w14:paraId="3383BE2F" w14:textId="77777777" w:rsidR="00050315" w:rsidRPr="00341FBC" w:rsidRDefault="00050315" w:rsidP="00300587">
            <w:pPr>
              <w:jc w:val="both"/>
              <w:rPr>
                <w:lang w:val="kk-KZ"/>
              </w:rPr>
            </w:pPr>
          </w:p>
        </w:tc>
        <w:tc>
          <w:tcPr>
            <w:tcW w:w="799" w:type="dxa"/>
          </w:tcPr>
          <w:p w14:paraId="6023DBC7" w14:textId="77777777" w:rsidR="00050315" w:rsidRPr="00341FBC" w:rsidRDefault="00050315" w:rsidP="00300587">
            <w:pPr>
              <w:jc w:val="both"/>
              <w:rPr>
                <w:lang w:val="kk-KZ"/>
              </w:rPr>
            </w:pPr>
          </w:p>
        </w:tc>
      </w:tr>
    </w:tbl>
    <w:p w14:paraId="2B8F8ADD" w14:textId="77777777" w:rsidR="00050315" w:rsidRDefault="00050315" w:rsidP="00300587">
      <w:pPr>
        <w:jc w:val="both"/>
        <w:rPr>
          <w:b/>
          <w:bCs/>
          <w:lang w:val="kk-KZ"/>
        </w:rPr>
      </w:pPr>
    </w:p>
    <w:p w14:paraId="3CCF19FA" w14:textId="77777777" w:rsidR="00050315" w:rsidRDefault="00050315" w:rsidP="00300587">
      <w:pPr>
        <w:jc w:val="both"/>
        <w:rPr>
          <w:b/>
          <w:bCs/>
          <w:lang w:val="kk-KZ"/>
        </w:rPr>
      </w:pPr>
      <w:r w:rsidRPr="001A482F">
        <w:rPr>
          <w:b/>
          <w:bCs/>
          <w:lang w:val="kk-KZ"/>
        </w:rPr>
        <w:t>“Зерде” 1-7 сынып оқушылары арасындағы ғылыми жоба байқауы бойынша:</w:t>
      </w:r>
    </w:p>
    <w:tbl>
      <w:tblPr>
        <w:tblStyle w:val="a4"/>
        <w:tblW w:w="0" w:type="auto"/>
        <w:tblLook w:val="04A0" w:firstRow="1" w:lastRow="0" w:firstColumn="1" w:lastColumn="0" w:noHBand="0" w:noVBand="1"/>
      </w:tblPr>
      <w:tblGrid>
        <w:gridCol w:w="1716"/>
        <w:gridCol w:w="918"/>
        <w:gridCol w:w="857"/>
        <w:gridCol w:w="857"/>
        <w:gridCol w:w="915"/>
        <w:gridCol w:w="880"/>
        <w:gridCol w:w="857"/>
        <w:gridCol w:w="857"/>
        <w:gridCol w:w="857"/>
        <w:gridCol w:w="857"/>
      </w:tblGrid>
      <w:tr w:rsidR="00050315" w14:paraId="7F8088B4" w14:textId="77777777" w:rsidTr="00050315">
        <w:tc>
          <w:tcPr>
            <w:tcW w:w="1774" w:type="dxa"/>
            <w:vMerge w:val="restart"/>
          </w:tcPr>
          <w:p w14:paraId="70244F8E" w14:textId="77777777" w:rsidR="00050315" w:rsidRPr="00341FBC" w:rsidRDefault="00050315" w:rsidP="00300587">
            <w:pPr>
              <w:jc w:val="both"/>
              <w:rPr>
                <w:b/>
                <w:bCs/>
                <w:lang w:val="kk-KZ"/>
              </w:rPr>
            </w:pPr>
            <w:r w:rsidRPr="00341FBC">
              <w:rPr>
                <w:b/>
                <w:bCs/>
                <w:lang w:val="kk-KZ"/>
              </w:rPr>
              <w:t xml:space="preserve">Қатысқан оқушылар саны </w:t>
            </w:r>
          </w:p>
        </w:tc>
        <w:tc>
          <w:tcPr>
            <w:tcW w:w="2564" w:type="dxa"/>
            <w:gridSpan w:val="3"/>
          </w:tcPr>
          <w:p w14:paraId="3C0CDC38" w14:textId="77777777" w:rsidR="00050315" w:rsidRPr="00341FBC" w:rsidRDefault="00050315" w:rsidP="00300587">
            <w:pPr>
              <w:jc w:val="both"/>
              <w:rPr>
                <w:b/>
                <w:bCs/>
                <w:lang w:val="kk-KZ"/>
              </w:rPr>
            </w:pPr>
            <w:r w:rsidRPr="00341FBC">
              <w:rPr>
                <w:b/>
                <w:bCs/>
                <w:lang w:val="kk-KZ"/>
              </w:rPr>
              <w:t>Аудандық</w:t>
            </w:r>
          </w:p>
        </w:tc>
        <w:tc>
          <w:tcPr>
            <w:tcW w:w="2610" w:type="dxa"/>
            <w:gridSpan w:val="3"/>
          </w:tcPr>
          <w:p w14:paraId="54691DE5" w14:textId="77777777" w:rsidR="00050315" w:rsidRPr="00341FBC" w:rsidRDefault="00050315" w:rsidP="00300587">
            <w:pPr>
              <w:jc w:val="both"/>
              <w:rPr>
                <w:b/>
                <w:bCs/>
                <w:lang w:val="kk-KZ"/>
              </w:rPr>
            </w:pPr>
            <w:r w:rsidRPr="00341FBC">
              <w:rPr>
                <w:b/>
                <w:bCs/>
                <w:lang w:val="kk-KZ"/>
              </w:rPr>
              <w:t xml:space="preserve">Облыстық </w:t>
            </w:r>
          </w:p>
        </w:tc>
        <w:tc>
          <w:tcPr>
            <w:tcW w:w="2397" w:type="dxa"/>
            <w:gridSpan w:val="3"/>
          </w:tcPr>
          <w:p w14:paraId="5FACB3F4" w14:textId="77777777" w:rsidR="00050315" w:rsidRPr="00341FBC" w:rsidRDefault="00050315" w:rsidP="00300587">
            <w:pPr>
              <w:jc w:val="both"/>
              <w:rPr>
                <w:b/>
                <w:bCs/>
                <w:lang w:val="kk-KZ"/>
              </w:rPr>
            </w:pPr>
            <w:r w:rsidRPr="00341FBC">
              <w:rPr>
                <w:b/>
                <w:bCs/>
                <w:lang w:val="kk-KZ"/>
              </w:rPr>
              <w:t>Республикалық</w:t>
            </w:r>
          </w:p>
        </w:tc>
      </w:tr>
      <w:tr w:rsidR="00050315" w14:paraId="1EBB7D07" w14:textId="77777777" w:rsidTr="00050315">
        <w:tc>
          <w:tcPr>
            <w:tcW w:w="1774" w:type="dxa"/>
            <w:vMerge/>
          </w:tcPr>
          <w:p w14:paraId="01096545" w14:textId="77777777" w:rsidR="00050315" w:rsidRPr="00341FBC" w:rsidRDefault="00050315" w:rsidP="00300587">
            <w:pPr>
              <w:jc w:val="both"/>
              <w:rPr>
                <w:b/>
                <w:bCs/>
                <w:lang w:val="kk-KZ"/>
              </w:rPr>
            </w:pPr>
          </w:p>
        </w:tc>
        <w:tc>
          <w:tcPr>
            <w:tcW w:w="926" w:type="dxa"/>
          </w:tcPr>
          <w:p w14:paraId="607EAF8D" w14:textId="77777777" w:rsidR="00050315" w:rsidRPr="00341FBC" w:rsidRDefault="00050315" w:rsidP="00300587">
            <w:pPr>
              <w:jc w:val="both"/>
              <w:rPr>
                <w:b/>
                <w:bCs/>
                <w:lang w:val="kk-KZ"/>
              </w:rPr>
            </w:pPr>
            <w:r w:rsidRPr="00341FBC">
              <w:rPr>
                <w:b/>
                <w:bCs/>
                <w:lang w:val="kk-KZ"/>
              </w:rPr>
              <w:t>1орын</w:t>
            </w:r>
          </w:p>
        </w:tc>
        <w:tc>
          <w:tcPr>
            <w:tcW w:w="839" w:type="dxa"/>
          </w:tcPr>
          <w:p w14:paraId="7721A9DC" w14:textId="77777777" w:rsidR="00050315" w:rsidRPr="00341FBC" w:rsidRDefault="00050315" w:rsidP="00300587">
            <w:pPr>
              <w:jc w:val="both"/>
              <w:rPr>
                <w:b/>
                <w:bCs/>
                <w:lang w:val="kk-KZ"/>
              </w:rPr>
            </w:pPr>
            <w:r w:rsidRPr="00341FBC">
              <w:rPr>
                <w:b/>
                <w:bCs/>
                <w:lang w:val="kk-KZ"/>
              </w:rPr>
              <w:t>2орын</w:t>
            </w:r>
          </w:p>
        </w:tc>
        <w:tc>
          <w:tcPr>
            <w:tcW w:w="799" w:type="dxa"/>
          </w:tcPr>
          <w:p w14:paraId="617E48F7" w14:textId="77777777" w:rsidR="00050315" w:rsidRPr="00341FBC" w:rsidRDefault="00050315" w:rsidP="00300587">
            <w:pPr>
              <w:jc w:val="both"/>
              <w:rPr>
                <w:b/>
                <w:bCs/>
                <w:lang w:val="kk-KZ"/>
              </w:rPr>
            </w:pPr>
            <w:r w:rsidRPr="00341FBC">
              <w:rPr>
                <w:b/>
                <w:bCs/>
                <w:lang w:val="kk-KZ"/>
              </w:rPr>
              <w:t>3орын</w:t>
            </w:r>
          </w:p>
        </w:tc>
        <w:tc>
          <w:tcPr>
            <w:tcW w:w="923" w:type="dxa"/>
          </w:tcPr>
          <w:p w14:paraId="44C2293C" w14:textId="77777777" w:rsidR="00050315" w:rsidRPr="00341FBC" w:rsidRDefault="00050315" w:rsidP="00300587">
            <w:pPr>
              <w:jc w:val="both"/>
              <w:rPr>
                <w:b/>
                <w:bCs/>
                <w:lang w:val="kk-KZ"/>
              </w:rPr>
            </w:pPr>
            <w:r w:rsidRPr="00341FBC">
              <w:rPr>
                <w:b/>
                <w:bCs/>
                <w:lang w:val="kk-KZ"/>
              </w:rPr>
              <w:t>1орын</w:t>
            </w:r>
          </w:p>
        </w:tc>
        <w:tc>
          <w:tcPr>
            <w:tcW w:w="883" w:type="dxa"/>
          </w:tcPr>
          <w:p w14:paraId="67B4C626" w14:textId="77777777" w:rsidR="00050315" w:rsidRPr="00341FBC" w:rsidRDefault="00050315" w:rsidP="00300587">
            <w:pPr>
              <w:jc w:val="both"/>
              <w:rPr>
                <w:b/>
                <w:bCs/>
                <w:lang w:val="kk-KZ"/>
              </w:rPr>
            </w:pPr>
            <w:r w:rsidRPr="00341FBC">
              <w:rPr>
                <w:b/>
                <w:bCs/>
                <w:lang w:val="kk-KZ"/>
              </w:rPr>
              <w:t>2орын</w:t>
            </w:r>
          </w:p>
        </w:tc>
        <w:tc>
          <w:tcPr>
            <w:tcW w:w="804" w:type="dxa"/>
          </w:tcPr>
          <w:p w14:paraId="1D229A77" w14:textId="77777777" w:rsidR="00050315" w:rsidRPr="00341FBC" w:rsidRDefault="00050315" w:rsidP="00300587">
            <w:pPr>
              <w:jc w:val="both"/>
              <w:rPr>
                <w:b/>
                <w:bCs/>
                <w:lang w:val="kk-KZ"/>
              </w:rPr>
            </w:pPr>
            <w:r w:rsidRPr="00341FBC">
              <w:rPr>
                <w:b/>
                <w:bCs/>
                <w:lang w:val="kk-KZ"/>
              </w:rPr>
              <w:t>3орын</w:t>
            </w:r>
          </w:p>
        </w:tc>
        <w:tc>
          <w:tcPr>
            <w:tcW w:w="799" w:type="dxa"/>
          </w:tcPr>
          <w:p w14:paraId="538C87F8" w14:textId="77777777" w:rsidR="00050315" w:rsidRPr="00341FBC" w:rsidRDefault="00050315" w:rsidP="00300587">
            <w:pPr>
              <w:jc w:val="both"/>
              <w:rPr>
                <w:b/>
                <w:bCs/>
                <w:lang w:val="kk-KZ"/>
              </w:rPr>
            </w:pPr>
            <w:r w:rsidRPr="00341FBC">
              <w:rPr>
                <w:b/>
                <w:bCs/>
                <w:lang w:val="kk-KZ"/>
              </w:rPr>
              <w:t>1орын</w:t>
            </w:r>
          </w:p>
        </w:tc>
        <w:tc>
          <w:tcPr>
            <w:tcW w:w="799" w:type="dxa"/>
          </w:tcPr>
          <w:p w14:paraId="51490C89" w14:textId="77777777" w:rsidR="00050315" w:rsidRPr="00341FBC" w:rsidRDefault="00050315" w:rsidP="00300587">
            <w:pPr>
              <w:jc w:val="both"/>
              <w:rPr>
                <w:b/>
                <w:bCs/>
                <w:lang w:val="kk-KZ"/>
              </w:rPr>
            </w:pPr>
            <w:r w:rsidRPr="00341FBC">
              <w:rPr>
                <w:b/>
                <w:bCs/>
                <w:lang w:val="kk-KZ"/>
              </w:rPr>
              <w:t>2орын</w:t>
            </w:r>
          </w:p>
        </w:tc>
        <w:tc>
          <w:tcPr>
            <w:tcW w:w="799" w:type="dxa"/>
          </w:tcPr>
          <w:p w14:paraId="7A72BCA2" w14:textId="77777777" w:rsidR="00050315" w:rsidRPr="00341FBC" w:rsidRDefault="00050315" w:rsidP="00300587">
            <w:pPr>
              <w:jc w:val="both"/>
              <w:rPr>
                <w:b/>
                <w:bCs/>
                <w:lang w:val="kk-KZ"/>
              </w:rPr>
            </w:pPr>
            <w:r w:rsidRPr="00341FBC">
              <w:rPr>
                <w:b/>
                <w:bCs/>
                <w:lang w:val="kk-KZ"/>
              </w:rPr>
              <w:t>3орын</w:t>
            </w:r>
          </w:p>
        </w:tc>
      </w:tr>
      <w:tr w:rsidR="00050315" w14:paraId="5D58148D" w14:textId="77777777" w:rsidTr="00050315">
        <w:tc>
          <w:tcPr>
            <w:tcW w:w="1774" w:type="dxa"/>
          </w:tcPr>
          <w:p w14:paraId="19B837DB" w14:textId="77777777" w:rsidR="00050315" w:rsidRPr="00341FBC" w:rsidRDefault="00050315" w:rsidP="00300587">
            <w:pPr>
              <w:jc w:val="both"/>
            </w:pPr>
            <w:r>
              <w:t>15</w:t>
            </w:r>
          </w:p>
        </w:tc>
        <w:tc>
          <w:tcPr>
            <w:tcW w:w="926" w:type="dxa"/>
          </w:tcPr>
          <w:p w14:paraId="4B439CE2" w14:textId="77777777" w:rsidR="00050315" w:rsidRPr="009A1A9D" w:rsidRDefault="00050315" w:rsidP="00300587">
            <w:pPr>
              <w:jc w:val="both"/>
            </w:pPr>
            <w:r>
              <w:t>8</w:t>
            </w:r>
          </w:p>
        </w:tc>
        <w:tc>
          <w:tcPr>
            <w:tcW w:w="839" w:type="dxa"/>
          </w:tcPr>
          <w:p w14:paraId="7BE65926" w14:textId="77777777" w:rsidR="00050315" w:rsidRPr="00341FBC" w:rsidRDefault="00050315" w:rsidP="00300587">
            <w:pPr>
              <w:jc w:val="both"/>
              <w:rPr>
                <w:lang w:val="kk-KZ"/>
              </w:rPr>
            </w:pPr>
            <w:r>
              <w:rPr>
                <w:lang w:val="kk-KZ"/>
              </w:rPr>
              <w:t>4</w:t>
            </w:r>
          </w:p>
        </w:tc>
        <w:tc>
          <w:tcPr>
            <w:tcW w:w="799" w:type="dxa"/>
          </w:tcPr>
          <w:p w14:paraId="4EF6F8D8" w14:textId="77777777" w:rsidR="00050315" w:rsidRPr="00341FBC" w:rsidRDefault="00050315" w:rsidP="00300587">
            <w:pPr>
              <w:jc w:val="both"/>
              <w:rPr>
                <w:lang w:val="kk-KZ"/>
              </w:rPr>
            </w:pPr>
            <w:r>
              <w:rPr>
                <w:lang w:val="kk-KZ"/>
              </w:rPr>
              <w:t>1</w:t>
            </w:r>
          </w:p>
        </w:tc>
        <w:tc>
          <w:tcPr>
            <w:tcW w:w="923" w:type="dxa"/>
          </w:tcPr>
          <w:p w14:paraId="73B561FD" w14:textId="77777777" w:rsidR="00050315" w:rsidRDefault="00050315" w:rsidP="00300587">
            <w:pPr>
              <w:jc w:val="both"/>
              <w:rPr>
                <w:lang w:val="kk-KZ"/>
              </w:rPr>
            </w:pPr>
            <w:r>
              <w:rPr>
                <w:lang w:val="kk-KZ"/>
              </w:rPr>
              <w:t>1</w:t>
            </w:r>
          </w:p>
          <w:p w14:paraId="107D19DA" w14:textId="77777777" w:rsidR="00050315" w:rsidRPr="00341FBC" w:rsidRDefault="00050315" w:rsidP="00300587">
            <w:pPr>
              <w:jc w:val="both"/>
              <w:rPr>
                <w:lang w:val="kk-KZ"/>
              </w:rPr>
            </w:pPr>
            <w:r>
              <w:rPr>
                <w:lang w:val="kk-KZ"/>
              </w:rPr>
              <w:t xml:space="preserve">Гран -При -1 </w:t>
            </w:r>
          </w:p>
        </w:tc>
        <w:tc>
          <w:tcPr>
            <w:tcW w:w="883" w:type="dxa"/>
          </w:tcPr>
          <w:p w14:paraId="2A558C40" w14:textId="77777777" w:rsidR="00050315" w:rsidRPr="00341FBC" w:rsidRDefault="00050315" w:rsidP="00300587">
            <w:pPr>
              <w:jc w:val="both"/>
              <w:rPr>
                <w:lang w:val="kk-KZ"/>
              </w:rPr>
            </w:pPr>
          </w:p>
        </w:tc>
        <w:tc>
          <w:tcPr>
            <w:tcW w:w="804" w:type="dxa"/>
          </w:tcPr>
          <w:p w14:paraId="2EF234BD" w14:textId="77777777" w:rsidR="00050315" w:rsidRPr="00341FBC" w:rsidRDefault="00050315" w:rsidP="00300587">
            <w:pPr>
              <w:jc w:val="both"/>
              <w:rPr>
                <w:lang w:val="kk-KZ"/>
              </w:rPr>
            </w:pPr>
            <w:r>
              <w:rPr>
                <w:lang w:val="kk-KZ"/>
              </w:rPr>
              <w:t>1</w:t>
            </w:r>
          </w:p>
        </w:tc>
        <w:tc>
          <w:tcPr>
            <w:tcW w:w="799" w:type="dxa"/>
          </w:tcPr>
          <w:p w14:paraId="1CDE0710" w14:textId="77777777" w:rsidR="00050315" w:rsidRPr="00341FBC" w:rsidRDefault="00050315" w:rsidP="00300587">
            <w:pPr>
              <w:jc w:val="both"/>
            </w:pPr>
          </w:p>
        </w:tc>
        <w:tc>
          <w:tcPr>
            <w:tcW w:w="799" w:type="dxa"/>
          </w:tcPr>
          <w:p w14:paraId="0CC1A078" w14:textId="77777777" w:rsidR="00050315" w:rsidRPr="00341FBC" w:rsidRDefault="00050315" w:rsidP="00300587">
            <w:pPr>
              <w:jc w:val="both"/>
              <w:rPr>
                <w:lang w:val="kk-KZ"/>
              </w:rPr>
            </w:pPr>
          </w:p>
        </w:tc>
        <w:tc>
          <w:tcPr>
            <w:tcW w:w="799" w:type="dxa"/>
          </w:tcPr>
          <w:p w14:paraId="7B35E326" w14:textId="77777777" w:rsidR="00050315" w:rsidRPr="00341FBC" w:rsidRDefault="00050315" w:rsidP="00300587">
            <w:pPr>
              <w:jc w:val="both"/>
              <w:rPr>
                <w:lang w:val="kk-KZ"/>
              </w:rPr>
            </w:pPr>
            <w:r>
              <w:rPr>
                <w:lang w:val="kk-KZ"/>
              </w:rPr>
              <w:t>1</w:t>
            </w:r>
          </w:p>
        </w:tc>
      </w:tr>
    </w:tbl>
    <w:p w14:paraId="171946DB" w14:textId="77777777" w:rsidR="00050315" w:rsidRPr="001A482F" w:rsidRDefault="00050315" w:rsidP="00300587">
      <w:pPr>
        <w:jc w:val="both"/>
        <w:rPr>
          <w:lang w:val="kk-KZ"/>
        </w:rPr>
      </w:pPr>
      <w:r w:rsidRPr="001A482F">
        <w:rPr>
          <w:lang w:val="kk-KZ"/>
        </w:rPr>
        <w:t xml:space="preserve">Амангелді Шынаргул аудандық </w:t>
      </w:r>
      <w:r w:rsidRPr="001A482F">
        <w:rPr>
          <w:b/>
          <w:bCs/>
          <w:lang w:val="kk-KZ"/>
        </w:rPr>
        <w:t xml:space="preserve">“Алтын сақа” </w:t>
      </w:r>
      <w:r w:rsidRPr="001A482F">
        <w:rPr>
          <w:lang w:val="kk-KZ"/>
        </w:rPr>
        <w:t xml:space="preserve">олимпиадасы  1орын, </w:t>
      </w:r>
      <w:r w:rsidRPr="001A482F">
        <w:rPr>
          <w:lang w:val="kk-KZ"/>
        </w:rPr>
        <w:br/>
        <w:t>жетекшісі: Жаймақан А.М</w:t>
      </w:r>
    </w:p>
    <w:tbl>
      <w:tblPr>
        <w:tblStyle w:val="a4"/>
        <w:tblW w:w="0" w:type="auto"/>
        <w:tblLook w:val="04A0" w:firstRow="1" w:lastRow="0" w:firstColumn="1" w:lastColumn="0" w:noHBand="0" w:noVBand="1"/>
      </w:tblPr>
      <w:tblGrid>
        <w:gridCol w:w="1716"/>
        <w:gridCol w:w="918"/>
        <w:gridCol w:w="857"/>
        <w:gridCol w:w="857"/>
        <w:gridCol w:w="915"/>
        <w:gridCol w:w="880"/>
        <w:gridCol w:w="857"/>
        <w:gridCol w:w="857"/>
        <w:gridCol w:w="857"/>
        <w:gridCol w:w="857"/>
      </w:tblGrid>
      <w:tr w:rsidR="00050315" w14:paraId="20764517" w14:textId="77777777" w:rsidTr="00050315">
        <w:tc>
          <w:tcPr>
            <w:tcW w:w="1774" w:type="dxa"/>
            <w:vMerge w:val="restart"/>
          </w:tcPr>
          <w:p w14:paraId="3FC00D09" w14:textId="77777777" w:rsidR="00050315" w:rsidRPr="00341FBC" w:rsidRDefault="00050315" w:rsidP="00300587">
            <w:pPr>
              <w:jc w:val="both"/>
              <w:rPr>
                <w:b/>
                <w:bCs/>
                <w:lang w:val="kk-KZ"/>
              </w:rPr>
            </w:pPr>
            <w:r w:rsidRPr="00341FBC">
              <w:rPr>
                <w:b/>
                <w:bCs/>
                <w:lang w:val="kk-KZ"/>
              </w:rPr>
              <w:t xml:space="preserve">Қатысқан оқушылар саны </w:t>
            </w:r>
          </w:p>
        </w:tc>
        <w:tc>
          <w:tcPr>
            <w:tcW w:w="2564" w:type="dxa"/>
            <w:gridSpan w:val="3"/>
          </w:tcPr>
          <w:p w14:paraId="45C0E511" w14:textId="77777777" w:rsidR="00050315" w:rsidRPr="00341FBC" w:rsidRDefault="00050315" w:rsidP="00300587">
            <w:pPr>
              <w:jc w:val="both"/>
              <w:rPr>
                <w:b/>
                <w:bCs/>
                <w:lang w:val="kk-KZ"/>
              </w:rPr>
            </w:pPr>
            <w:r w:rsidRPr="00341FBC">
              <w:rPr>
                <w:b/>
                <w:bCs/>
                <w:lang w:val="kk-KZ"/>
              </w:rPr>
              <w:t>Аудандық</w:t>
            </w:r>
          </w:p>
        </w:tc>
        <w:tc>
          <w:tcPr>
            <w:tcW w:w="2610" w:type="dxa"/>
            <w:gridSpan w:val="3"/>
          </w:tcPr>
          <w:p w14:paraId="14208C01" w14:textId="77777777" w:rsidR="00050315" w:rsidRPr="00341FBC" w:rsidRDefault="00050315" w:rsidP="00300587">
            <w:pPr>
              <w:jc w:val="both"/>
              <w:rPr>
                <w:b/>
                <w:bCs/>
                <w:lang w:val="kk-KZ"/>
              </w:rPr>
            </w:pPr>
            <w:r w:rsidRPr="00341FBC">
              <w:rPr>
                <w:b/>
                <w:bCs/>
                <w:lang w:val="kk-KZ"/>
              </w:rPr>
              <w:t xml:space="preserve">Облыстық </w:t>
            </w:r>
          </w:p>
        </w:tc>
        <w:tc>
          <w:tcPr>
            <w:tcW w:w="2397" w:type="dxa"/>
            <w:gridSpan w:val="3"/>
          </w:tcPr>
          <w:p w14:paraId="3FA7B923" w14:textId="77777777" w:rsidR="00050315" w:rsidRPr="00341FBC" w:rsidRDefault="00050315" w:rsidP="00300587">
            <w:pPr>
              <w:jc w:val="both"/>
              <w:rPr>
                <w:b/>
                <w:bCs/>
                <w:lang w:val="kk-KZ"/>
              </w:rPr>
            </w:pPr>
            <w:r w:rsidRPr="00341FBC">
              <w:rPr>
                <w:b/>
                <w:bCs/>
                <w:lang w:val="kk-KZ"/>
              </w:rPr>
              <w:t>Республикалық</w:t>
            </w:r>
          </w:p>
        </w:tc>
      </w:tr>
      <w:tr w:rsidR="00050315" w14:paraId="166B8E07" w14:textId="77777777" w:rsidTr="00050315">
        <w:tc>
          <w:tcPr>
            <w:tcW w:w="1774" w:type="dxa"/>
            <w:vMerge/>
          </w:tcPr>
          <w:p w14:paraId="744540DE" w14:textId="77777777" w:rsidR="00050315" w:rsidRPr="00341FBC" w:rsidRDefault="00050315" w:rsidP="00300587">
            <w:pPr>
              <w:jc w:val="both"/>
              <w:rPr>
                <w:b/>
                <w:bCs/>
                <w:lang w:val="kk-KZ"/>
              </w:rPr>
            </w:pPr>
          </w:p>
        </w:tc>
        <w:tc>
          <w:tcPr>
            <w:tcW w:w="926" w:type="dxa"/>
          </w:tcPr>
          <w:p w14:paraId="1FD689B9" w14:textId="77777777" w:rsidR="00050315" w:rsidRPr="00341FBC" w:rsidRDefault="00050315" w:rsidP="00300587">
            <w:pPr>
              <w:jc w:val="both"/>
              <w:rPr>
                <w:b/>
                <w:bCs/>
                <w:lang w:val="kk-KZ"/>
              </w:rPr>
            </w:pPr>
            <w:r w:rsidRPr="00341FBC">
              <w:rPr>
                <w:b/>
                <w:bCs/>
                <w:lang w:val="kk-KZ"/>
              </w:rPr>
              <w:t>1орын</w:t>
            </w:r>
          </w:p>
        </w:tc>
        <w:tc>
          <w:tcPr>
            <w:tcW w:w="839" w:type="dxa"/>
          </w:tcPr>
          <w:p w14:paraId="046E4877" w14:textId="77777777" w:rsidR="00050315" w:rsidRPr="00341FBC" w:rsidRDefault="00050315" w:rsidP="00300587">
            <w:pPr>
              <w:jc w:val="both"/>
              <w:rPr>
                <w:b/>
                <w:bCs/>
                <w:lang w:val="kk-KZ"/>
              </w:rPr>
            </w:pPr>
            <w:r w:rsidRPr="00341FBC">
              <w:rPr>
                <w:b/>
                <w:bCs/>
                <w:lang w:val="kk-KZ"/>
              </w:rPr>
              <w:t>2орын</w:t>
            </w:r>
          </w:p>
        </w:tc>
        <w:tc>
          <w:tcPr>
            <w:tcW w:w="799" w:type="dxa"/>
          </w:tcPr>
          <w:p w14:paraId="15DEB0EF" w14:textId="77777777" w:rsidR="00050315" w:rsidRPr="00341FBC" w:rsidRDefault="00050315" w:rsidP="00300587">
            <w:pPr>
              <w:jc w:val="both"/>
              <w:rPr>
                <w:b/>
                <w:bCs/>
                <w:lang w:val="kk-KZ"/>
              </w:rPr>
            </w:pPr>
            <w:r w:rsidRPr="00341FBC">
              <w:rPr>
                <w:b/>
                <w:bCs/>
                <w:lang w:val="kk-KZ"/>
              </w:rPr>
              <w:t>3орын</w:t>
            </w:r>
          </w:p>
        </w:tc>
        <w:tc>
          <w:tcPr>
            <w:tcW w:w="923" w:type="dxa"/>
          </w:tcPr>
          <w:p w14:paraId="1B36810A" w14:textId="77777777" w:rsidR="00050315" w:rsidRPr="00341FBC" w:rsidRDefault="00050315" w:rsidP="00300587">
            <w:pPr>
              <w:jc w:val="both"/>
              <w:rPr>
                <w:b/>
                <w:bCs/>
                <w:lang w:val="kk-KZ"/>
              </w:rPr>
            </w:pPr>
            <w:r w:rsidRPr="00341FBC">
              <w:rPr>
                <w:b/>
                <w:bCs/>
                <w:lang w:val="kk-KZ"/>
              </w:rPr>
              <w:t>1орын</w:t>
            </w:r>
          </w:p>
        </w:tc>
        <w:tc>
          <w:tcPr>
            <w:tcW w:w="883" w:type="dxa"/>
          </w:tcPr>
          <w:p w14:paraId="150129A9" w14:textId="77777777" w:rsidR="00050315" w:rsidRPr="00341FBC" w:rsidRDefault="00050315" w:rsidP="00300587">
            <w:pPr>
              <w:jc w:val="both"/>
              <w:rPr>
                <w:b/>
                <w:bCs/>
                <w:lang w:val="kk-KZ"/>
              </w:rPr>
            </w:pPr>
            <w:r w:rsidRPr="00341FBC">
              <w:rPr>
                <w:b/>
                <w:bCs/>
                <w:lang w:val="kk-KZ"/>
              </w:rPr>
              <w:t>2орын</w:t>
            </w:r>
          </w:p>
        </w:tc>
        <w:tc>
          <w:tcPr>
            <w:tcW w:w="804" w:type="dxa"/>
          </w:tcPr>
          <w:p w14:paraId="68A807BE" w14:textId="77777777" w:rsidR="00050315" w:rsidRPr="00341FBC" w:rsidRDefault="00050315" w:rsidP="00300587">
            <w:pPr>
              <w:jc w:val="both"/>
              <w:rPr>
                <w:b/>
                <w:bCs/>
                <w:lang w:val="kk-KZ"/>
              </w:rPr>
            </w:pPr>
            <w:r w:rsidRPr="00341FBC">
              <w:rPr>
                <w:b/>
                <w:bCs/>
                <w:lang w:val="kk-KZ"/>
              </w:rPr>
              <w:t>3орын</w:t>
            </w:r>
          </w:p>
        </w:tc>
        <w:tc>
          <w:tcPr>
            <w:tcW w:w="799" w:type="dxa"/>
          </w:tcPr>
          <w:p w14:paraId="113DEB94" w14:textId="77777777" w:rsidR="00050315" w:rsidRPr="00341FBC" w:rsidRDefault="00050315" w:rsidP="00300587">
            <w:pPr>
              <w:jc w:val="both"/>
              <w:rPr>
                <w:b/>
                <w:bCs/>
                <w:lang w:val="kk-KZ"/>
              </w:rPr>
            </w:pPr>
            <w:r w:rsidRPr="00341FBC">
              <w:rPr>
                <w:b/>
                <w:bCs/>
                <w:lang w:val="kk-KZ"/>
              </w:rPr>
              <w:t>1орын</w:t>
            </w:r>
          </w:p>
        </w:tc>
        <w:tc>
          <w:tcPr>
            <w:tcW w:w="799" w:type="dxa"/>
          </w:tcPr>
          <w:p w14:paraId="0F83414B" w14:textId="77777777" w:rsidR="00050315" w:rsidRPr="00341FBC" w:rsidRDefault="00050315" w:rsidP="00300587">
            <w:pPr>
              <w:jc w:val="both"/>
              <w:rPr>
                <w:b/>
                <w:bCs/>
                <w:lang w:val="kk-KZ"/>
              </w:rPr>
            </w:pPr>
            <w:r w:rsidRPr="00341FBC">
              <w:rPr>
                <w:b/>
                <w:bCs/>
                <w:lang w:val="kk-KZ"/>
              </w:rPr>
              <w:t>2орын</w:t>
            </w:r>
          </w:p>
        </w:tc>
        <w:tc>
          <w:tcPr>
            <w:tcW w:w="799" w:type="dxa"/>
          </w:tcPr>
          <w:p w14:paraId="396C9A63" w14:textId="77777777" w:rsidR="00050315" w:rsidRPr="00341FBC" w:rsidRDefault="00050315" w:rsidP="00300587">
            <w:pPr>
              <w:jc w:val="both"/>
              <w:rPr>
                <w:b/>
                <w:bCs/>
                <w:lang w:val="kk-KZ"/>
              </w:rPr>
            </w:pPr>
            <w:r w:rsidRPr="00341FBC">
              <w:rPr>
                <w:b/>
                <w:bCs/>
                <w:lang w:val="kk-KZ"/>
              </w:rPr>
              <w:t>3орын</w:t>
            </w:r>
          </w:p>
        </w:tc>
      </w:tr>
      <w:tr w:rsidR="00050315" w14:paraId="4BC46464" w14:textId="77777777" w:rsidTr="00050315">
        <w:tc>
          <w:tcPr>
            <w:tcW w:w="1774" w:type="dxa"/>
          </w:tcPr>
          <w:p w14:paraId="37344FA7" w14:textId="77777777" w:rsidR="00050315" w:rsidRPr="00341FBC" w:rsidRDefault="00050315" w:rsidP="00300587">
            <w:pPr>
              <w:jc w:val="both"/>
            </w:pPr>
            <w:r>
              <w:t>6</w:t>
            </w:r>
          </w:p>
        </w:tc>
        <w:tc>
          <w:tcPr>
            <w:tcW w:w="926" w:type="dxa"/>
          </w:tcPr>
          <w:p w14:paraId="6CE07A7B" w14:textId="77777777" w:rsidR="00050315" w:rsidRPr="009A1A9D" w:rsidRDefault="00050315" w:rsidP="00300587">
            <w:pPr>
              <w:jc w:val="both"/>
            </w:pPr>
            <w:r>
              <w:t>1</w:t>
            </w:r>
          </w:p>
        </w:tc>
        <w:tc>
          <w:tcPr>
            <w:tcW w:w="839" w:type="dxa"/>
          </w:tcPr>
          <w:p w14:paraId="7AC79F17" w14:textId="77777777" w:rsidR="00050315" w:rsidRPr="00341FBC" w:rsidRDefault="00050315" w:rsidP="00300587">
            <w:pPr>
              <w:jc w:val="both"/>
              <w:rPr>
                <w:lang w:val="kk-KZ"/>
              </w:rPr>
            </w:pPr>
            <w:r>
              <w:rPr>
                <w:lang w:val="kk-KZ"/>
              </w:rPr>
              <w:t>2</w:t>
            </w:r>
          </w:p>
        </w:tc>
        <w:tc>
          <w:tcPr>
            <w:tcW w:w="799" w:type="dxa"/>
          </w:tcPr>
          <w:p w14:paraId="572F3076" w14:textId="77777777" w:rsidR="00050315" w:rsidRPr="00341FBC" w:rsidRDefault="00050315" w:rsidP="00300587">
            <w:pPr>
              <w:jc w:val="both"/>
              <w:rPr>
                <w:lang w:val="kk-KZ"/>
              </w:rPr>
            </w:pPr>
            <w:r>
              <w:rPr>
                <w:lang w:val="kk-KZ"/>
              </w:rPr>
              <w:t>2</w:t>
            </w:r>
          </w:p>
        </w:tc>
        <w:tc>
          <w:tcPr>
            <w:tcW w:w="923" w:type="dxa"/>
          </w:tcPr>
          <w:p w14:paraId="4863097D" w14:textId="77777777" w:rsidR="00050315" w:rsidRPr="00341FBC" w:rsidRDefault="00050315" w:rsidP="00300587">
            <w:pPr>
              <w:jc w:val="both"/>
              <w:rPr>
                <w:lang w:val="kk-KZ"/>
              </w:rPr>
            </w:pPr>
            <w:r>
              <w:rPr>
                <w:lang w:val="kk-KZ"/>
              </w:rPr>
              <w:t xml:space="preserve">1 </w:t>
            </w:r>
          </w:p>
        </w:tc>
        <w:tc>
          <w:tcPr>
            <w:tcW w:w="883" w:type="dxa"/>
          </w:tcPr>
          <w:p w14:paraId="1A6FEC76" w14:textId="77777777" w:rsidR="00050315" w:rsidRPr="00341FBC" w:rsidRDefault="00050315" w:rsidP="00300587">
            <w:pPr>
              <w:jc w:val="both"/>
              <w:rPr>
                <w:lang w:val="kk-KZ"/>
              </w:rPr>
            </w:pPr>
          </w:p>
        </w:tc>
        <w:tc>
          <w:tcPr>
            <w:tcW w:w="804" w:type="dxa"/>
          </w:tcPr>
          <w:p w14:paraId="52CF1B7F" w14:textId="77777777" w:rsidR="00050315" w:rsidRPr="00341FBC" w:rsidRDefault="00050315" w:rsidP="00300587">
            <w:pPr>
              <w:jc w:val="both"/>
              <w:rPr>
                <w:lang w:val="kk-KZ"/>
              </w:rPr>
            </w:pPr>
            <w:r>
              <w:rPr>
                <w:lang w:val="kk-KZ"/>
              </w:rPr>
              <w:t>1</w:t>
            </w:r>
          </w:p>
        </w:tc>
        <w:tc>
          <w:tcPr>
            <w:tcW w:w="799" w:type="dxa"/>
          </w:tcPr>
          <w:p w14:paraId="6E5EAC8D" w14:textId="77777777" w:rsidR="00050315" w:rsidRPr="00341FBC" w:rsidRDefault="00050315" w:rsidP="00300587">
            <w:pPr>
              <w:jc w:val="both"/>
            </w:pPr>
          </w:p>
        </w:tc>
        <w:tc>
          <w:tcPr>
            <w:tcW w:w="799" w:type="dxa"/>
          </w:tcPr>
          <w:p w14:paraId="410EA01F" w14:textId="77777777" w:rsidR="00050315" w:rsidRPr="00341FBC" w:rsidRDefault="00050315" w:rsidP="00300587">
            <w:pPr>
              <w:jc w:val="both"/>
              <w:rPr>
                <w:lang w:val="kk-KZ"/>
              </w:rPr>
            </w:pPr>
          </w:p>
        </w:tc>
        <w:tc>
          <w:tcPr>
            <w:tcW w:w="799" w:type="dxa"/>
          </w:tcPr>
          <w:p w14:paraId="6921ABB0" w14:textId="77777777" w:rsidR="00050315" w:rsidRPr="00341FBC" w:rsidRDefault="00050315" w:rsidP="00300587">
            <w:pPr>
              <w:jc w:val="both"/>
              <w:rPr>
                <w:lang w:val="kk-KZ"/>
              </w:rPr>
            </w:pPr>
          </w:p>
        </w:tc>
      </w:tr>
    </w:tbl>
    <w:p w14:paraId="484C27EB" w14:textId="77777777" w:rsidR="00050315" w:rsidRDefault="00050315" w:rsidP="00300587">
      <w:pPr>
        <w:jc w:val="both"/>
        <w:rPr>
          <w:b/>
          <w:bCs/>
          <w:lang w:val="kk-KZ"/>
        </w:rPr>
      </w:pPr>
    </w:p>
    <w:p w14:paraId="2CA4492D" w14:textId="77777777" w:rsidR="00050315" w:rsidRPr="001A482F" w:rsidRDefault="00050315" w:rsidP="00300587">
      <w:pPr>
        <w:jc w:val="both"/>
        <w:rPr>
          <w:lang w:val="kk-KZ"/>
        </w:rPr>
      </w:pPr>
      <w:r w:rsidRPr="001A482F">
        <w:rPr>
          <w:b/>
          <w:bCs/>
          <w:lang w:val="kk-KZ"/>
        </w:rPr>
        <w:t>8-11класс оқушылары арсындағы лингвистикалық олимпиадаға 15 оқушы қатысып, жүлделі орынға ие болғандар:</w:t>
      </w:r>
      <w:r w:rsidRPr="001A482F">
        <w:rPr>
          <w:lang w:val="kk-KZ"/>
        </w:rPr>
        <w:t xml:space="preserve">Аслан Аяулым, Куандыкова Акнур-Мақтау қағазы, Жанабай Бақыт, Тасқынбай Гюзель 2орын , Жақып Ақниет, Дүйсембина Асия </w:t>
      </w:r>
      <w:r w:rsidRPr="001A482F">
        <w:rPr>
          <w:lang w:val="kk-KZ"/>
        </w:rPr>
        <w:lastRenderedPageBreak/>
        <w:t>3орын , Айтанат Сәнді 3орын , Ерғали Сабина, Болатбекова Адина, Исламғали Айдана-мақтау қағазы , Өтепберген Әнел, Бекмаханова Мөлдір- мақтау қағазы , Әбілхайыр Жанель-мақтау қағазы, Баймұрат Томирис 3орын, Қонысбай Жібек.</w:t>
      </w:r>
    </w:p>
    <w:p w14:paraId="3597FEEB" w14:textId="77777777" w:rsidR="00050315" w:rsidRDefault="00050315" w:rsidP="00300587">
      <w:pPr>
        <w:jc w:val="both"/>
        <w:rPr>
          <w:b/>
          <w:bCs/>
          <w:lang w:val="kk-KZ"/>
        </w:rPr>
      </w:pPr>
    </w:p>
    <w:tbl>
      <w:tblPr>
        <w:tblStyle w:val="a4"/>
        <w:tblW w:w="0" w:type="auto"/>
        <w:tblLook w:val="04A0" w:firstRow="1" w:lastRow="0" w:firstColumn="1" w:lastColumn="0" w:noHBand="0" w:noVBand="1"/>
      </w:tblPr>
      <w:tblGrid>
        <w:gridCol w:w="1716"/>
        <w:gridCol w:w="918"/>
        <w:gridCol w:w="857"/>
        <w:gridCol w:w="857"/>
        <w:gridCol w:w="915"/>
        <w:gridCol w:w="880"/>
        <w:gridCol w:w="857"/>
        <w:gridCol w:w="857"/>
        <w:gridCol w:w="857"/>
        <w:gridCol w:w="857"/>
      </w:tblGrid>
      <w:tr w:rsidR="00050315" w14:paraId="75DCA43D" w14:textId="77777777" w:rsidTr="00050315">
        <w:tc>
          <w:tcPr>
            <w:tcW w:w="1774" w:type="dxa"/>
            <w:vMerge w:val="restart"/>
          </w:tcPr>
          <w:p w14:paraId="231B405C" w14:textId="77777777" w:rsidR="00050315" w:rsidRPr="00341FBC" w:rsidRDefault="00050315" w:rsidP="00300587">
            <w:pPr>
              <w:jc w:val="both"/>
              <w:rPr>
                <w:b/>
                <w:bCs/>
                <w:lang w:val="kk-KZ"/>
              </w:rPr>
            </w:pPr>
            <w:r w:rsidRPr="00341FBC">
              <w:rPr>
                <w:b/>
                <w:bCs/>
                <w:lang w:val="kk-KZ"/>
              </w:rPr>
              <w:t xml:space="preserve">Қатысқан оқушылар саны </w:t>
            </w:r>
          </w:p>
        </w:tc>
        <w:tc>
          <w:tcPr>
            <w:tcW w:w="2564" w:type="dxa"/>
            <w:gridSpan w:val="3"/>
          </w:tcPr>
          <w:p w14:paraId="6780CBBB" w14:textId="77777777" w:rsidR="00050315" w:rsidRPr="00341FBC" w:rsidRDefault="00050315" w:rsidP="00300587">
            <w:pPr>
              <w:jc w:val="both"/>
              <w:rPr>
                <w:b/>
                <w:bCs/>
                <w:lang w:val="kk-KZ"/>
              </w:rPr>
            </w:pPr>
            <w:r w:rsidRPr="00341FBC">
              <w:rPr>
                <w:b/>
                <w:bCs/>
                <w:lang w:val="kk-KZ"/>
              </w:rPr>
              <w:t>Аудандық</w:t>
            </w:r>
          </w:p>
        </w:tc>
        <w:tc>
          <w:tcPr>
            <w:tcW w:w="2610" w:type="dxa"/>
            <w:gridSpan w:val="3"/>
          </w:tcPr>
          <w:p w14:paraId="5314BB9F" w14:textId="77777777" w:rsidR="00050315" w:rsidRPr="00341FBC" w:rsidRDefault="00050315" w:rsidP="00300587">
            <w:pPr>
              <w:jc w:val="both"/>
              <w:rPr>
                <w:b/>
                <w:bCs/>
                <w:lang w:val="kk-KZ"/>
              </w:rPr>
            </w:pPr>
            <w:r w:rsidRPr="00341FBC">
              <w:rPr>
                <w:b/>
                <w:bCs/>
                <w:lang w:val="kk-KZ"/>
              </w:rPr>
              <w:t xml:space="preserve">Облыстық </w:t>
            </w:r>
          </w:p>
        </w:tc>
        <w:tc>
          <w:tcPr>
            <w:tcW w:w="2397" w:type="dxa"/>
            <w:gridSpan w:val="3"/>
          </w:tcPr>
          <w:p w14:paraId="5D6E91CF" w14:textId="77777777" w:rsidR="00050315" w:rsidRPr="00341FBC" w:rsidRDefault="00050315" w:rsidP="00300587">
            <w:pPr>
              <w:jc w:val="both"/>
              <w:rPr>
                <w:b/>
                <w:bCs/>
                <w:lang w:val="kk-KZ"/>
              </w:rPr>
            </w:pPr>
            <w:r w:rsidRPr="00341FBC">
              <w:rPr>
                <w:b/>
                <w:bCs/>
                <w:lang w:val="kk-KZ"/>
              </w:rPr>
              <w:t>Республикалық</w:t>
            </w:r>
          </w:p>
        </w:tc>
      </w:tr>
      <w:tr w:rsidR="00050315" w14:paraId="46BE651B" w14:textId="77777777" w:rsidTr="00050315">
        <w:tc>
          <w:tcPr>
            <w:tcW w:w="1774" w:type="dxa"/>
            <w:vMerge/>
          </w:tcPr>
          <w:p w14:paraId="2C95A389" w14:textId="77777777" w:rsidR="00050315" w:rsidRPr="00341FBC" w:rsidRDefault="00050315" w:rsidP="00300587">
            <w:pPr>
              <w:jc w:val="both"/>
              <w:rPr>
                <w:b/>
                <w:bCs/>
                <w:lang w:val="kk-KZ"/>
              </w:rPr>
            </w:pPr>
          </w:p>
        </w:tc>
        <w:tc>
          <w:tcPr>
            <w:tcW w:w="926" w:type="dxa"/>
          </w:tcPr>
          <w:p w14:paraId="03AF7D7D" w14:textId="77777777" w:rsidR="00050315" w:rsidRPr="00341FBC" w:rsidRDefault="00050315" w:rsidP="00300587">
            <w:pPr>
              <w:jc w:val="both"/>
              <w:rPr>
                <w:b/>
                <w:bCs/>
                <w:lang w:val="kk-KZ"/>
              </w:rPr>
            </w:pPr>
            <w:r w:rsidRPr="00341FBC">
              <w:rPr>
                <w:b/>
                <w:bCs/>
                <w:lang w:val="kk-KZ"/>
              </w:rPr>
              <w:t>1орын</w:t>
            </w:r>
          </w:p>
        </w:tc>
        <w:tc>
          <w:tcPr>
            <w:tcW w:w="839" w:type="dxa"/>
          </w:tcPr>
          <w:p w14:paraId="7E6DD928" w14:textId="77777777" w:rsidR="00050315" w:rsidRPr="00341FBC" w:rsidRDefault="00050315" w:rsidP="00300587">
            <w:pPr>
              <w:jc w:val="both"/>
              <w:rPr>
                <w:b/>
                <w:bCs/>
                <w:lang w:val="kk-KZ"/>
              </w:rPr>
            </w:pPr>
            <w:r w:rsidRPr="00341FBC">
              <w:rPr>
                <w:b/>
                <w:bCs/>
                <w:lang w:val="kk-KZ"/>
              </w:rPr>
              <w:t>2орын</w:t>
            </w:r>
          </w:p>
        </w:tc>
        <w:tc>
          <w:tcPr>
            <w:tcW w:w="799" w:type="dxa"/>
          </w:tcPr>
          <w:p w14:paraId="5730CEF0" w14:textId="77777777" w:rsidR="00050315" w:rsidRPr="00341FBC" w:rsidRDefault="00050315" w:rsidP="00300587">
            <w:pPr>
              <w:jc w:val="both"/>
              <w:rPr>
                <w:b/>
                <w:bCs/>
                <w:lang w:val="kk-KZ"/>
              </w:rPr>
            </w:pPr>
            <w:r w:rsidRPr="00341FBC">
              <w:rPr>
                <w:b/>
                <w:bCs/>
                <w:lang w:val="kk-KZ"/>
              </w:rPr>
              <w:t>3орын</w:t>
            </w:r>
          </w:p>
        </w:tc>
        <w:tc>
          <w:tcPr>
            <w:tcW w:w="923" w:type="dxa"/>
          </w:tcPr>
          <w:p w14:paraId="067FAD53" w14:textId="77777777" w:rsidR="00050315" w:rsidRPr="00341FBC" w:rsidRDefault="00050315" w:rsidP="00300587">
            <w:pPr>
              <w:jc w:val="both"/>
              <w:rPr>
                <w:b/>
                <w:bCs/>
                <w:lang w:val="kk-KZ"/>
              </w:rPr>
            </w:pPr>
            <w:r w:rsidRPr="00341FBC">
              <w:rPr>
                <w:b/>
                <w:bCs/>
                <w:lang w:val="kk-KZ"/>
              </w:rPr>
              <w:t>1орын</w:t>
            </w:r>
          </w:p>
        </w:tc>
        <w:tc>
          <w:tcPr>
            <w:tcW w:w="883" w:type="dxa"/>
          </w:tcPr>
          <w:p w14:paraId="6B28FE59" w14:textId="77777777" w:rsidR="00050315" w:rsidRPr="00341FBC" w:rsidRDefault="00050315" w:rsidP="00300587">
            <w:pPr>
              <w:jc w:val="both"/>
              <w:rPr>
                <w:b/>
                <w:bCs/>
                <w:lang w:val="kk-KZ"/>
              </w:rPr>
            </w:pPr>
            <w:r w:rsidRPr="00341FBC">
              <w:rPr>
                <w:b/>
                <w:bCs/>
                <w:lang w:val="kk-KZ"/>
              </w:rPr>
              <w:t>2орын</w:t>
            </w:r>
          </w:p>
        </w:tc>
        <w:tc>
          <w:tcPr>
            <w:tcW w:w="804" w:type="dxa"/>
          </w:tcPr>
          <w:p w14:paraId="1EB29B30" w14:textId="77777777" w:rsidR="00050315" w:rsidRPr="00341FBC" w:rsidRDefault="00050315" w:rsidP="00300587">
            <w:pPr>
              <w:jc w:val="both"/>
              <w:rPr>
                <w:b/>
                <w:bCs/>
                <w:lang w:val="kk-KZ"/>
              </w:rPr>
            </w:pPr>
            <w:r w:rsidRPr="00341FBC">
              <w:rPr>
                <w:b/>
                <w:bCs/>
                <w:lang w:val="kk-KZ"/>
              </w:rPr>
              <w:t>3орын</w:t>
            </w:r>
          </w:p>
        </w:tc>
        <w:tc>
          <w:tcPr>
            <w:tcW w:w="799" w:type="dxa"/>
          </w:tcPr>
          <w:p w14:paraId="44F847D8" w14:textId="77777777" w:rsidR="00050315" w:rsidRPr="00341FBC" w:rsidRDefault="00050315" w:rsidP="00300587">
            <w:pPr>
              <w:jc w:val="both"/>
              <w:rPr>
                <w:b/>
                <w:bCs/>
                <w:lang w:val="kk-KZ"/>
              </w:rPr>
            </w:pPr>
            <w:r w:rsidRPr="00341FBC">
              <w:rPr>
                <w:b/>
                <w:bCs/>
                <w:lang w:val="kk-KZ"/>
              </w:rPr>
              <w:t>1орын</w:t>
            </w:r>
          </w:p>
        </w:tc>
        <w:tc>
          <w:tcPr>
            <w:tcW w:w="799" w:type="dxa"/>
          </w:tcPr>
          <w:p w14:paraId="03E90748" w14:textId="77777777" w:rsidR="00050315" w:rsidRPr="00341FBC" w:rsidRDefault="00050315" w:rsidP="00300587">
            <w:pPr>
              <w:jc w:val="both"/>
              <w:rPr>
                <w:b/>
                <w:bCs/>
                <w:lang w:val="kk-KZ"/>
              </w:rPr>
            </w:pPr>
            <w:r w:rsidRPr="00341FBC">
              <w:rPr>
                <w:b/>
                <w:bCs/>
                <w:lang w:val="kk-KZ"/>
              </w:rPr>
              <w:t>2орын</w:t>
            </w:r>
          </w:p>
        </w:tc>
        <w:tc>
          <w:tcPr>
            <w:tcW w:w="799" w:type="dxa"/>
          </w:tcPr>
          <w:p w14:paraId="1DC91885" w14:textId="77777777" w:rsidR="00050315" w:rsidRPr="00341FBC" w:rsidRDefault="00050315" w:rsidP="00300587">
            <w:pPr>
              <w:jc w:val="both"/>
              <w:rPr>
                <w:b/>
                <w:bCs/>
                <w:lang w:val="kk-KZ"/>
              </w:rPr>
            </w:pPr>
            <w:r w:rsidRPr="00341FBC">
              <w:rPr>
                <w:b/>
                <w:bCs/>
                <w:lang w:val="kk-KZ"/>
              </w:rPr>
              <w:t>3орын</w:t>
            </w:r>
          </w:p>
        </w:tc>
      </w:tr>
      <w:tr w:rsidR="00050315" w14:paraId="0BE1E59A" w14:textId="77777777" w:rsidTr="00050315">
        <w:tc>
          <w:tcPr>
            <w:tcW w:w="1774" w:type="dxa"/>
          </w:tcPr>
          <w:p w14:paraId="11399EE5" w14:textId="77777777" w:rsidR="00050315" w:rsidRPr="00341FBC" w:rsidRDefault="00050315" w:rsidP="00300587">
            <w:pPr>
              <w:jc w:val="both"/>
            </w:pPr>
            <w:r>
              <w:t>15</w:t>
            </w:r>
          </w:p>
        </w:tc>
        <w:tc>
          <w:tcPr>
            <w:tcW w:w="926" w:type="dxa"/>
          </w:tcPr>
          <w:p w14:paraId="6A9161C0" w14:textId="77777777" w:rsidR="00050315" w:rsidRPr="009A1A9D" w:rsidRDefault="00050315" w:rsidP="00300587">
            <w:pPr>
              <w:jc w:val="both"/>
            </w:pPr>
          </w:p>
        </w:tc>
        <w:tc>
          <w:tcPr>
            <w:tcW w:w="839" w:type="dxa"/>
          </w:tcPr>
          <w:p w14:paraId="665FE32E" w14:textId="77777777" w:rsidR="00050315" w:rsidRPr="00341FBC" w:rsidRDefault="00050315" w:rsidP="00300587">
            <w:pPr>
              <w:jc w:val="both"/>
              <w:rPr>
                <w:lang w:val="kk-KZ"/>
              </w:rPr>
            </w:pPr>
            <w:r>
              <w:rPr>
                <w:lang w:val="kk-KZ"/>
              </w:rPr>
              <w:t>3</w:t>
            </w:r>
          </w:p>
        </w:tc>
        <w:tc>
          <w:tcPr>
            <w:tcW w:w="799" w:type="dxa"/>
          </w:tcPr>
          <w:p w14:paraId="079B5327" w14:textId="77777777" w:rsidR="00050315" w:rsidRPr="00341FBC" w:rsidRDefault="00050315" w:rsidP="00300587">
            <w:pPr>
              <w:jc w:val="both"/>
              <w:rPr>
                <w:lang w:val="kk-KZ"/>
              </w:rPr>
            </w:pPr>
            <w:r>
              <w:rPr>
                <w:lang w:val="kk-KZ"/>
              </w:rPr>
              <w:t>3</w:t>
            </w:r>
          </w:p>
        </w:tc>
        <w:tc>
          <w:tcPr>
            <w:tcW w:w="923" w:type="dxa"/>
          </w:tcPr>
          <w:p w14:paraId="6CD1A0CF" w14:textId="77777777" w:rsidR="00050315" w:rsidRPr="00341FBC" w:rsidRDefault="00050315" w:rsidP="00300587">
            <w:pPr>
              <w:jc w:val="both"/>
              <w:rPr>
                <w:lang w:val="kk-KZ"/>
              </w:rPr>
            </w:pPr>
          </w:p>
        </w:tc>
        <w:tc>
          <w:tcPr>
            <w:tcW w:w="883" w:type="dxa"/>
          </w:tcPr>
          <w:p w14:paraId="41131465" w14:textId="77777777" w:rsidR="00050315" w:rsidRPr="00341FBC" w:rsidRDefault="00050315" w:rsidP="00300587">
            <w:pPr>
              <w:jc w:val="both"/>
              <w:rPr>
                <w:lang w:val="kk-KZ"/>
              </w:rPr>
            </w:pPr>
          </w:p>
        </w:tc>
        <w:tc>
          <w:tcPr>
            <w:tcW w:w="804" w:type="dxa"/>
          </w:tcPr>
          <w:p w14:paraId="14022F73" w14:textId="77777777" w:rsidR="00050315" w:rsidRPr="00341FBC" w:rsidRDefault="00050315" w:rsidP="00300587">
            <w:pPr>
              <w:jc w:val="both"/>
              <w:rPr>
                <w:lang w:val="kk-KZ"/>
              </w:rPr>
            </w:pPr>
          </w:p>
        </w:tc>
        <w:tc>
          <w:tcPr>
            <w:tcW w:w="799" w:type="dxa"/>
          </w:tcPr>
          <w:p w14:paraId="32E31091" w14:textId="77777777" w:rsidR="00050315" w:rsidRPr="00341FBC" w:rsidRDefault="00050315" w:rsidP="00300587">
            <w:pPr>
              <w:jc w:val="both"/>
            </w:pPr>
          </w:p>
        </w:tc>
        <w:tc>
          <w:tcPr>
            <w:tcW w:w="799" w:type="dxa"/>
          </w:tcPr>
          <w:p w14:paraId="4BFF5095" w14:textId="77777777" w:rsidR="00050315" w:rsidRPr="00341FBC" w:rsidRDefault="00050315" w:rsidP="00300587">
            <w:pPr>
              <w:jc w:val="both"/>
              <w:rPr>
                <w:lang w:val="kk-KZ"/>
              </w:rPr>
            </w:pPr>
          </w:p>
        </w:tc>
        <w:tc>
          <w:tcPr>
            <w:tcW w:w="799" w:type="dxa"/>
          </w:tcPr>
          <w:p w14:paraId="1CC35007" w14:textId="77777777" w:rsidR="00050315" w:rsidRPr="00341FBC" w:rsidRDefault="00050315" w:rsidP="00300587">
            <w:pPr>
              <w:jc w:val="both"/>
              <w:rPr>
                <w:lang w:val="kk-KZ"/>
              </w:rPr>
            </w:pPr>
          </w:p>
        </w:tc>
      </w:tr>
    </w:tbl>
    <w:p w14:paraId="7431FC3D" w14:textId="77777777" w:rsidR="00050315" w:rsidRDefault="00050315" w:rsidP="00300587">
      <w:pPr>
        <w:jc w:val="both"/>
        <w:rPr>
          <w:lang w:val="kk-KZ"/>
        </w:rPr>
      </w:pPr>
    </w:p>
    <w:p w14:paraId="3CA6B250" w14:textId="77777777" w:rsidR="00050315" w:rsidRPr="000B3552" w:rsidRDefault="00050315" w:rsidP="00300587">
      <w:pPr>
        <w:jc w:val="both"/>
        <w:rPr>
          <w:lang w:val="kk-KZ"/>
        </w:rPr>
      </w:pPr>
      <w:r w:rsidRPr="00CC5536">
        <w:rPr>
          <w:b/>
          <w:bCs/>
          <w:lang w:val="kk-KZ"/>
        </w:rPr>
        <w:t>Тұңғыш Президент күніне арналған аудандық “Елі еріне, ері еліне ұлы тұлға” эссе байқауы бойынша:</w:t>
      </w:r>
      <w:r w:rsidRPr="001A482F">
        <w:rPr>
          <w:lang w:val="kk-KZ"/>
        </w:rPr>
        <w:br/>
        <w:t>Абиева Сара 2орын, Мухтарова Асемгуль 2орын , Болатбекова Алина аудан әкімінң Алғыс хатымен марапатталды.</w:t>
      </w:r>
      <w:r w:rsidRPr="00F56F58">
        <w:rPr>
          <w:lang w:val="kk-KZ"/>
        </w:rPr>
        <w:br/>
      </w:r>
    </w:p>
    <w:tbl>
      <w:tblPr>
        <w:tblStyle w:val="a4"/>
        <w:tblW w:w="0" w:type="auto"/>
        <w:tblLook w:val="04A0" w:firstRow="1" w:lastRow="0" w:firstColumn="1" w:lastColumn="0" w:noHBand="0" w:noVBand="1"/>
      </w:tblPr>
      <w:tblGrid>
        <w:gridCol w:w="1716"/>
        <w:gridCol w:w="918"/>
        <w:gridCol w:w="857"/>
        <w:gridCol w:w="857"/>
        <w:gridCol w:w="915"/>
        <w:gridCol w:w="880"/>
        <w:gridCol w:w="857"/>
        <w:gridCol w:w="857"/>
        <w:gridCol w:w="857"/>
        <w:gridCol w:w="857"/>
      </w:tblGrid>
      <w:tr w:rsidR="00050315" w14:paraId="4A6B2A0A" w14:textId="77777777" w:rsidTr="00050315">
        <w:tc>
          <w:tcPr>
            <w:tcW w:w="1774" w:type="dxa"/>
            <w:vMerge w:val="restart"/>
          </w:tcPr>
          <w:p w14:paraId="62136E2B" w14:textId="77777777" w:rsidR="00050315" w:rsidRPr="00341FBC" w:rsidRDefault="00050315" w:rsidP="00300587">
            <w:pPr>
              <w:jc w:val="both"/>
              <w:rPr>
                <w:b/>
                <w:bCs/>
                <w:lang w:val="kk-KZ"/>
              </w:rPr>
            </w:pPr>
            <w:r w:rsidRPr="00341FBC">
              <w:rPr>
                <w:b/>
                <w:bCs/>
                <w:lang w:val="kk-KZ"/>
              </w:rPr>
              <w:t xml:space="preserve">Қатысқан оқушылар саны </w:t>
            </w:r>
          </w:p>
        </w:tc>
        <w:tc>
          <w:tcPr>
            <w:tcW w:w="2564" w:type="dxa"/>
            <w:gridSpan w:val="3"/>
          </w:tcPr>
          <w:p w14:paraId="1E764FEC" w14:textId="77777777" w:rsidR="00050315" w:rsidRPr="00341FBC" w:rsidRDefault="00050315" w:rsidP="00300587">
            <w:pPr>
              <w:jc w:val="both"/>
              <w:rPr>
                <w:b/>
                <w:bCs/>
                <w:lang w:val="kk-KZ"/>
              </w:rPr>
            </w:pPr>
            <w:r w:rsidRPr="00341FBC">
              <w:rPr>
                <w:b/>
                <w:bCs/>
                <w:lang w:val="kk-KZ"/>
              </w:rPr>
              <w:t>Аудандық</w:t>
            </w:r>
          </w:p>
        </w:tc>
        <w:tc>
          <w:tcPr>
            <w:tcW w:w="2610" w:type="dxa"/>
            <w:gridSpan w:val="3"/>
          </w:tcPr>
          <w:p w14:paraId="3BE4E494" w14:textId="77777777" w:rsidR="00050315" w:rsidRPr="00341FBC" w:rsidRDefault="00050315" w:rsidP="00300587">
            <w:pPr>
              <w:jc w:val="both"/>
              <w:rPr>
                <w:b/>
                <w:bCs/>
                <w:lang w:val="kk-KZ"/>
              </w:rPr>
            </w:pPr>
            <w:r w:rsidRPr="00341FBC">
              <w:rPr>
                <w:b/>
                <w:bCs/>
                <w:lang w:val="kk-KZ"/>
              </w:rPr>
              <w:t xml:space="preserve">Облыстық </w:t>
            </w:r>
          </w:p>
        </w:tc>
        <w:tc>
          <w:tcPr>
            <w:tcW w:w="2397" w:type="dxa"/>
            <w:gridSpan w:val="3"/>
          </w:tcPr>
          <w:p w14:paraId="5721E56B" w14:textId="77777777" w:rsidR="00050315" w:rsidRPr="00341FBC" w:rsidRDefault="00050315" w:rsidP="00300587">
            <w:pPr>
              <w:jc w:val="both"/>
              <w:rPr>
                <w:b/>
                <w:bCs/>
                <w:lang w:val="kk-KZ"/>
              </w:rPr>
            </w:pPr>
            <w:r w:rsidRPr="00341FBC">
              <w:rPr>
                <w:b/>
                <w:bCs/>
                <w:lang w:val="kk-KZ"/>
              </w:rPr>
              <w:t>Республикалық</w:t>
            </w:r>
          </w:p>
        </w:tc>
      </w:tr>
      <w:tr w:rsidR="00050315" w14:paraId="6AC6510C" w14:textId="77777777" w:rsidTr="00050315">
        <w:tc>
          <w:tcPr>
            <w:tcW w:w="1774" w:type="dxa"/>
            <w:vMerge/>
          </w:tcPr>
          <w:p w14:paraId="0C389841" w14:textId="77777777" w:rsidR="00050315" w:rsidRPr="00341FBC" w:rsidRDefault="00050315" w:rsidP="00300587">
            <w:pPr>
              <w:jc w:val="both"/>
              <w:rPr>
                <w:b/>
                <w:bCs/>
                <w:lang w:val="kk-KZ"/>
              </w:rPr>
            </w:pPr>
          </w:p>
        </w:tc>
        <w:tc>
          <w:tcPr>
            <w:tcW w:w="926" w:type="dxa"/>
          </w:tcPr>
          <w:p w14:paraId="7235A830" w14:textId="77777777" w:rsidR="00050315" w:rsidRPr="00341FBC" w:rsidRDefault="00050315" w:rsidP="00300587">
            <w:pPr>
              <w:jc w:val="both"/>
              <w:rPr>
                <w:b/>
                <w:bCs/>
                <w:lang w:val="kk-KZ"/>
              </w:rPr>
            </w:pPr>
            <w:r w:rsidRPr="00341FBC">
              <w:rPr>
                <w:b/>
                <w:bCs/>
                <w:lang w:val="kk-KZ"/>
              </w:rPr>
              <w:t>1орын</w:t>
            </w:r>
          </w:p>
        </w:tc>
        <w:tc>
          <w:tcPr>
            <w:tcW w:w="839" w:type="dxa"/>
          </w:tcPr>
          <w:p w14:paraId="0F822A95" w14:textId="77777777" w:rsidR="00050315" w:rsidRPr="00341FBC" w:rsidRDefault="00050315" w:rsidP="00300587">
            <w:pPr>
              <w:jc w:val="both"/>
              <w:rPr>
                <w:b/>
                <w:bCs/>
                <w:lang w:val="kk-KZ"/>
              </w:rPr>
            </w:pPr>
            <w:r w:rsidRPr="00341FBC">
              <w:rPr>
                <w:b/>
                <w:bCs/>
                <w:lang w:val="kk-KZ"/>
              </w:rPr>
              <w:t>2орын</w:t>
            </w:r>
          </w:p>
        </w:tc>
        <w:tc>
          <w:tcPr>
            <w:tcW w:w="799" w:type="dxa"/>
          </w:tcPr>
          <w:p w14:paraId="0FA85466" w14:textId="77777777" w:rsidR="00050315" w:rsidRPr="00341FBC" w:rsidRDefault="00050315" w:rsidP="00300587">
            <w:pPr>
              <w:jc w:val="both"/>
              <w:rPr>
                <w:b/>
                <w:bCs/>
                <w:lang w:val="kk-KZ"/>
              </w:rPr>
            </w:pPr>
            <w:r w:rsidRPr="00341FBC">
              <w:rPr>
                <w:b/>
                <w:bCs/>
                <w:lang w:val="kk-KZ"/>
              </w:rPr>
              <w:t>3орын</w:t>
            </w:r>
          </w:p>
        </w:tc>
        <w:tc>
          <w:tcPr>
            <w:tcW w:w="923" w:type="dxa"/>
          </w:tcPr>
          <w:p w14:paraId="47BA7E5B" w14:textId="77777777" w:rsidR="00050315" w:rsidRPr="00341FBC" w:rsidRDefault="00050315" w:rsidP="00300587">
            <w:pPr>
              <w:jc w:val="both"/>
              <w:rPr>
                <w:b/>
                <w:bCs/>
                <w:lang w:val="kk-KZ"/>
              </w:rPr>
            </w:pPr>
            <w:r w:rsidRPr="00341FBC">
              <w:rPr>
                <w:b/>
                <w:bCs/>
                <w:lang w:val="kk-KZ"/>
              </w:rPr>
              <w:t>1орын</w:t>
            </w:r>
          </w:p>
        </w:tc>
        <w:tc>
          <w:tcPr>
            <w:tcW w:w="883" w:type="dxa"/>
          </w:tcPr>
          <w:p w14:paraId="588E56D4" w14:textId="77777777" w:rsidR="00050315" w:rsidRPr="00341FBC" w:rsidRDefault="00050315" w:rsidP="00300587">
            <w:pPr>
              <w:jc w:val="both"/>
              <w:rPr>
                <w:b/>
                <w:bCs/>
                <w:lang w:val="kk-KZ"/>
              </w:rPr>
            </w:pPr>
            <w:r w:rsidRPr="00341FBC">
              <w:rPr>
                <w:b/>
                <w:bCs/>
                <w:lang w:val="kk-KZ"/>
              </w:rPr>
              <w:t>2орын</w:t>
            </w:r>
          </w:p>
        </w:tc>
        <w:tc>
          <w:tcPr>
            <w:tcW w:w="804" w:type="dxa"/>
          </w:tcPr>
          <w:p w14:paraId="67A5E0D3" w14:textId="77777777" w:rsidR="00050315" w:rsidRPr="00341FBC" w:rsidRDefault="00050315" w:rsidP="00300587">
            <w:pPr>
              <w:jc w:val="both"/>
              <w:rPr>
                <w:b/>
                <w:bCs/>
                <w:lang w:val="kk-KZ"/>
              </w:rPr>
            </w:pPr>
            <w:r w:rsidRPr="00341FBC">
              <w:rPr>
                <w:b/>
                <w:bCs/>
                <w:lang w:val="kk-KZ"/>
              </w:rPr>
              <w:t>3орын</w:t>
            </w:r>
          </w:p>
        </w:tc>
        <w:tc>
          <w:tcPr>
            <w:tcW w:w="799" w:type="dxa"/>
          </w:tcPr>
          <w:p w14:paraId="61AEE860" w14:textId="77777777" w:rsidR="00050315" w:rsidRPr="00341FBC" w:rsidRDefault="00050315" w:rsidP="00300587">
            <w:pPr>
              <w:jc w:val="both"/>
              <w:rPr>
                <w:b/>
                <w:bCs/>
                <w:lang w:val="kk-KZ"/>
              </w:rPr>
            </w:pPr>
            <w:r w:rsidRPr="00341FBC">
              <w:rPr>
                <w:b/>
                <w:bCs/>
                <w:lang w:val="kk-KZ"/>
              </w:rPr>
              <w:t>1орын</w:t>
            </w:r>
          </w:p>
        </w:tc>
        <w:tc>
          <w:tcPr>
            <w:tcW w:w="799" w:type="dxa"/>
          </w:tcPr>
          <w:p w14:paraId="0E159008" w14:textId="77777777" w:rsidR="00050315" w:rsidRPr="00341FBC" w:rsidRDefault="00050315" w:rsidP="00300587">
            <w:pPr>
              <w:jc w:val="both"/>
              <w:rPr>
                <w:b/>
                <w:bCs/>
                <w:lang w:val="kk-KZ"/>
              </w:rPr>
            </w:pPr>
            <w:r w:rsidRPr="00341FBC">
              <w:rPr>
                <w:b/>
                <w:bCs/>
                <w:lang w:val="kk-KZ"/>
              </w:rPr>
              <w:t>2орын</w:t>
            </w:r>
          </w:p>
        </w:tc>
        <w:tc>
          <w:tcPr>
            <w:tcW w:w="799" w:type="dxa"/>
          </w:tcPr>
          <w:p w14:paraId="6C433E9F" w14:textId="77777777" w:rsidR="00050315" w:rsidRPr="00341FBC" w:rsidRDefault="00050315" w:rsidP="00300587">
            <w:pPr>
              <w:jc w:val="both"/>
              <w:rPr>
                <w:b/>
                <w:bCs/>
                <w:lang w:val="kk-KZ"/>
              </w:rPr>
            </w:pPr>
            <w:r w:rsidRPr="00341FBC">
              <w:rPr>
                <w:b/>
                <w:bCs/>
                <w:lang w:val="kk-KZ"/>
              </w:rPr>
              <w:t>3орын</w:t>
            </w:r>
          </w:p>
        </w:tc>
      </w:tr>
      <w:tr w:rsidR="00050315" w14:paraId="31CEF8C6" w14:textId="77777777" w:rsidTr="00050315">
        <w:tc>
          <w:tcPr>
            <w:tcW w:w="1774" w:type="dxa"/>
          </w:tcPr>
          <w:p w14:paraId="552019CB" w14:textId="77777777" w:rsidR="00050315" w:rsidRPr="00341FBC" w:rsidRDefault="00050315" w:rsidP="00300587">
            <w:pPr>
              <w:jc w:val="both"/>
            </w:pPr>
            <w:r>
              <w:t>2</w:t>
            </w:r>
          </w:p>
        </w:tc>
        <w:tc>
          <w:tcPr>
            <w:tcW w:w="926" w:type="dxa"/>
          </w:tcPr>
          <w:p w14:paraId="4B8A51E5" w14:textId="77777777" w:rsidR="00050315" w:rsidRPr="009A1A9D" w:rsidRDefault="00050315" w:rsidP="00300587">
            <w:pPr>
              <w:jc w:val="both"/>
            </w:pPr>
          </w:p>
        </w:tc>
        <w:tc>
          <w:tcPr>
            <w:tcW w:w="839" w:type="dxa"/>
          </w:tcPr>
          <w:p w14:paraId="14748D2B" w14:textId="77777777" w:rsidR="00050315" w:rsidRPr="00341FBC" w:rsidRDefault="00050315" w:rsidP="00300587">
            <w:pPr>
              <w:jc w:val="both"/>
              <w:rPr>
                <w:lang w:val="kk-KZ"/>
              </w:rPr>
            </w:pPr>
            <w:r>
              <w:rPr>
                <w:lang w:val="kk-KZ"/>
              </w:rPr>
              <w:t>2</w:t>
            </w:r>
          </w:p>
        </w:tc>
        <w:tc>
          <w:tcPr>
            <w:tcW w:w="799" w:type="dxa"/>
          </w:tcPr>
          <w:p w14:paraId="56586F54" w14:textId="77777777" w:rsidR="00050315" w:rsidRPr="00341FBC" w:rsidRDefault="00050315" w:rsidP="00300587">
            <w:pPr>
              <w:jc w:val="both"/>
              <w:rPr>
                <w:lang w:val="kk-KZ"/>
              </w:rPr>
            </w:pPr>
          </w:p>
        </w:tc>
        <w:tc>
          <w:tcPr>
            <w:tcW w:w="923" w:type="dxa"/>
          </w:tcPr>
          <w:p w14:paraId="19B3D903" w14:textId="77777777" w:rsidR="00050315" w:rsidRPr="00341FBC" w:rsidRDefault="00050315" w:rsidP="00300587">
            <w:pPr>
              <w:jc w:val="both"/>
              <w:rPr>
                <w:lang w:val="kk-KZ"/>
              </w:rPr>
            </w:pPr>
          </w:p>
        </w:tc>
        <w:tc>
          <w:tcPr>
            <w:tcW w:w="883" w:type="dxa"/>
          </w:tcPr>
          <w:p w14:paraId="2399065B" w14:textId="77777777" w:rsidR="00050315" w:rsidRPr="00341FBC" w:rsidRDefault="00050315" w:rsidP="00300587">
            <w:pPr>
              <w:jc w:val="both"/>
              <w:rPr>
                <w:lang w:val="kk-KZ"/>
              </w:rPr>
            </w:pPr>
          </w:p>
        </w:tc>
        <w:tc>
          <w:tcPr>
            <w:tcW w:w="804" w:type="dxa"/>
          </w:tcPr>
          <w:p w14:paraId="4095A8BA" w14:textId="77777777" w:rsidR="00050315" w:rsidRPr="00341FBC" w:rsidRDefault="00050315" w:rsidP="00300587">
            <w:pPr>
              <w:jc w:val="both"/>
              <w:rPr>
                <w:lang w:val="kk-KZ"/>
              </w:rPr>
            </w:pPr>
          </w:p>
        </w:tc>
        <w:tc>
          <w:tcPr>
            <w:tcW w:w="799" w:type="dxa"/>
          </w:tcPr>
          <w:p w14:paraId="4876AEFA" w14:textId="77777777" w:rsidR="00050315" w:rsidRPr="00341FBC" w:rsidRDefault="00050315" w:rsidP="00300587">
            <w:pPr>
              <w:jc w:val="both"/>
            </w:pPr>
          </w:p>
        </w:tc>
        <w:tc>
          <w:tcPr>
            <w:tcW w:w="799" w:type="dxa"/>
          </w:tcPr>
          <w:p w14:paraId="0C238AA2" w14:textId="77777777" w:rsidR="00050315" w:rsidRPr="00341FBC" w:rsidRDefault="00050315" w:rsidP="00300587">
            <w:pPr>
              <w:jc w:val="both"/>
              <w:rPr>
                <w:lang w:val="kk-KZ"/>
              </w:rPr>
            </w:pPr>
          </w:p>
        </w:tc>
        <w:tc>
          <w:tcPr>
            <w:tcW w:w="799" w:type="dxa"/>
          </w:tcPr>
          <w:p w14:paraId="4A8A2C36" w14:textId="77777777" w:rsidR="00050315" w:rsidRPr="00341FBC" w:rsidRDefault="00050315" w:rsidP="00300587">
            <w:pPr>
              <w:jc w:val="both"/>
              <w:rPr>
                <w:lang w:val="kk-KZ"/>
              </w:rPr>
            </w:pPr>
          </w:p>
        </w:tc>
      </w:tr>
    </w:tbl>
    <w:p w14:paraId="6C2A7FA5" w14:textId="77777777" w:rsidR="00050315" w:rsidRDefault="00050315" w:rsidP="00300587">
      <w:pPr>
        <w:jc w:val="both"/>
        <w:rPr>
          <w:lang w:val="kk-KZ"/>
        </w:rPr>
      </w:pPr>
    </w:p>
    <w:p w14:paraId="356FD43A" w14:textId="77777777" w:rsidR="00050315" w:rsidRPr="000B3552" w:rsidRDefault="00050315" w:rsidP="00300587">
      <w:pPr>
        <w:jc w:val="both"/>
        <w:rPr>
          <w:lang w:val="kk-KZ"/>
        </w:rPr>
      </w:pPr>
      <w:r w:rsidRPr="001A482F">
        <w:rPr>
          <w:b/>
          <w:bCs/>
          <w:lang w:val="kk-KZ"/>
        </w:rPr>
        <w:t>7-8 сынып оқушылары арасында аудандық  математика, химия, физ</w:t>
      </w:r>
      <w:r w:rsidRPr="001A482F">
        <w:rPr>
          <w:lang w:val="kk-KZ"/>
        </w:rPr>
        <w:t xml:space="preserve">ика, </w:t>
      </w:r>
      <w:r w:rsidRPr="001A482F">
        <w:rPr>
          <w:b/>
          <w:bCs/>
          <w:lang w:val="kk-KZ"/>
        </w:rPr>
        <w:t>биология және информатика  пәндерінен Юниор олимпиадасы:</w:t>
      </w:r>
      <w:r>
        <w:rPr>
          <w:b/>
          <w:bCs/>
          <w:lang w:val="kk-KZ"/>
        </w:rPr>
        <w:t xml:space="preserve"> Облыстан Мақтау қағазы </w:t>
      </w:r>
      <w:r w:rsidRPr="00FA100A">
        <w:rPr>
          <w:b/>
          <w:bCs/>
          <w:lang w:val="kk-KZ"/>
        </w:rPr>
        <w:t>-</w:t>
      </w:r>
      <w:r>
        <w:rPr>
          <w:b/>
          <w:bCs/>
          <w:lang w:val="kk-KZ"/>
        </w:rPr>
        <w:t>1</w:t>
      </w:r>
      <w:r w:rsidRPr="001A482F">
        <w:rPr>
          <w:lang w:val="kk-KZ"/>
        </w:rPr>
        <w:br/>
      </w:r>
    </w:p>
    <w:tbl>
      <w:tblPr>
        <w:tblStyle w:val="a4"/>
        <w:tblW w:w="0" w:type="auto"/>
        <w:tblLook w:val="04A0" w:firstRow="1" w:lastRow="0" w:firstColumn="1" w:lastColumn="0" w:noHBand="0" w:noVBand="1"/>
      </w:tblPr>
      <w:tblGrid>
        <w:gridCol w:w="1716"/>
        <w:gridCol w:w="918"/>
        <w:gridCol w:w="857"/>
        <w:gridCol w:w="857"/>
        <w:gridCol w:w="915"/>
        <w:gridCol w:w="880"/>
        <w:gridCol w:w="857"/>
        <w:gridCol w:w="857"/>
        <w:gridCol w:w="857"/>
        <w:gridCol w:w="857"/>
      </w:tblGrid>
      <w:tr w:rsidR="00050315" w14:paraId="08EFC265" w14:textId="77777777" w:rsidTr="00050315">
        <w:tc>
          <w:tcPr>
            <w:tcW w:w="1774" w:type="dxa"/>
            <w:vMerge w:val="restart"/>
          </w:tcPr>
          <w:p w14:paraId="1E2D9581" w14:textId="77777777" w:rsidR="00050315" w:rsidRPr="00341FBC" w:rsidRDefault="00050315" w:rsidP="00300587">
            <w:pPr>
              <w:jc w:val="both"/>
              <w:rPr>
                <w:b/>
                <w:bCs/>
                <w:lang w:val="kk-KZ"/>
              </w:rPr>
            </w:pPr>
            <w:r w:rsidRPr="00341FBC">
              <w:rPr>
                <w:b/>
                <w:bCs/>
                <w:lang w:val="kk-KZ"/>
              </w:rPr>
              <w:t xml:space="preserve">Қатысқан оқушылар саны </w:t>
            </w:r>
          </w:p>
        </w:tc>
        <w:tc>
          <w:tcPr>
            <w:tcW w:w="2564" w:type="dxa"/>
            <w:gridSpan w:val="3"/>
          </w:tcPr>
          <w:p w14:paraId="55CD46EF" w14:textId="77777777" w:rsidR="00050315" w:rsidRPr="00341FBC" w:rsidRDefault="00050315" w:rsidP="00300587">
            <w:pPr>
              <w:jc w:val="both"/>
              <w:rPr>
                <w:b/>
                <w:bCs/>
                <w:lang w:val="kk-KZ"/>
              </w:rPr>
            </w:pPr>
            <w:r w:rsidRPr="00341FBC">
              <w:rPr>
                <w:b/>
                <w:bCs/>
                <w:lang w:val="kk-KZ"/>
              </w:rPr>
              <w:t>Аудандық</w:t>
            </w:r>
          </w:p>
        </w:tc>
        <w:tc>
          <w:tcPr>
            <w:tcW w:w="2610" w:type="dxa"/>
            <w:gridSpan w:val="3"/>
          </w:tcPr>
          <w:p w14:paraId="3F272D32" w14:textId="77777777" w:rsidR="00050315" w:rsidRPr="00341FBC" w:rsidRDefault="00050315" w:rsidP="00300587">
            <w:pPr>
              <w:jc w:val="both"/>
              <w:rPr>
                <w:b/>
                <w:bCs/>
                <w:lang w:val="kk-KZ"/>
              </w:rPr>
            </w:pPr>
            <w:r w:rsidRPr="00341FBC">
              <w:rPr>
                <w:b/>
                <w:bCs/>
                <w:lang w:val="kk-KZ"/>
              </w:rPr>
              <w:t xml:space="preserve">Облыстық </w:t>
            </w:r>
          </w:p>
        </w:tc>
        <w:tc>
          <w:tcPr>
            <w:tcW w:w="2397" w:type="dxa"/>
            <w:gridSpan w:val="3"/>
          </w:tcPr>
          <w:p w14:paraId="5CFD9FFE" w14:textId="77777777" w:rsidR="00050315" w:rsidRPr="00341FBC" w:rsidRDefault="00050315" w:rsidP="00300587">
            <w:pPr>
              <w:jc w:val="both"/>
              <w:rPr>
                <w:b/>
                <w:bCs/>
                <w:lang w:val="kk-KZ"/>
              </w:rPr>
            </w:pPr>
            <w:r w:rsidRPr="00341FBC">
              <w:rPr>
                <w:b/>
                <w:bCs/>
                <w:lang w:val="kk-KZ"/>
              </w:rPr>
              <w:t>Республикалық</w:t>
            </w:r>
          </w:p>
        </w:tc>
      </w:tr>
      <w:tr w:rsidR="00050315" w14:paraId="30BBFA2F" w14:textId="77777777" w:rsidTr="00050315">
        <w:tc>
          <w:tcPr>
            <w:tcW w:w="1774" w:type="dxa"/>
            <w:vMerge/>
          </w:tcPr>
          <w:p w14:paraId="71015E7A" w14:textId="77777777" w:rsidR="00050315" w:rsidRPr="00341FBC" w:rsidRDefault="00050315" w:rsidP="00300587">
            <w:pPr>
              <w:jc w:val="both"/>
              <w:rPr>
                <w:b/>
                <w:bCs/>
                <w:lang w:val="kk-KZ"/>
              </w:rPr>
            </w:pPr>
          </w:p>
        </w:tc>
        <w:tc>
          <w:tcPr>
            <w:tcW w:w="926" w:type="dxa"/>
          </w:tcPr>
          <w:p w14:paraId="5C925A97" w14:textId="77777777" w:rsidR="00050315" w:rsidRPr="00341FBC" w:rsidRDefault="00050315" w:rsidP="00300587">
            <w:pPr>
              <w:jc w:val="both"/>
              <w:rPr>
                <w:b/>
                <w:bCs/>
                <w:lang w:val="kk-KZ"/>
              </w:rPr>
            </w:pPr>
            <w:r w:rsidRPr="00341FBC">
              <w:rPr>
                <w:b/>
                <w:bCs/>
                <w:lang w:val="kk-KZ"/>
              </w:rPr>
              <w:t>1орын</w:t>
            </w:r>
          </w:p>
        </w:tc>
        <w:tc>
          <w:tcPr>
            <w:tcW w:w="839" w:type="dxa"/>
          </w:tcPr>
          <w:p w14:paraId="75AA3ED3" w14:textId="77777777" w:rsidR="00050315" w:rsidRPr="00341FBC" w:rsidRDefault="00050315" w:rsidP="00300587">
            <w:pPr>
              <w:jc w:val="both"/>
              <w:rPr>
                <w:b/>
                <w:bCs/>
                <w:lang w:val="kk-KZ"/>
              </w:rPr>
            </w:pPr>
            <w:r w:rsidRPr="00341FBC">
              <w:rPr>
                <w:b/>
                <w:bCs/>
                <w:lang w:val="kk-KZ"/>
              </w:rPr>
              <w:t>2орын</w:t>
            </w:r>
          </w:p>
        </w:tc>
        <w:tc>
          <w:tcPr>
            <w:tcW w:w="799" w:type="dxa"/>
          </w:tcPr>
          <w:p w14:paraId="1F391B0B" w14:textId="77777777" w:rsidR="00050315" w:rsidRPr="00341FBC" w:rsidRDefault="00050315" w:rsidP="00300587">
            <w:pPr>
              <w:jc w:val="both"/>
              <w:rPr>
                <w:b/>
                <w:bCs/>
                <w:lang w:val="kk-KZ"/>
              </w:rPr>
            </w:pPr>
            <w:r w:rsidRPr="00341FBC">
              <w:rPr>
                <w:b/>
                <w:bCs/>
                <w:lang w:val="kk-KZ"/>
              </w:rPr>
              <w:t>3орын</w:t>
            </w:r>
          </w:p>
        </w:tc>
        <w:tc>
          <w:tcPr>
            <w:tcW w:w="923" w:type="dxa"/>
          </w:tcPr>
          <w:p w14:paraId="6CCF282B" w14:textId="77777777" w:rsidR="00050315" w:rsidRPr="00341FBC" w:rsidRDefault="00050315" w:rsidP="00300587">
            <w:pPr>
              <w:jc w:val="both"/>
              <w:rPr>
                <w:b/>
                <w:bCs/>
                <w:lang w:val="kk-KZ"/>
              </w:rPr>
            </w:pPr>
            <w:r w:rsidRPr="00341FBC">
              <w:rPr>
                <w:b/>
                <w:bCs/>
                <w:lang w:val="kk-KZ"/>
              </w:rPr>
              <w:t>1орын</w:t>
            </w:r>
          </w:p>
        </w:tc>
        <w:tc>
          <w:tcPr>
            <w:tcW w:w="883" w:type="dxa"/>
          </w:tcPr>
          <w:p w14:paraId="6244FC25" w14:textId="77777777" w:rsidR="00050315" w:rsidRPr="00341FBC" w:rsidRDefault="00050315" w:rsidP="00300587">
            <w:pPr>
              <w:jc w:val="both"/>
              <w:rPr>
                <w:b/>
                <w:bCs/>
                <w:lang w:val="kk-KZ"/>
              </w:rPr>
            </w:pPr>
            <w:r w:rsidRPr="00341FBC">
              <w:rPr>
                <w:b/>
                <w:bCs/>
                <w:lang w:val="kk-KZ"/>
              </w:rPr>
              <w:t>2орын</w:t>
            </w:r>
          </w:p>
        </w:tc>
        <w:tc>
          <w:tcPr>
            <w:tcW w:w="804" w:type="dxa"/>
          </w:tcPr>
          <w:p w14:paraId="0B8A0178" w14:textId="77777777" w:rsidR="00050315" w:rsidRPr="00341FBC" w:rsidRDefault="00050315" w:rsidP="00300587">
            <w:pPr>
              <w:jc w:val="both"/>
              <w:rPr>
                <w:b/>
                <w:bCs/>
                <w:lang w:val="kk-KZ"/>
              </w:rPr>
            </w:pPr>
            <w:r w:rsidRPr="00341FBC">
              <w:rPr>
                <w:b/>
                <w:bCs/>
                <w:lang w:val="kk-KZ"/>
              </w:rPr>
              <w:t>3орын</w:t>
            </w:r>
          </w:p>
        </w:tc>
        <w:tc>
          <w:tcPr>
            <w:tcW w:w="799" w:type="dxa"/>
          </w:tcPr>
          <w:p w14:paraId="48670CE5" w14:textId="77777777" w:rsidR="00050315" w:rsidRPr="00341FBC" w:rsidRDefault="00050315" w:rsidP="00300587">
            <w:pPr>
              <w:jc w:val="both"/>
              <w:rPr>
                <w:b/>
                <w:bCs/>
                <w:lang w:val="kk-KZ"/>
              </w:rPr>
            </w:pPr>
            <w:r w:rsidRPr="00341FBC">
              <w:rPr>
                <w:b/>
                <w:bCs/>
                <w:lang w:val="kk-KZ"/>
              </w:rPr>
              <w:t>1орын</w:t>
            </w:r>
          </w:p>
        </w:tc>
        <w:tc>
          <w:tcPr>
            <w:tcW w:w="799" w:type="dxa"/>
          </w:tcPr>
          <w:p w14:paraId="34667ECA" w14:textId="77777777" w:rsidR="00050315" w:rsidRPr="00341FBC" w:rsidRDefault="00050315" w:rsidP="00300587">
            <w:pPr>
              <w:jc w:val="both"/>
              <w:rPr>
                <w:b/>
                <w:bCs/>
                <w:lang w:val="kk-KZ"/>
              </w:rPr>
            </w:pPr>
            <w:r w:rsidRPr="00341FBC">
              <w:rPr>
                <w:b/>
                <w:bCs/>
                <w:lang w:val="kk-KZ"/>
              </w:rPr>
              <w:t>2орын</w:t>
            </w:r>
          </w:p>
        </w:tc>
        <w:tc>
          <w:tcPr>
            <w:tcW w:w="799" w:type="dxa"/>
          </w:tcPr>
          <w:p w14:paraId="5B1ADDCD" w14:textId="77777777" w:rsidR="00050315" w:rsidRPr="00341FBC" w:rsidRDefault="00050315" w:rsidP="00300587">
            <w:pPr>
              <w:jc w:val="both"/>
              <w:rPr>
                <w:b/>
                <w:bCs/>
                <w:lang w:val="kk-KZ"/>
              </w:rPr>
            </w:pPr>
            <w:r w:rsidRPr="00341FBC">
              <w:rPr>
                <w:b/>
                <w:bCs/>
                <w:lang w:val="kk-KZ"/>
              </w:rPr>
              <w:t>3орын</w:t>
            </w:r>
          </w:p>
        </w:tc>
      </w:tr>
      <w:tr w:rsidR="00050315" w14:paraId="106954B5" w14:textId="77777777" w:rsidTr="00050315">
        <w:tc>
          <w:tcPr>
            <w:tcW w:w="1774" w:type="dxa"/>
          </w:tcPr>
          <w:p w14:paraId="3679A874" w14:textId="77777777" w:rsidR="00050315" w:rsidRPr="00341FBC" w:rsidRDefault="00050315" w:rsidP="00300587">
            <w:pPr>
              <w:jc w:val="both"/>
            </w:pPr>
            <w:r>
              <w:t>8</w:t>
            </w:r>
          </w:p>
        </w:tc>
        <w:tc>
          <w:tcPr>
            <w:tcW w:w="926" w:type="dxa"/>
          </w:tcPr>
          <w:p w14:paraId="744039A3" w14:textId="77777777" w:rsidR="00050315" w:rsidRPr="009A1A9D" w:rsidRDefault="00050315" w:rsidP="00300587">
            <w:pPr>
              <w:jc w:val="both"/>
            </w:pPr>
            <w:r>
              <w:t>6</w:t>
            </w:r>
          </w:p>
        </w:tc>
        <w:tc>
          <w:tcPr>
            <w:tcW w:w="839" w:type="dxa"/>
          </w:tcPr>
          <w:p w14:paraId="5EF017B3" w14:textId="77777777" w:rsidR="00050315" w:rsidRPr="00341FBC" w:rsidRDefault="00050315" w:rsidP="00300587">
            <w:pPr>
              <w:jc w:val="both"/>
              <w:rPr>
                <w:lang w:val="kk-KZ"/>
              </w:rPr>
            </w:pPr>
            <w:r>
              <w:rPr>
                <w:lang w:val="kk-KZ"/>
              </w:rPr>
              <w:t>1</w:t>
            </w:r>
          </w:p>
        </w:tc>
        <w:tc>
          <w:tcPr>
            <w:tcW w:w="799" w:type="dxa"/>
          </w:tcPr>
          <w:p w14:paraId="3BCA270A" w14:textId="77777777" w:rsidR="00050315" w:rsidRPr="00341FBC" w:rsidRDefault="00050315" w:rsidP="00300587">
            <w:pPr>
              <w:jc w:val="both"/>
              <w:rPr>
                <w:lang w:val="kk-KZ"/>
              </w:rPr>
            </w:pPr>
            <w:r>
              <w:rPr>
                <w:lang w:val="kk-KZ"/>
              </w:rPr>
              <w:t>1</w:t>
            </w:r>
          </w:p>
        </w:tc>
        <w:tc>
          <w:tcPr>
            <w:tcW w:w="923" w:type="dxa"/>
          </w:tcPr>
          <w:p w14:paraId="55486B85" w14:textId="77777777" w:rsidR="00050315" w:rsidRPr="00FA100A" w:rsidRDefault="00050315" w:rsidP="00300587">
            <w:pPr>
              <w:jc w:val="both"/>
              <w:rPr>
                <w:lang w:val="kk-KZ"/>
              </w:rPr>
            </w:pPr>
          </w:p>
        </w:tc>
        <w:tc>
          <w:tcPr>
            <w:tcW w:w="883" w:type="dxa"/>
          </w:tcPr>
          <w:p w14:paraId="5651B2B1" w14:textId="77777777" w:rsidR="00050315" w:rsidRPr="00341FBC" w:rsidRDefault="00050315" w:rsidP="00300587">
            <w:pPr>
              <w:jc w:val="both"/>
              <w:rPr>
                <w:lang w:val="kk-KZ"/>
              </w:rPr>
            </w:pPr>
          </w:p>
        </w:tc>
        <w:tc>
          <w:tcPr>
            <w:tcW w:w="804" w:type="dxa"/>
          </w:tcPr>
          <w:p w14:paraId="1741274A" w14:textId="77777777" w:rsidR="00050315" w:rsidRPr="00341FBC" w:rsidRDefault="00050315" w:rsidP="00300587">
            <w:pPr>
              <w:jc w:val="both"/>
              <w:rPr>
                <w:lang w:val="kk-KZ"/>
              </w:rPr>
            </w:pPr>
          </w:p>
        </w:tc>
        <w:tc>
          <w:tcPr>
            <w:tcW w:w="799" w:type="dxa"/>
          </w:tcPr>
          <w:p w14:paraId="398D0671" w14:textId="77777777" w:rsidR="00050315" w:rsidRPr="00341FBC" w:rsidRDefault="00050315" w:rsidP="00300587">
            <w:pPr>
              <w:jc w:val="both"/>
            </w:pPr>
          </w:p>
        </w:tc>
        <w:tc>
          <w:tcPr>
            <w:tcW w:w="799" w:type="dxa"/>
          </w:tcPr>
          <w:p w14:paraId="723CFE9B" w14:textId="77777777" w:rsidR="00050315" w:rsidRPr="00341FBC" w:rsidRDefault="00050315" w:rsidP="00300587">
            <w:pPr>
              <w:jc w:val="both"/>
              <w:rPr>
                <w:lang w:val="kk-KZ"/>
              </w:rPr>
            </w:pPr>
          </w:p>
        </w:tc>
        <w:tc>
          <w:tcPr>
            <w:tcW w:w="799" w:type="dxa"/>
          </w:tcPr>
          <w:p w14:paraId="29006D2E" w14:textId="77777777" w:rsidR="00050315" w:rsidRPr="00341FBC" w:rsidRDefault="00050315" w:rsidP="00300587">
            <w:pPr>
              <w:jc w:val="both"/>
              <w:rPr>
                <w:lang w:val="kk-KZ"/>
              </w:rPr>
            </w:pPr>
          </w:p>
        </w:tc>
      </w:tr>
    </w:tbl>
    <w:p w14:paraId="33E352CF" w14:textId="77777777" w:rsidR="00050315" w:rsidRDefault="00050315" w:rsidP="00300587">
      <w:pPr>
        <w:jc w:val="both"/>
        <w:rPr>
          <w:lang w:val="kk-KZ"/>
        </w:rPr>
      </w:pPr>
    </w:p>
    <w:p w14:paraId="32ECABBD" w14:textId="77777777" w:rsidR="00050315" w:rsidRPr="00152B88" w:rsidRDefault="00050315" w:rsidP="00300587">
      <w:pPr>
        <w:jc w:val="both"/>
        <w:rPr>
          <w:b/>
          <w:bCs/>
          <w:lang w:val="kk-KZ"/>
        </w:rPr>
      </w:pPr>
      <w:r w:rsidRPr="00152B88">
        <w:rPr>
          <w:b/>
          <w:bCs/>
          <w:lang w:val="kk-KZ"/>
        </w:rPr>
        <w:t>5-6 сынып оқушылары арасындағы олимпиада қорытындысы:</w:t>
      </w:r>
    </w:p>
    <w:p w14:paraId="3C8531A6" w14:textId="77777777" w:rsidR="00050315" w:rsidRDefault="00050315" w:rsidP="00300587">
      <w:pPr>
        <w:jc w:val="both"/>
        <w:rPr>
          <w:lang w:val="kk-KZ"/>
        </w:rPr>
      </w:pPr>
      <w:r>
        <w:rPr>
          <w:lang w:val="kk-KZ"/>
        </w:rPr>
        <w:t xml:space="preserve">Барлығы аудандық кезеңге </w:t>
      </w:r>
      <w:r w:rsidRPr="00A16FE5">
        <w:rPr>
          <w:lang w:val="kk-KZ"/>
        </w:rPr>
        <w:t>7</w:t>
      </w:r>
      <w:r>
        <w:rPr>
          <w:lang w:val="kk-KZ"/>
        </w:rPr>
        <w:t xml:space="preserve"> оқушы қатысты. </w:t>
      </w:r>
    </w:p>
    <w:p w14:paraId="5CCE8BCA" w14:textId="77777777" w:rsidR="00050315" w:rsidRPr="005B6CD8" w:rsidRDefault="00050315" w:rsidP="00300587">
      <w:pPr>
        <w:jc w:val="both"/>
        <w:rPr>
          <w:lang w:val="kk-KZ"/>
        </w:rPr>
      </w:pPr>
      <w:r w:rsidRPr="005B6CD8">
        <w:rPr>
          <w:lang w:val="kk-KZ"/>
        </w:rPr>
        <w:t>2 орын – тарих пәні бойынша Бисенғали Нұрдария, Искендирова Ақсая, Есенжолова Дильназ</w:t>
      </w:r>
    </w:p>
    <w:p w14:paraId="7AD5A017" w14:textId="77777777" w:rsidR="00050315" w:rsidRDefault="00050315" w:rsidP="00300587">
      <w:pPr>
        <w:jc w:val="both"/>
        <w:rPr>
          <w:lang w:val="kk-KZ"/>
        </w:rPr>
      </w:pPr>
      <w:r w:rsidRPr="005B6CD8">
        <w:rPr>
          <w:lang w:val="kk-KZ"/>
        </w:rPr>
        <w:t xml:space="preserve">2 орын – математика пәні бойынша Тулепбергенов Ерасыл </w:t>
      </w:r>
    </w:p>
    <w:p w14:paraId="706B9F25" w14:textId="77777777" w:rsidR="00050315" w:rsidRDefault="00050315" w:rsidP="00300587">
      <w:pPr>
        <w:jc w:val="both"/>
        <w:rPr>
          <w:lang w:val="kk-KZ"/>
        </w:rPr>
      </w:pPr>
      <w:r w:rsidRPr="005B6CD8">
        <w:rPr>
          <w:lang w:val="kk-KZ"/>
        </w:rPr>
        <w:t xml:space="preserve">2 орын – </w:t>
      </w:r>
      <w:r>
        <w:rPr>
          <w:lang w:val="kk-KZ"/>
        </w:rPr>
        <w:t xml:space="preserve">ағылшын </w:t>
      </w:r>
      <w:r w:rsidRPr="005B6CD8">
        <w:rPr>
          <w:lang w:val="kk-KZ"/>
        </w:rPr>
        <w:t xml:space="preserve">пәні бойынша Тулепбергенов Ерасыл </w:t>
      </w:r>
    </w:p>
    <w:p w14:paraId="6BC533F8" w14:textId="77777777" w:rsidR="00050315" w:rsidRPr="005B6CD8" w:rsidRDefault="00050315" w:rsidP="00300587">
      <w:pPr>
        <w:jc w:val="both"/>
        <w:rPr>
          <w:lang w:val="kk-KZ"/>
        </w:rPr>
      </w:pPr>
      <w:r>
        <w:rPr>
          <w:lang w:val="kk-KZ"/>
        </w:rPr>
        <w:t>Алғыс хат тарих пәні бойынша Арыстан Дінмұхамед, Теңелғали Бекарыстан, Амантай Нұрберген.</w:t>
      </w:r>
    </w:p>
    <w:tbl>
      <w:tblPr>
        <w:tblStyle w:val="a4"/>
        <w:tblW w:w="0" w:type="auto"/>
        <w:tblLook w:val="04A0" w:firstRow="1" w:lastRow="0" w:firstColumn="1" w:lastColumn="0" w:noHBand="0" w:noVBand="1"/>
      </w:tblPr>
      <w:tblGrid>
        <w:gridCol w:w="1716"/>
        <w:gridCol w:w="918"/>
        <w:gridCol w:w="857"/>
        <w:gridCol w:w="857"/>
        <w:gridCol w:w="915"/>
        <w:gridCol w:w="880"/>
        <w:gridCol w:w="857"/>
        <w:gridCol w:w="857"/>
        <w:gridCol w:w="857"/>
        <w:gridCol w:w="857"/>
      </w:tblGrid>
      <w:tr w:rsidR="00050315" w14:paraId="3DA50CB6" w14:textId="77777777" w:rsidTr="00050315">
        <w:tc>
          <w:tcPr>
            <w:tcW w:w="1774" w:type="dxa"/>
            <w:vMerge w:val="restart"/>
          </w:tcPr>
          <w:p w14:paraId="07678FBB" w14:textId="77777777" w:rsidR="00050315" w:rsidRPr="00341FBC" w:rsidRDefault="00050315" w:rsidP="00300587">
            <w:pPr>
              <w:jc w:val="both"/>
              <w:rPr>
                <w:b/>
                <w:bCs/>
                <w:lang w:val="kk-KZ"/>
              </w:rPr>
            </w:pPr>
            <w:r w:rsidRPr="00341FBC">
              <w:rPr>
                <w:b/>
                <w:bCs/>
                <w:lang w:val="kk-KZ"/>
              </w:rPr>
              <w:t xml:space="preserve">Қатысқан оқушылар саны </w:t>
            </w:r>
          </w:p>
        </w:tc>
        <w:tc>
          <w:tcPr>
            <w:tcW w:w="2564" w:type="dxa"/>
            <w:gridSpan w:val="3"/>
          </w:tcPr>
          <w:p w14:paraId="2B01BC4C" w14:textId="77777777" w:rsidR="00050315" w:rsidRPr="00341FBC" w:rsidRDefault="00050315" w:rsidP="00300587">
            <w:pPr>
              <w:jc w:val="both"/>
              <w:rPr>
                <w:b/>
                <w:bCs/>
                <w:lang w:val="kk-KZ"/>
              </w:rPr>
            </w:pPr>
            <w:r w:rsidRPr="00341FBC">
              <w:rPr>
                <w:b/>
                <w:bCs/>
                <w:lang w:val="kk-KZ"/>
              </w:rPr>
              <w:t>Аудандық</w:t>
            </w:r>
          </w:p>
        </w:tc>
        <w:tc>
          <w:tcPr>
            <w:tcW w:w="2610" w:type="dxa"/>
            <w:gridSpan w:val="3"/>
          </w:tcPr>
          <w:p w14:paraId="7CA16E65" w14:textId="77777777" w:rsidR="00050315" w:rsidRPr="00341FBC" w:rsidRDefault="00050315" w:rsidP="00300587">
            <w:pPr>
              <w:jc w:val="both"/>
              <w:rPr>
                <w:b/>
                <w:bCs/>
                <w:lang w:val="kk-KZ"/>
              </w:rPr>
            </w:pPr>
            <w:r w:rsidRPr="00341FBC">
              <w:rPr>
                <w:b/>
                <w:bCs/>
                <w:lang w:val="kk-KZ"/>
              </w:rPr>
              <w:t xml:space="preserve">Облыстық </w:t>
            </w:r>
          </w:p>
        </w:tc>
        <w:tc>
          <w:tcPr>
            <w:tcW w:w="2397" w:type="dxa"/>
            <w:gridSpan w:val="3"/>
          </w:tcPr>
          <w:p w14:paraId="58152122" w14:textId="77777777" w:rsidR="00050315" w:rsidRPr="00341FBC" w:rsidRDefault="00050315" w:rsidP="00300587">
            <w:pPr>
              <w:jc w:val="both"/>
              <w:rPr>
                <w:b/>
                <w:bCs/>
                <w:lang w:val="kk-KZ"/>
              </w:rPr>
            </w:pPr>
            <w:r w:rsidRPr="00341FBC">
              <w:rPr>
                <w:b/>
                <w:bCs/>
                <w:lang w:val="kk-KZ"/>
              </w:rPr>
              <w:t>Республикалық</w:t>
            </w:r>
          </w:p>
        </w:tc>
      </w:tr>
      <w:tr w:rsidR="00050315" w14:paraId="35DBD583" w14:textId="77777777" w:rsidTr="00050315">
        <w:tc>
          <w:tcPr>
            <w:tcW w:w="1774" w:type="dxa"/>
            <w:vMerge/>
          </w:tcPr>
          <w:p w14:paraId="7FE58984" w14:textId="77777777" w:rsidR="00050315" w:rsidRPr="00341FBC" w:rsidRDefault="00050315" w:rsidP="00300587">
            <w:pPr>
              <w:jc w:val="both"/>
              <w:rPr>
                <w:b/>
                <w:bCs/>
                <w:lang w:val="kk-KZ"/>
              </w:rPr>
            </w:pPr>
          </w:p>
        </w:tc>
        <w:tc>
          <w:tcPr>
            <w:tcW w:w="926" w:type="dxa"/>
          </w:tcPr>
          <w:p w14:paraId="23D98045" w14:textId="77777777" w:rsidR="00050315" w:rsidRPr="00341FBC" w:rsidRDefault="00050315" w:rsidP="00300587">
            <w:pPr>
              <w:jc w:val="both"/>
              <w:rPr>
                <w:b/>
                <w:bCs/>
                <w:lang w:val="kk-KZ"/>
              </w:rPr>
            </w:pPr>
            <w:r w:rsidRPr="00341FBC">
              <w:rPr>
                <w:b/>
                <w:bCs/>
                <w:lang w:val="kk-KZ"/>
              </w:rPr>
              <w:t>1орын</w:t>
            </w:r>
          </w:p>
        </w:tc>
        <w:tc>
          <w:tcPr>
            <w:tcW w:w="839" w:type="dxa"/>
          </w:tcPr>
          <w:p w14:paraId="6A1A9F85" w14:textId="77777777" w:rsidR="00050315" w:rsidRPr="00341FBC" w:rsidRDefault="00050315" w:rsidP="00300587">
            <w:pPr>
              <w:jc w:val="both"/>
              <w:rPr>
                <w:b/>
                <w:bCs/>
                <w:lang w:val="kk-KZ"/>
              </w:rPr>
            </w:pPr>
            <w:r w:rsidRPr="00341FBC">
              <w:rPr>
                <w:b/>
                <w:bCs/>
                <w:lang w:val="kk-KZ"/>
              </w:rPr>
              <w:t>2орын</w:t>
            </w:r>
          </w:p>
        </w:tc>
        <w:tc>
          <w:tcPr>
            <w:tcW w:w="799" w:type="dxa"/>
          </w:tcPr>
          <w:p w14:paraId="1A66A3F6" w14:textId="77777777" w:rsidR="00050315" w:rsidRPr="00341FBC" w:rsidRDefault="00050315" w:rsidP="00300587">
            <w:pPr>
              <w:jc w:val="both"/>
              <w:rPr>
                <w:b/>
                <w:bCs/>
                <w:lang w:val="kk-KZ"/>
              </w:rPr>
            </w:pPr>
            <w:r w:rsidRPr="00341FBC">
              <w:rPr>
                <w:b/>
                <w:bCs/>
                <w:lang w:val="kk-KZ"/>
              </w:rPr>
              <w:t>3орын</w:t>
            </w:r>
          </w:p>
        </w:tc>
        <w:tc>
          <w:tcPr>
            <w:tcW w:w="923" w:type="dxa"/>
          </w:tcPr>
          <w:p w14:paraId="6EACC465" w14:textId="77777777" w:rsidR="00050315" w:rsidRPr="00341FBC" w:rsidRDefault="00050315" w:rsidP="00300587">
            <w:pPr>
              <w:jc w:val="both"/>
              <w:rPr>
                <w:b/>
                <w:bCs/>
                <w:lang w:val="kk-KZ"/>
              </w:rPr>
            </w:pPr>
            <w:r w:rsidRPr="00341FBC">
              <w:rPr>
                <w:b/>
                <w:bCs/>
                <w:lang w:val="kk-KZ"/>
              </w:rPr>
              <w:t>1орын</w:t>
            </w:r>
          </w:p>
        </w:tc>
        <w:tc>
          <w:tcPr>
            <w:tcW w:w="883" w:type="dxa"/>
          </w:tcPr>
          <w:p w14:paraId="74F74116" w14:textId="77777777" w:rsidR="00050315" w:rsidRPr="00341FBC" w:rsidRDefault="00050315" w:rsidP="00300587">
            <w:pPr>
              <w:jc w:val="both"/>
              <w:rPr>
                <w:b/>
                <w:bCs/>
                <w:lang w:val="kk-KZ"/>
              </w:rPr>
            </w:pPr>
            <w:r w:rsidRPr="00341FBC">
              <w:rPr>
                <w:b/>
                <w:bCs/>
                <w:lang w:val="kk-KZ"/>
              </w:rPr>
              <w:t>2орын</w:t>
            </w:r>
          </w:p>
        </w:tc>
        <w:tc>
          <w:tcPr>
            <w:tcW w:w="804" w:type="dxa"/>
          </w:tcPr>
          <w:p w14:paraId="4C88E67F" w14:textId="77777777" w:rsidR="00050315" w:rsidRPr="00341FBC" w:rsidRDefault="00050315" w:rsidP="00300587">
            <w:pPr>
              <w:jc w:val="both"/>
              <w:rPr>
                <w:b/>
                <w:bCs/>
                <w:lang w:val="kk-KZ"/>
              </w:rPr>
            </w:pPr>
            <w:r w:rsidRPr="00341FBC">
              <w:rPr>
                <w:b/>
                <w:bCs/>
                <w:lang w:val="kk-KZ"/>
              </w:rPr>
              <w:t>3орын</w:t>
            </w:r>
          </w:p>
        </w:tc>
        <w:tc>
          <w:tcPr>
            <w:tcW w:w="799" w:type="dxa"/>
          </w:tcPr>
          <w:p w14:paraId="3AFF7991" w14:textId="77777777" w:rsidR="00050315" w:rsidRPr="00341FBC" w:rsidRDefault="00050315" w:rsidP="00300587">
            <w:pPr>
              <w:jc w:val="both"/>
              <w:rPr>
                <w:b/>
                <w:bCs/>
                <w:lang w:val="kk-KZ"/>
              </w:rPr>
            </w:pPr>
            <w:r w:rsidRPr="00341FBC">
              <w:rPr>
                <w:b/>
                <w:bCs/>
                <w:lang w:val="kk-KZ"/>
              </w:rPr>
              <w:t>1орын</w:t>
            </w:r>
          </w:p>
        </w:tc>
        <w:tc>
          <w:tcPr>
            <w:tcW w:w="799" w:type="dxa"/>
          </w:tcPr>
          <w:p w14:paraId="75E78AEF" w14:textId="77777777" w:rsidR="00050315" w:rsidRPr="00341FBC" w:rsidRDefault="00050315" w:rsidP="00300587">
            <w:pPr>
              <w:jc w:val="both"/>
              <w:rPr>
                <w:b/>
                <w:bCs/>
                <w:lang w:val="kk-KZ"/>
              </w:rPr>
            </w:pPr>
            <w:r w:rsidRPr="00341FBC">
              <w:rPr>
                <w:b/>
                <w:bCs/>
                <w:lang w:val="kk-KZ"/>
              </w:rPr>
              <w:t>2орын</w:t>
            </w:r>
          </w:p>
        </w:tc>
        <w:tc>
          <w:tcPr>
            <w:tcW w:w="799" w:type="dxa"/>
          </w:tcPr>
          <w:p w14:paraId="4EC9FC2B" w14:textId="77777777" w:rsidR="00050315" w:rsidRPr="00341FBC" w:rsidRDefault="00050315" w:rsidP="00300587">
            <w:pPr>
              <w:jc w:val="both"/>
              <w:rPr>
                <w:b/>
                <w:bCs/>
                <w:lang w:val="kk-KZ"/>
              </w:rPr>
            </w:pPr>
            <w:r w:rsidRPr="00341FBC">
              <w:rPr>
                <w:b/>
                <w:bCs/>
                <w:lang w:val="kk-KZ"/>
              </w:rPr>
              <w:t>3орын</w:t>
            </w:r>
          </w:p>
        </w:tc>
      </w:tr>
      <w:tr w:rsidR="00050315" w14:paraId="3C675750" w14:textId="77777777" w:rsidTr="00050315">
        <w:tc>
          <w:tcPr>
            <w:tcW w:w="1774" w:type="dxa"/>
          </w:tcPr>
          <w:p w14:paraId="4D9ADEE7" w14:textId="77777777" w:rsidR="00050315" w:rsidRPr="00341FBC" w:rsidRDefault="00050315" w:rsidP="00300587">
            <w:pPr>
              <w:jc w:val="both"/>
            </w:pPr>
            <w:r>
              <w:t>7</w:t>
            </w:r>
          </w:p>
        </w:tc>
        <w:tc>
          <w:tcPr>
            <w:tcW w:w="926" w:type="dxa"/>
          </w:tcPr>
          <w:p w14:paraId="4966155D" w14:textId="77777777" w:rsidR="00050315" w:rsidRPr="009A1A9D" w:rsidRDefault="00050315" w:rsidP="00300587">
            <w:pPr>
              <w:jc w:val="both"/>
            </w:pPr>
          </w:p>
        </w:tc>
        <w:tc>
          <w:tcPr>
            <w:tcW w:w="839" w:type="dxa"/>
          </w:tcPr>
          <w:p w14:paraId="6C4E7BA1" w14:textId="77777777" w:rsidR="00050315" w:rsidRPr="00341FBC" w:rsidRDefault="00050315" w:rsidP="00300587">
            <w:pPr>
              <w:jc w:val="both"/>
              <w:rPr>
                <w:lang w:val="kk-KZ"/>
              </w:rPr>
            </w:pPr>
            <w:r>
              <w:rPr>
                <w:lang w:val="kk-KZ"/>
              </w:rPr>
              <w:t>3</w:t>
            </w:r>
          </w:p>
        </w:tc>
        <w:tc>
          <w:tcPr>
            <w:tcW w:w="799" w:type="dxa"/>
          </w:tcPr>
          <w:p w14:paraId="19E9D071" w14:textId="77777777" w:rsidR="00050315" w:rsidRPr="00341FBC" w:rsidRDefault="00050315" w:rsidP="00300587">
            <w:pPr>
              <w:jc w:val="both"/>
              <w:rPr>
                <w:lang w:val="kk-KZ"/>
              </w:rPr>
            </w:pPr>
          </w:p>
        </w:tc>
        <w:tc>
          <w:tcPr>
            <w:tcW w:w="923" w:type="dxa"/>
          </w:tcPr>
          <w:p w14:paraId="39EE49C1" w14:textId="77777777" w:rsidR="00050315" w:rsidRPr="00341FBC" w:rsidRDefault="00050315" w:rsidP="00300587">
            <w:pPr>
              <w:jc w:val="both"/>
              <w:rPr>
                <w:lang w:val="kk-KZ"/>
              </w:rPr>
            </w:pPr>
          </w:p>
        </w:tc>
        <w:tc>
          <w:tcPr>
            <w:tcW w:w="883" w:type="dxa"/>
          </w:tcPr>
          <w:p w14:paraId="05904EA1" w14:textId="77777777" w:rsidR="00050315" w:rsidRPr="00341FBC" w:rsidRDefault="00050315" w:rsidP="00300587">
            <w:pPr>
              <w:jc w:val="both"/>
              <w:rPr>
                <w:lang w:val="kk-KZ"/>
              </w:rPr>
            </w:pPr>
            <w:r>
              <w:rPr>
                <w:lang w:val="kk-KZ"/>
              </w:rPr>
              <w:t>1</w:t>
            </w:r>
          </w:p>
        </w:tc>
        <w:tc>
          <w:tcPr>
            <w:tcW w:w="804" w:type="dxa"/>
          </w:tcPr>
          <w:p w14:paraId="0C251DFB" w14:textId="77777777" w:rsidR="00050315" w:rsidRPr="00341FBC" w:rsidRDefault="00050315" w:rsidP="00300587">
            <w:pPr>
              <w:jc w:val="both"/>
              <w:rPr>
                <w:lang w:val="kk-KZ"/>
              </w:rPr>
            </w:pPr>
            <w:r>
              <w:rPr>
                <w:lang w:val="kk-KZ"/>
              </w:rPr>
              <w:t>1</w:t>
            </w:r>
          </w:p>
        </w:tc>
        <w:tc>
          <w:tcPr>
            <w:tcW w:w="799" w:type="dxa"/>
          </w:tcPr>
          <w:p w14:paraId="06FBCF19" w14:textId="77777777" w:rsidR="00050315" w:rsidRPr="00341FBC" w:rsidRDefault="00050315" w:rsidP="00300587">
            <w:pPr>
              <w:jc w:val="both"/>
            </w:pPr>
          </w:p>
        </w:tc>
        <w:tc>
          <w:tcPr>
            <w:tcW w:w="799" w:type="dxa"/>
          </w:tcPr>
          <w:p w14:paraId="0544AC4E" w14:textId="77777777" w:rsidR="00050315" w:rsidRPr="00341FBC" w:rsidRDefault="00050315" w:rsidP="00300587">
            <w:pPr>
              <w:jc w:val="both"/>
              <w:rPr>
                <w:lang w:val="kk-KZ"/>
              </w:rPr>
            </w:pPr>
          </w:p>
        </w:tc>
        <w:tc>
          <w:tcPr>
            <w:tcW w:w="799" w:type="dxa"/>
          </w:tcPr>
          <w:p w14:paraId="3692E4FC" w14:textId="77777777" w:rsidR="00050315" w:rsidRPr="00341FBC" w:rsidRDefault="00050315" w:rsidP="00300587">
            <w:pPr>
              <w:jc w:val="both"/>
              <w:rPr>
                <w:lang w:val="kk-KZ"/>
              </w:rPr>
            </w:pPr>
          </w:p>
        </w:tc>
      </w:tr>
    </w:tbl>
    <w:p w14:paraId="638D61A4" w14:textId="77777777" w:rsidR="00050315" w:rsidRDefault="00050315" w:rsidP="00300587">
      <w:pPr>
        <w:jc w:val="both"/>
        <w:rPr>
          <w:lang w:val="kk-KZ"/>
        </w:rPr>
      </w:pPr>
    </w:p>
    <w:p w14:paraId="41E7B8A7" w14:textId="77777777" w:rsidR="00050315" w:rsidRDefault="00050315" w:rsidP="00300587">
      <w:pPr>
        <w:jc w:val="both"/>
        <w:rPr>
          <w:b/>
          <w:bCs/>
          <w:lang w:val="kk-KZ"/>
        </w:rPr>
      </w:pPr>
      <w:r w:rsidRPr="00CC5536">
        <w:rPr>
          <w:b/>
          <w:bCs/>
          <w:lang w:val="kk-KZ"/>
        </w:rPr>
        <w:t>Математика пәнінен “Алтын түлек” олимпиадасы 2 дәрежелі диплом Аслан Аяулым, жетекшісі: Есжанова Г.Б</w:t>
      </w:r>
    </w:p>
    <w:p w14:paraId="71A3C3F8" w14:textId="77777777" w:rsidR="00050315" w:rsidRDefault="00050315" w:rsidP="00300587">
      <w:pPr>
        <w:jc w:val="both"/>
        <w:rPr>
          <w:b/>
          <w:bCs/>
          <w:lang w:val="kk-KZ"/>
        </w:rPr>
      </w:pPr>
    </w:p>
    <w:p w14:paraId="32A1F11D" w14:textId="77777777" w:rsidR="00050315" w:rsidRPr="001A482F" w:rsidRDefault="00050315" w:rsidP="00300587">
      <w:pPr>
        <w:jc w:val="both"/>
        <w:rPr>
          <w:b/>
          <w:bCs/>
          <w:lang w:val="kk-KZ"/>
        </w:rPr>
      </w:pPr>
      <w:r w:rsidRPr="001A482F">
        <w:rPr>
          <w:b/>
          <w:bCs/>
          <w:lang w:val="kk-KZ"/>
        </w:rPr>
        <w:t>2021-2022 жылдардағы «INFINITY» дебаттық клубтың жетістіктері</w:t>
      </w:r>
    </w:p>
    <w:p w14:paraId="09ABAE4B" w14:textId="77777777" w:rsidR="00050315" w:rsidRPr="001A482F" w:rsidRDefault="00050315" w:rsidP="00300587">
      <w:pPr>
        <w:jc w:val="both"/>
        <w:rPr>
          <w:lang w:val="kk-KZ"/>
        </w:rPr>
      </w:pPr>
      <w:r w:rsidRPr="001A482F">
        <w:rPr>
          <w:lang w:val="kk-KZ"/>
        </w:rPr>
        <w:t>2021 жыл, қазан Қазақстан Республикасының Тұңғыш Президенті күні және Қазақстан Республикасы Тәуелсіздігінің 30 жылдығы мерекесіне арналған аудандық «Пікірсайыс» турнирі</w:t>
      </w:r>
      <w:r>
        <w:rPr>
          <w:lang w:val="kk-KZ"/>
        </w:rPr>
        <w:t xml:space="preserve"> 1орын </w:t>
      </w:r>
    </w:p>
    <w:p w14:paraId="1A4A3509" w14:textId="77777777" w:rsidR="00050315" w:rsidRPr="001A482F" w:rsidRDefault="00050315" w:rsidP="00300587">
      <w:pPr>
        <w:jc w:val="both"/>
        <w:rPr>
          <w:lang w:val="kk-KZ"/>
        </w:rPr>
      </w:pPr>
      <w:r w:rsidRPr="001A482F">
        <w:rPr>
          <w:lang w:val="kk-KZ"/>
        </w:rPr>
        <w:t>2021 жыл, желтоқсан, Қазақстан Республикасы тәуелсіздігінің 30 жылдығы аясында Ақтөбе облысы әкімінің кубогына арналған облыстық пікірсайыс турнирінің аудандық кезеңі БАС ЖҮЛДЕ</w:t>
      </w:r>
    </w:p>
    <w:p w14:paraId="2BE1602E" w14:textId="77777777" w:rsidR="00050315" w:rsidRPr="001A482F" w:rsidRDefault="00050315" w:rsidP="00300587">
      <w:pPr>
        <w:jc w:val="both"/>
        <w:rPr>
          <w:lang w:val="kk-KZ"/>
        </w:rPr>
      </w:pPr>
      <w:r w:rsidRPr="001A482F">
        <w:rPr>
          <w:lang w:val="kk-KZ"/>
        </w:rPr>
        <w:t>2021 жыл, қараша 1-желтоқсан – Қазақстан Республикасының Тұңғыш Президенті күні және Қазақстан Республикасы тәуелсіздігінің 30 жылдығы мерекелеріне арналған мектеп оқушыларының арасындағы облыстық дебат турнирі ««Үздік ойыншы» номинациясы»</w:t>
      </w:r>
    </w:p>
    <w:p w14:paraId="00338A40" w14:textId="77777777" w:rsidR="00050315" w:rsidRPr="001A482F" w:rsidRDefault="00050315" w:rsidP="00300587">
      <w:pPr>
        <w:jc w:val="both"/>
        <w:rPr>
          <w:lang w:val="kk-KZ"/>
        </w:rPr>
      </w:pPr>
      <w:r w:rsidRPr="001A482F">
        <w:rPr>
          <w:lang w:val="kk-KZ"/>
        </w:rPr>
        <w:lastRenderedPageBreak/>
        <w:t xml:space="preserve"> 2022 жыл, наурыз Ақтөбе обылысының білім басқармасы мен «Ақтөбе – Дарын» өнірлік ғылыми – тәжирбелік қосымша білім беру орталығы Шығармашылық академиясымен бірлесе отырып, жалпы білім беретін мектептер мен обылыстық білім беру ұйымдарының 9-11 сынып оқушыларына арналған  «Болашақ және жастар» атты обылыстық  дебат турнирінің аудандық кезеңі І орын. Жетекшісі: Сарсенова А.П </w:t>
      </w:r>
    </w:p>
    <w:tbl>
      <w:tblPr>
        <w:tblStyle w:val="a4"/>
        <w:tblW w:w="0" w:type="auto"/>
        <w:tblLook w:val="04A0" w:firstRow="1" w:lastRow="0" w:firstColumn="1" w:lastColumn="0" w:noHBand="0" w:noVBand="1"/>
      </w:tblPr>
      <w:tblGrid>
        <w:gridCol w:w="1716"/>
        <w:gridCol w:w="918"/>
        <w:gridCol w:w="857"/>
        <w:gridCol w:w="857"/>
        <w:gridCol w:w="915"/>
        <w:gridCol w:w="880"/>
        <w:gridCol w:w="857"/>
        <w:gridCol w:w="857"/>
        <w:gridCol w:w="857"/>
        <w:gridCol w:w="857"/>
      </w:tblGrid>
      <w:tr w:rsidR="00050315" w14:paraId="16F9E0E8" w14:textId="77777777" w:rsidTr="00050315">
        <w:tc>
          <w:tcPr>
            <w:tcW w:w="1774" w:type="dxa"/>
            <w:vMerge w:val="restart"/>
          </w:tcPr>
          <w:p w14:paraId="544B5BF1" w14:textId="77777777" w:rsidR="00050315" w:rsidRPr="00341FBC" w:rsidRDefault="00050315" w:rsidP="00300587">
            <w:pPr>
              <w:jc w:val="both"/>
              <w:rPr>
                <w:b/>
                <w:bCs/>
                <w:lang w:val="kk-KZ"/>
              </w:rPr>
            </w:pPr>
            <w:r w:rsidRPr="00341FBC">
              <w:rPr>
                <w:b/>
                <w:bCs/>
                <w:lang w:val="kk-KZ"/>
              </w:rPr>
              <w:t xml:space="preserve">Қатысқан оқушылар саны </w:t>
            </w:r>
          </w:p>
        </w:tc>
        <w:tc>
          <w:tcPr>
            <w:tcW w:w="2564" w:type="dxa"/>
            <w:gridSpan w:val="3"/>
          </w:tcPr>
          <w:p w14:paraId="6A130A36" w14:textId="77777777" w:rsidR="00050315" w:rsidRPr="00341FBC" w:rsidRDefault="00050315" w:rsidP="00300587">
            <w:pPr>
              <w:jc w:val="both"/>
              <w:rPr>
                <w:b/>
                <w:bCs/>
                <w:lang w:val="kk-KZ"/>
              </w:rPr>
            </w:pPr>
            <w:r w:rsidRPr="00341FBC">
              <w:rPr>
                <w:b/>
                <w:bCs/>
                <w:lang w:val="kk-KZ"/>
              </w:rPr>
              <w:t>Аудандық</w:t>
            </w:r>
          </w:p>
        </w:tc>
        <w:tc>
          <w:tcPr>
            <w:tcW w:w="2610" w:type="dxa"/>
            <w:gridSpan w:val="3"/>
          </w:tcPr>
          <w:p w14:paraId="777BA3CA" w14:textId="77777777" w:rsidR="00050315" w:rsidRPr="00341FBC" w:rsidRDefault="00050315" w:rsidP="00300587">
            <w:pPr>
              <w:jc w:val="both"/>
              <w:rPr>
                <w:b/>
                <w:bCs/>
                <w:lang w:val="kk-KZ"/>
              </w:rPr>
            </w:pPr>
            <w:r w:rsidRPr="00341FBC">
              <w:rPr>
                <w:b/>
                <w:bCs/>
                <w:lang w:val="kk-KZ"/>
              </w:rPr>
              <w:t xml:space="preserve">Облыстық </w:t>
            </w:r>
          </w:p>
        </w:tc>
        <w:tc>
          <w:tcPr>
            <w:tcW w:w="2397" w:type="dxa"/>
            <w:gridSpan w:val="3"/>
          </w:tcPr>
          <w:p w14:paraId="5D4764FB" w14:textId="77777777" w:rsidR="00050315" w:rsidRPr="00341FBC" w:rsidRDefault="00050315" w:rsidP="00300587">
            <w:pPr>
              <w:jc w:val="both"/>
              <w:rPr>
                <w:b/>
                <w:bCs/>
                <w:lang w:val="kk-KZ"/>
              </w:rPr>
            </w:pPr>
            <w:r w:rsidRPr="00341FBC">
              <w:rPr>
                <w:b/>
                <w:bCs/>
                <w:lang w:val="kk-KZ"/>
              </w:rPr>
              <w:t>Республикалық</w:t>
            </w:r>
          </w:p>
        </w:tc>
      </w:tr>
      <w:tr w:rsidR="00050315" w14:paraId="39DBFDF0" w14:textId="77777777" w:rsidTr="00050315">
        <w:tc>
          <w:tcPr>
            <w:tcW w:w="1774" w:type="dxa"/>
            <w:vMerge/>
          </w:tcPr>
          <w:p w14:paraId="0B35D118" w14:textId="77777777" w:rsidR="00050315" w:rsidRPr="00341FBC" w:rsidRDefault="00050315" w:rsidP="00300587">
            <w:pPr>
              <w:jc w:val="both"/>
              <w:rPr>
                <w:b/>
                <w:bCs/>
                <w:lang w:val="kk-KZ"/>
              </w:rPr>
            </w:pPr>
          </w:p>
        </w:tc>
        <w:tc>
          <w:tcPr>
            <w:tcW w:w="926" w:type="dxa"/>
          </w:tcPr>
          <w:p w14:paraId="2AA32AA9" w14:textId="77777777" w:rsidR="00050315" w:rsidRPr="00341FBC" w:rsidRDefault="00050315" w:rsidP="00300587">
            <w:pPr>
              <w:jc w:val="both"/>
              <w:rPr>
                <w:b/>
                <w:bCs/>
                <w:lang w:val="kk-KZ"/>
              </w:rPr>
            </w:pPr>
            <w:r w:rsidRPr="00341FBC">
              <w:rPr>
                <w:b/>
                <w:bCs/>
                <w:lang w:val="kk-KZ"/>
              </w:rPr>
              <w:t>1орын</w:t>
            </w:r>
          </w:p>
        </w:tc>
        <w:tc>
          <w:tcPr>
            <w:tcW w:w="839" w:type="dxa"/>
          </w:tcPr>
          <w:p w14:paraId="50A85DED" w14:textId="77777777" w:rsidR="00050315" w:rsidRPr="00341FBC" w:rsidRDefault="00050315" w:rsidP="00300587">
            <w:pPr>
              <w:jc w:val="both"/>
              <w:rPr>
                <w:b/>
                <w:bCs/>
                <w:lang w:val="kk-KZ"/>
              </w:rPr>
            </w:pPr>
            <w:r w:rsidRPr="00341FBC">
              <w:rPr>
                <w:b/>
                <w:bCs/>
                <w:lang w:val="kk-KZ"/>
              </w:rPr>
              <w:t>2орын</w:t>
            </w:r>
          </w:p>
        </w:tc>
        <w:tc>
          <w:tcPr>
            <w:tcW w:w="799" w:type="dxa"/>
          </w:tcPr>
          <w:p w14:paraId="66282057" w14:textId="77777777" w:rsidR="00050315" w:rsidRPr="00341FBC" w:rsidRDefault="00050315" w:rsidP="00300587">
            <w:pPr>
              <w:jc w:val="both"/>
              <w:rPr>
                <w:b/>
                <w:bCs/>
                <w:lang w:val="kk-KZ"/>
              </w:rPr>
            </w:pPr>
            <w:r w:rsidRPr="00341FBC">
              <w:rPr>
                <w:b/>
                <w:bCs/>
                <w:lang w:val="kk-KZ"/>
              </w:rPr>
              <w:t>3орын</w:t>
            </w:r>
          </w:p>
        </w:tc>
        <w:tc>
          <w:tcPr>
            <w:tcW w:w="923" w:type="dxa"/>
          </w:tcPr>
          <w:p w14:paraId="2C6DA23E" w14:textId="77777777" w:rsidR="00050315" w:rsidRPr="00341FBC" w:rsidRDefault="00050315" w:rsidP="00300587">
            <w:pPr>
              <w:jc w:val="both"/>
              <w:rPr>
                <w:b/>
                <w:bCs/>
                <w:lang w:val="kk-KZ"/>
              </w:rPr>
            </w:pPr>
            <w:r w:rsidRPr="00341FBC">
              <w:rPr>
                <w:b/>
                <w:bCs/>
                <w:lang w:val="kk-KZ"/>
              </w:rPr>
              <w:t>1орын</w:t>
            </w:r>
          </w:p>
        </w:tc>
        <w:tc>
          <w:tcPr>
            <w:tcW w:w="883" w:type="dxa"/>
          </w:tcPr>
          <w:p w14:paraId="04F5E8F0" w14:textId="77777777" w:rsidR="00050315" w:rsidRPr="00341FBC" w:rsidRDefault="00050315" w:rsidP="00300587">
            <w:pPr>
              <w:jc w:val="both"/>
              <w:rPr>
                <w:b/>
                <w:bCs/>
                <w:lang w:val="kk-KZ"/>
              </w:rPr>
            </w:pPr>
            <w:r w:rsidRPr="00341FBC">
              <w:rPr>
                <w:b/>
                <w:bCs/>
                <w:lang w:val="kk-KZ"/>
              </w:rPr>
              <w:t>2орын</w:t>
            </w:r>
          </w:p>
        </w:tc>
        <w:tc>
          <w:tcPr>
            <w:tcW w:w="804" w:type="dxa"/>
          </w:tcPr>
          <w:p w14:paraId="68F5EC71" w14:textId="77777777" w:rsidR="00050315" w:rsidRPr="00341FBC" w:rsidRDefault="00050315" w:rsidP="00300587">
            <w:pPr>
              <w:jc w:val="both"/>
              <w:rPr>
                <w:b/>
                <w:bCs/>
                <w:lang w:val="kk-KZ"/>
              </w:rPr>
            </w:pPr>
            <w:r w:rsidRPr="00341FBC">
              <w:rPr>
                <w:b/>
                <w:bCs/>
                <w:lang w:val="kk-KZ"/>
              </w:rPr>
              <w:t>3орын</w:t>
            </w:r>
          </w:p>
        </w:tc>
        <w:tc>
          <w:tcPr>
            <w:tcW w:w="799" w:type="dxa"/>
          </w:tcPr>
          <w:p w14:paraId="3D7CA02A" w14:textId="77777777" w:rsidR="00050315" w:rsidRPr="00341FBC" w:rsidRDefault="00050315" w:rsidP="00300587">
            <w:pPr>
              <w:jc w:val="both"/>
              <w:rPr>
                <w:b/>
                <w:bCs/>
                <w:lang w:val="kk-KZ"/>
              </w:rPr>
            </w:pPr>
            <w:r w:rsidRPr="00341FBC">
              <w:rPr>
                <w:b/>
                <w:bCs/>
                <w:lang w:val="kk-KZ"/>
              </w:rPr>
              <w:t>1орын</w:t>
            </w:r>
          </w:p>
        </w:tc>
        <w:tc>
          <w:tcPr>
            <w:tcW w:w="799" w:type="dxa"/>
          </w:tcPr>
          <w:p w14:paraId="7119416C" w14:textId="77777777" w:rsidR="00050315" w:rsidRPr="00341FBC" w:rsidRDefault="00050315" w:rsidP="00300587">
            <w:pPr>
              <w:jc w:val="both"/>
              <w:rPr>
                <w:b/>
                <w:bCs/>
                <w:lang w:val="kk-KZ"/>
              </w:rPr>
            </w:pPr>
            <w:r w:rsidRPr="00341FBC">
              <w:rPr>
                <w:b/>
                <w:bCs/>
                <w:lang w:val="kk-KZ"/>
              </w:rPr>
              <w:t>2орын</w:t>
            </w:r>
          </w:p>
        </w:tc>
        <w:tc>
          <w:tcPr>
            <w:tcW w:w="799" w:type="dxa"/>
          </w:tcPr>
          <w:p w14:paraId="70EFC817" w14:textId="77777777" w:rsidR="00050315" w:rsidRPr="00341FBC" w:rsidRDefault="00050315" w:rsidP="00300587">
            <w:pPr>
              <w:jc w:val="both"/>
              <w:rPr>
                <w:b/>
                <w:bCs/>
                <w:lang w:val="kk-KZ"/>
              </w:rPr>
            </w:pPr>
            <w:r w:rsidRPr="00341FBC">
              <w:rPr>
                <w:b/>
                <w:bCs/>
                <w:lang w:val="kk-KZ"/>
              </w:rPr>
              <w:t>3орын</w:t>
            </w:r>
          </w:p>
        </w:tc>
      </w:tr>
      <w:tr w:rsidR="00050315" w14:paraId="769CD8D3" w14:textId="77777777" w:rsidTr="00050315">
        <w:tc>
          <w:tcPr>
            <w:tcW w:w="1774" w:type="dxa"/>
          </w:tcPr>
          <w:p w14:paraId="47A9A319" w14:textId="77777777" w:rsidR="00050315" w:rsidRPr="00341FBC" w:rsidRDefault="00050315" w:rsidP="00300587">
            <w:pPr>
              <w:jc w:val="both"/>
            </w:pPr>
          </w:p>
        </w:tc>
        <w:tc>
          <w:tcPr>
            <w:tcW w:w="926" w:type="dxa"/>
          </w:tcPr>
          <w:p w14:paraId="51E2D7CA" w14:textId="77777777" w:rsidR="00050315" w:rsidRPr="009A1A9D" w:rsidRDefault="00050315" w:rsidP="00300587">
            <w:pPr>
              <w:jc w:val="both"/>
            </w:pPr>
            <w:r>
              <w:t>5</w:t>
            </w:r>
          </w:p>
        </w:tc>
        <w:tc>
          <w:tcPr>
            <w:tcW w:w="839" w:type="dxa"/>
          </w:tcPr>
          <w:p w14:paraId="067D34D5" w14:textId="77777777" w:rsidR="00050315" w:rsidRPr="00341FBC" w:rsidRDefault="00050315" w:rsidP="00300587">
            <w:pPr>
              <w:jc w:val="both"/>
              <w:rPr>
                <w:lang w:val="kk-KZ"/>
              </w:rPr>
            </w:pPr>
            <w:r>
              <w:rPr>
                <w:lang w:val="kk-KZ"/>
              </w:rPr>
              <w:t>3</w:t>
            </w:r>
          </w:p>
        </w:tc>
        <w:tc>
          <w:tcPr>
            <w:tcW w:w="799" w:type="dxa"/>
          </w:tcPr>
          <w:p w14:paraId="0C6077B2" w14:textId="77777777" w:rsidR="00050315" w:rsidRPr="00341FBC" w:rsidRDefault="00050315" w:rsidP="00300587">
            <w:pPr>
              <w:jc w:val="both"/>
              <w:rPr>
                <w:lang w:val="kk-KZ"/>
              </w:rPr>
            </w:pPr>
            <w:r>
              <w:rPr>
                <w:lang w:val="kk-KZ"/>
              </w:rPr>
              <w:t>2</w:t>
            </w:r>
          </w:p>
        </w:tc>
        <w:tc>
          <w:tcPr>
            <w:tcW w:w="923" w:type="dxa"/>
          </w:tcPr>
          <w:p w14:paraId="6BDC907F" w14:textId="77777777" w:rsidR="00050315" w:rsidRPr="00341FBC" w:rsidRDefault="00050315" w:rsidP="00300587">
            <w:pPr>
              <w:jc w:val="both"/>
              <w:rPr>
                <w:lang w:val="kk-KZ"/>
              </w:rPr>
            </w:pPr>
            <w:r>
              <w:rPr>
                <w:lang w:val="kk-KZ"/>
              </w:rPr>
              <w:t>3</w:t>
            </w:r>
          </w:p>
        </w:tc>
        <w:tc>
          <w:tcPr>
            <w:tcW w:w="883" w:type="dxa"/>
          </w:tcPr>
          <w:p w14:paraId="07A0581E" w14:textId="77777777" w:rsidR="00050315" w:rsidRPr="00341FBC" w:rsidRDefault="00050315" w:rsidP="00300587">
            <w:pPr>
              <w:jc w:val="both"/>
              <w:rPr>
                <w:lang w:val="kk-KZ"/>
              </w:rPr>
            </w:pPr>
            <w:r>
              <w:rPr>
                <w:lang w:val="kk-KZ"/>
              </w:rPr>
              <w:t>2</w:t>
            </w:r>
          </w:p>
        </w:tc>
        <w:tc>
          <w:tcPr>
            <w:tcW w:w="804" w:type="dxa"/>
          </w:tcPr>
          <w:p w14:paraId="2D6133AB" w14:textId="77777777" w:rsidR="00050315" w:rsidRPr="00341FBC" w:rsidRDefault="00050315" w:rsidP="00300587">
            <w:pPr>
              <w:jc w:val="both"/>
              <w:rPr>
                <w:lang w:val="kk-KZ"/>
              </w:rPr>
            </w:pPr>
            <w:r>
              <w:rPr>
                <w:lang w:val="kk-KZ"/>
              </w:rPr>
              <w:t>2</w:t>
            </w:r>
          </w:p>
        </w:tc>
        <w:tc>
          <w:tcPr>
            <w:tcW w:w="799" w:type="dxa"/>
          </w:tcPr>
          <w:p w14:paraId="0507E684" w14:textId="77777777" w:rsidR="00050315" w:rsidRPr="00341FBC" w:rsidRDefault="00050315" w:rsidP="00300587">
            <w:pPr>
              <w:jc w:val="both"/>
            </w:pPr>
          </w:p>
        </w:tc>
        <w:tc>
          <w:tcPr>
            <w:tcW w:w="799" w:type="dxa"/>
          </w:tcPr>
          <w:p w14:paraId="1B22FCB2" w14:textId="77777777" w:rsidR="00050315" w:rsidRPr="00341FBC" w:rsidRDefault="00050315" w:rsidP="00300587">
            <w:pPr>
              <w:jc w:val="both"/>
              <w:rPr>
                <w:lang w:val="kk-KZ"/>
              </w:rPr>
            </w:pPr>
          </w:p>
        </w:tc>
        <w:tc>
          <w:tcPr>
            <w:tcW w:w="799" w:type="dxa"/>
          </w:tcPr>
          <w:p w14:paraId="2844E89F" w14:textId="77777777" w:rsidR="00050315" w:rsidRPr="00341FBC" w:rsidRDefault="00050315" w:rsidP="00300587">
            <w:pPr>
              <w:jc w:val="both"/>
              <w:rPr>
                <w:lang w:val="kk-KZ"/>
              </w:rPr>
            </w:pPr>
          </w:p>
        </w:tc>
      </w:tr>
    </w:tbl>
    <w:p w14:paraId="7A371846" w14:textId="77777777" w:rsidR="00050315" w:rsidRDefault="00050315" w:rsidP="00300587">
      <w:pPr>
        <w:jc w:val="both"/>
        <w:rPr>
          <w:lang w:val="kk-KZ"/>
        </w:rPr>
      </w:pPr>
    </w:p>
    <w:p w14:paraId="2EAB3EED" w14:textId="77777777" w:rsidR="00050315" w:rsidRDefault="00050315" w:rsidP="00300587">
      <w:pPr>
        <w:jc w:val="both"/>
        <w:rPr>
          <w:lang w:val="kk-KZ"/>
        </w:rPr>
      </w:pPr>
      <w:r>
        <w:rPr>
          <w:b/>
          <w:bCs/>
          <w:lang w:val="kk-KZ"/>
        </w:rPr>
        <w:t xml:space="preserve">Облыстық “Ертегілер әлемі” </w:t>
      </w:r>
      <w:r>
        <w:rPr>
          <w:lang w:val="kk-KZ"/>
        </w:rPr>
        <w:t xml:space="preserve">байқауы 2 Дәрежелі диплом “Шаттық”тобы жетекшісі: Биржанова Г.С </w:t>
      </w:r>
    </w:p>
    <w:p w14:paraId="7A99C98F" w14:textId="77777777" w:rsidR="00050315" w:rsidRDefault="00050315" w:rsidP="00300587">
      <w:pPr>
        <w:jc w:val="both"/>
        <w:rPr>
          <w:lang w:val="kk-KZ"/>
        </w:rPr>
      </w:pPr>
      <w:r>
        <w:rPr>
          <w:lang w:val="kk-KZ"/>
        </w:rPr>
        <w:t>Облыстық “Ертегілер әлемі” байқауы 3 Дәрежелі диплом “Қарлығаштар” ұжымы  жетекшісі: Тайбатырова А.А</w:t>
      </w:r>
    </w:p>
    <w:p w14:paraId="78D66D61" w14:textId="77777777" w:rsidR="00050315" w:rsidRDefault="00050315" w:rsidP="00300587">
      <w:pPr>
        <w:jc w:val="both"/>
        <w:rPr>
          <w:lang w:val="kk-KZ"/>
        </w:rPr>
      </w:pPr>
      <w:r>
        <w:rPr>
          <w:lang w:val="kk-KZ"/>
        </w:rPr>
        <w:t>Облыстық “Ертегілер әлемі” байқауы 1 Дәрежелі диплом “Қыран” тобы жетекшісі: Дерманова Н.Е</w:t>
      </w:r>
    </w:p>
    <w:tbl>
      <w:tblPr>
        <w:tblStyle w:val="a4"/>
        <w:tblW w:w="0" w:type="auto"/>
        <w:tblLook w:val="04A0" w:firstRow="1" w:lastRow="0" w:firstColumn="1" w:lastColumn="0" w:noHBand="0" w:noVBand="1"/>
      </w:tblPr>
      <w:tblGrid>
        <w:gridCol w:w="1716"/>
        <w:gridCol w:w="918"/>
        <w:gridCol w:w="857"/>
        <w:gridCol w:w="857"/>
        <w:gridCol w:w="915"/>
        <w:gridCol w:w="880"/>
        <w:gridCol w:w="857"/>
        <w:gridCol w:w="857"/>
        <w:gridCol w:w="857"/>
        <w:gridCol w:w="857"/>
      </w:tblGrid>
      <w:tr w:rsidR="00050315" w14:paraId="2DC31342" w14:textId="77777777" w:rsidTr="00050315">
        <w:tc>
          <w:tcPr>
            <w:tcW w:w="1774" w:type="dxa"/>
            <w:vMerge w:val="restart"/>
          </w:tcPr>
          <w:p w14:paraId="552F1AF2" w14:textId="77777777" w:rsidR="00050315" w:rsidRPr="00341FBC" w:rsidRDefault="00050315" w:rsidP="00300587">
            <w:pPr>
              <w:jc w:val="both"/>
              <w:rPr>
                <w:b/>
                <w:bCs/>
                <w:lang w:val="kk-KZ"/>
              </w:rPr>
            </w:pPr>
            <w:r w:rsidRPr="00341FBC">
              <w:rPr>
                <w:b/>
                <w:bCs/>
                <w:lang w:val="kk-KZ"/>
              </w:rPr>
              <w:t xml:space="preserve">Қатысқан оқушылар саны </w:t>
            </w:r>
          </w:p>
        </w:tc>
        <w:tc>
          <w:tcPr>
            <w:tcW w:w="2564" w:type="dxa"/>
            <w:gridSpan w:val="3"/>
          </w:tcPr>
          <w:p w14:paraId="0B29A7BC" w14:textId="77777777" w:rsidR="00050315" w:rsidRPr="00341FBC" w:rsidRDefault="00050315" w:rsidP="00300587">
            <w:pPr>
              <w:jc w:val="both"/>
              <w:rPr>
                <w:b/>
                <w:bCs/>
                <w:lang w:val="kk-KZ"/>
              </w:rPr>
            </w:pPr>
            <w:r w:rsidRPr="00341FBC">
              <w:rPr>
                <w:b/>
                <w:bCs/>
                <w:lang w:val="kk-KZ"/>
              </w:rPr>
              <w:t>Аудандық</w:t>
            </w:r>
          </w:p>
        </w:tc>
        <w:tc>
          <w:tcPr>
            <w:tcW w:w="2610" w:type="dxa"/>
            <w:gridSpan w:val="3"/>
          </w:tcPr>
          <w:p w14:paraId="58148766" w14:textId="77777777" w:rsidR="00050315" w:rsidRPr="00341FBC" w:rsidRDefault="00050315" w:rsidP="00300587">
            <w:pPr>
              <w:jc w:val="both"/>
              <w:rPr>
                <w:b/>
                <w:bCs/>
                <w:lang w:val="kk-KZ"/>
              </w:rPr>
            </w:pPr>
            <w:r w:rsidRPr="00341FBC">
              <w:rPr>
                <w:b/>
                <w:bCs/>
                <w:lang w:val="kk-KZ"/>
              </w:rPr>
              <w:t xml:space="preserve">Облыстық </w:t>
            </w:r>
          </w:p>
        </w:tc>
        <w:tc>
          <w:tcPr>
            <w:tcW w:w="2397" w:type="dxa"/>
            <w:gridSpan w:val="3"/>
          </w:tcPr>
          <w:p w14:paraId="269B456C" w14:textId="77777777" w:rsidR="00050315" w:rsidRPr="00341FBC" w:rsidRDefault="00050315" w:rsidP="00300587">
            <w:pPr>
              <w:jc w:val="both"/>
              <w:rPr>
                <w:b/>
                <w:bCs/>
                <w:lang w:val="kk-KZ"/>
              </w:rPr>
            </w:pPr>
            <w:r w:rsidRPr="00341FBC">
              <w:rPr>
                <w:b/>
                <w:bCs/>
                <w:lang w:val="kk-KZ"/>
              </w:rPr>
              <w:t>Республикалық</w:t>
            </w:r>
          </w:p>
        </w:tc>
      </w:tr>
      <w:tr w:rsidR="00050315" w14:paraId="617ED626" w14:textId="77777777" w:rsidTr="00050315">
        <w:tc>
          <w:tcPr>
            <w:tcW w:w="1774" w:type="dxa"/>
            <w:vMerge/>
          </w:tcPr>
          <w:p w14:paraId="2FC68858" w14:textId="77777777" w:rsidR="00050315" w:rsidRPr="00341FBC" w:rsidRDefault="00050315" w:rsidP="00300587">
            <w:pPr>
              <w:jc w:val="both"/>
              <w:rPr>
                <w:b/>
                <w:bCs/>
                <w:lang w:val="kk-KZ"/>
              </w:rPr>
            </w:pPr>
          </w:p>
        </w:tc>
        <w:tc>
          <w:tcPr>
            <w:tcW w:w="926" w:type="dxa"/>
          </w:tcPr>
          <w:p w14:paraId="6E6968BD" w14:textId="77777777" w:rsidR="00050315" w:rsidRPr="00341FBC" w:rsidRDefault="00050315" w:rsidP="00300587">
            <w:pPr>
              <w:jc w:val="both"/>
              <w:rPr>
                <w:b/>
                <w:bCs/>
                <w:lang w:val="kk-KZ"/>
              </w:rPr>
            </w:pPr>
            <w:r w:rsidRPr="00341FBC">
              <w:rPr>
                <w:b/>
                <w:bCs/>
                <w:lang w:val="kk-KZ"/>
              </w:rPr>
              <w:t>1орын</w:t>
            </w:r>
          </w:p>
        </w:tc>
        <w:tc>
          <w:tcPr>
            <w:tcW w:w="839" w:type="dxa"/>
          </w:tcPr>
          <w:p w14:paraId="5CE41385" w14:textId="77777777" w:rsidR="00050315" w:rsidRPr="00341FBC" w:rsidRDefault="00050315" w:rsidP="00300587">
            <w:pPr>
              <w:jc w:val="both"/>
              <w:rPr>
                <w:b/>
                <w:bCs/>
                <w:lang w:val="kk-KZ"/>
              </w:rPr>
            </w:pPr>
            <w:r w:rsidRPr="00341FBC">
              <w:rPr>
                <w:b/>
                <w:bCs/>
                <w:lang w:val="kk-KZ"/>
              </w:rPr>
              <w:t>2орын</w:t>
            </w:r>
          </w:p>
        </w:tc>
        <w:tc>
          <w:tcPr>
            <w:tcW w:w="799" w:type="dxa"/>
          </w:tcPr>
          <w:p w14:paraId="34CDAEB5" w14:textId="77777777" w:rsidR="00050315" w:rsidRPr="00341FBC" w:rsidRDefault="00050315" w:rsidP="00300587">
            <w:pPr>
              <w:jc w:val="both"/>
              <w:rPr>
                <w:b/>
                <w:bCs/>
                <w:lang w:val="kk-KZ"/>
              </w:rPr>
            </w:pPr>
            <w:r w:rsidRPr="00341FBC">
              <w:rPr>
                <w:b/>
                <w:bCs/>
                <w:lang w:val="kk-KZ"/>
              </w:rPr>
              <w:t>3орын</w:t>
            </w:r>
          </w:p>
        </w:tc>
        <w:tc>
          <w:tcPr>
            <w:tcW w:w="923" w:type="dxa"/>
          </w:tcPr>
          <w:p w14:paraId="51B423FA" w14:textId="77777777" w:rsidR="00050315" w:rsidRPr="00341FBC" w:rsidRDefault="00050315" w:rsidP="00300587">
            <w:pPr>
              <w:jc w:val="both"/>
              <w:rPr>
                <w:b/>
                <w:bCs/>
                <w:lang w:val="kk-KZ"/>
              </w:rPr>
            </w:pPr>
            <w:r w:rsidRPr="00341FBC">
              <w:rPr>
                <w:b/>
                <w:bCs/>
                <w:lang w:val="kk-KZ"/>
              </w:rPr>
              <w:t>1орын</w:t>
            </w:r>
          </w:p>
        </w:tc>
        <w:tc>
          <w:tcPr>
            <w:tcW w:w="883" w:type="dxa"/>
          </w:tcPr>
          <w:p w14:paraId="06D51FF1" w14:textId="77777777" w:rsidR="00050315" w:rsidRPr="00341FBC" w:rsidRDefault="00050315" w:rsidP="00300587">
            <w:pPr>
              <w:jc w:val="both"/>
              <w:rPr>
                <w:b/>
                <w:bCs/>
                <w:lang w:val="kk-KZ"/>
              </w:rPr>
            </w:pPr>
            <w:r w:rsidRPr="00341FBC">
              <w:rPr>
                <w:b/>
                <w:bCs/>
                <w:lang w:val="kk-KZ"/>
              </w:rPr>
              <w:t>2орын</w:t>
            </w:r>
          </w:p>
        </w:tc>
        <w:tc>
          <w:tcPr>
            <w:tcW w:w="804" w:type="dxa"/>
          </w:tcPr>
          <w:p w14:paraId="3937062A" w14:textId="77777777" w:rsidR="00050315" w:rsidRPr="00341FBC" w:rsidRDefault="00050315" w:rsidP="00300587">
            <w:pPr>
              <w:jc w:val="both"/>
              <w:rPr>
                <w:b/>
                <w:bCs/>
                <w:lang w:val="kk-KZ"/>
              </w:rPr>
            </w:pPr>
            <w:r w:rsidRPr="00341FBC">
              <w:rPr>
                <w:b/>
                <w:bCs/>
                <w:lang w:val="kk-KZ"/>
              </w:rPr>
              <w:t>3орын</w:t>
            </w:r>
          </w:p>
        </w:tc>
        <w:tc>
          <w:tcPr>
            <w:tcW w:w="799" w:type="dxa"/>
          </w:tcPr>
          <w:p w14:paraId="0EF45A25" w14:textId="77777777" w:rsidR="00050315" w:rsidRPr="00341FBC" w:rsidRDefault="00050315" w:rsidP="00300587">
            <w:pPr>
              <w:jc w:val="both"/>
              <w:rPr>
                <w:b/>
                <w:bCs/>
                <w:lang w:val="kk-KZ"/>
              </w:rPr>
            </w:pPr>
            <w:r w:rsidRPr="00341FBC">
              <w:rPr>
                <w:b/>
                <w:bCs/>
                <w:lang w:val="kk-KZ"/>
              </w:rPr>
              <w:t>1орын</w:t>
            </w:r>
          </w:p>
        </w:tc>
        <w:tc>
          <w:tcPr>
            <w:tcW w:w="799" w:type="dxa"/>
          </w:tcPr>
          <w:p w14:paraId="4F32EB99" w14:textId="77777777" w:rsidR="00050315" w:rsidRPr="00341FBC" w:rsidRDefault="00050315" w:rsidP="00300587">
            <w:pPr>
              <w:jc w:val="both"/>
              <w:rPr>
                <w:b/>
                <w:bCs/>
                <w:lang w:val="kk-KZ"/>
              </w:rPr>
            </w:pPr>
            <w:r w:rsidRPr="00341FBC">
              <w:rPr>
                <w:b/>
                <w:bCs/>
                <w:lang w:val="kk-KZ"/>
              </w:rPr>
              <w:t>2орын</w:t>
            </w:r>
          </w:p>
        </w:tc>
        <w:tc>
          <w:tcPr>
            <w:tcW w:w="799" w:type="dxa"/>
          </w:tcPr>
          <w:p w14:paraId="6F852239" w14:textId="77777777" w:rsidR="00050315" w:rsidRPr="00341FBC" w:rsidRDefault="00050315" w:rsidP="00300587">
            <w:pPr>
              <w:jc w:val="both"/>
              <w:rPr>
                <w:b/>
                <w:bCs/>
                <w:lang w:val="kk-KZ"/>
              </w:rPr>
            </w:pPr>
            <w:r w:rsidRPr="00341FBC">
              <w:rPr>
                <w:b/>
                <w:bCs/>
                <w:lang w:val="kk-KZ"/>
              </w:rPr>
              <w:t>3орын</w:t>
            </w:r>
          </w:p>
        </w:tc>
      </w:tr>
      <w:tr w:rsidR="00050315" w14:paraId="6B6B6268" w14:textId="77777777" w:rsidTr="00050315">
        <w:tc>
          <w:tcPr>
            <w:tcW w:w="1774" w:type="dxa"/>
          </w:tcPr>
          <w:p w14:paraId="59EA49F1" w14:textId="77777777" w:rsidR="00050315" w:rsidRPr="00341FBC" w:rsidRDefault="00050315" w:rsidP="00300587">
            <w:pPr>
              <w:jc w:val="both"/>
            </w:pPr>
            <w:r>
              <w:t xml:space="preserve">Команда </w:t>
            </w:r>
          </w:p>
        </w:tc>
        <w:tc>
          <w:tcPr>
            <w:tcW w:w="926" w:type="dxa"/>
          </w:tcPr>
          <w:p w14:paraId="0C239019" w14:textId="77777777" w:rsidR="00050315" w:rsidRPr="009A1A9D" w:rsidRDefault="00050315" w:rsidP="00300587">
            <w:pPr>
              <w:jc w:val="both"/>
            </w:pPr>
          </w:p>
        </w:tc>
        <w:tc>
          <w:tcPr>
            <w:tcW w:w="839" w:type="dxa"/>
          </w:tcPr>
          <w:p w14:paraId="4B5BD7FD" w14:textId="77777777" w:rsidR="00050315" w:rsidRPr="00341FBC" w:rsidRDefault="00050315" w:rsidP="00300587">
            <w:pPr>
              <w:jc w:val="both"/>
              <w:rPr>
                <w:lang w:val="kk-KZ"/>
              </w:rPr>
            </w:pPr>
          </w:p>
        </w:tc>
        <w:tc>
          <w:tcPr>
            <w:tcW w:w="799" w:type="dxa"/>
          </w:tcPr>
          <w:p w14:paraId="1D79D4A3" w14:textId="77777777" w:rsidR="00050315" w:rsidRPr="00341FBC" w:rsidRDefault="00050315" w:rsidP="00300587">
            <w:pPr>
              <w:jc w:val="both"/>
              <w:rPr>
                <w:lang w:val="kk-KZ"/>
              </w:rPr>
            </w:pPr>
          </w:p>
        </w:tc>
        <w:tc>
          <w:tcPr>
            <w:tcW w:w="923" w:type="dxa"/>
          </w:tcPr>
          <w:p w14:paraId="65DF2EE1" w14:textId="77777777" w:rsidR="00050315" w:rsidRPr="00341FBC" w:rsidRDefault="00050315" w:rsidP="00300587">
            <w:pPr>
              <w:jc w:val="both"/>
              <w:rPr>
                <w:lang w:val="kk-KZ"/>
              </w:rPr>
            </w:pPr>
            <w:r>
              <w:rPr>
                <w:lang w:val="kk-KZ"/>
              </w:rPr>
              <w:t>1</w:t>
            </w:r>
          </w:p>
        </w:tc>
        <w:tc>
          <w:tcPr>
            <w:tcW w:w="883" w:type="dxa"/>
          </w:tcPr>
          <w:p w14:paraId="3E165A62" w14:textId="77777777" w:rsidR="00050315" w:rsidRPr="00341FBC" w:rsidRDefault="00050315" w:rsidP="00300587">
            <w:pPr>
              <w:jc w:val="both"/>
              <w:rPr>
                <w:lang w:val="kk-KZ"/>
              </w:rPr>
            </w:pPr>
            <w:r>
              <w:rPr>
                <w:lang w:val="kk-KZ"/>
              </w:rPr>
              <w:t>1</w:t>
            </w:r>
          </w:p>
        </w:tc>
        <w:tc>
          <w:tcPr>
            <w:tcW w:w="804" w:type="dxa"/>
          </w:tcPr>
          <w:p w14:paraId="7A9649F9" w14:textId="77777777" w:rsidR="00050315" w:rsidRPr="00341FBC" w:rsidRDefault="00050315" w:rsidP="00300587">
            <w:pPr>
              <w:jc w:val="both"/>
              <w:rPr>
                <w:lang w:val="kk-KZ"/>
              </w:rPr>
            </w:pPr>
            <w:r>
              <w:rPr>
                <w:lang w:val="kk-KZ"/>
              </w:rPr>
              <w:t>1</w:t>
            </w:r>
          </w:p>
        </w:tc>
        <w:tc>
          <w:tcPr>
            <w:tcW w:w="799" w:type="dxa"/>
          </w:tcPr>
          <w:p w14:paraId="72A0D6A1" w14:textId="77777777" w:rsidR="00050315" w:rsidRPr="00341FBC" w:rsidRDefault="00050315" w:rsidP="00300587">
            <w:pPr>
              <w:jc w:val="both"/>
            </w:pPr>
          </w:p>
        </w:tc>
        <w:tc>
          <w:tcPr>
            <w:tcW w:w="799" w:type="dxa"/>
          </w:tcPr>
          <w:p w14:paraId="1F56E463" w14:textId="77777777" w:rsidR="00050315" w:rsidRPr="00341FBC" w:rsidRDefault="00050315" w:rsidP="00300587">
            <w:pPr>
              <w:jc w:val="both"/>
              <w:rPr>
                <w:lang w:val="kk-KZ"/>
              </w:rPr>
            </w:pPr>
          </w:p>
        </w:tc>
        <w:tc>
          <w:tcPr>
            <w:tcW w:w="799" w:type="dxa"/>
          </w:tcPr>
          <w:p w14:paraId="63847438" w14:textId="77777777" w:rsidR="00050315" w:rsidRPr="00341FBC" w:rsidRDefault="00050315" w:rsidP="00300587">
            <w:pPr>
              <w:jc w:val="both"/>
              <w:rPr>
                <w:lang w:val="kk-KZ"/>
              </w:rPr>
            </w:pPr>
          </w:p>
        </w:tc>
      </w:tr>
    </w:tbl>
    <w:p w14:paraId="11AB165C" w14:textId="77777777" w:rsidR="00050315" w:rsidRDefault="00050315" w:rsidP="00300587">
      <w:pPr>
        <w:jc w:val="both"/>
        <w:rPr>
          <w:lang w:val="kk-KZ"/>
        </w:rPr>
      </w:pPr>
    </w:p>
    <w:p w14:paraId="6B859485" w14:textId="77777777" w:rsidR="00050315" w:rsidRPr="001A482F" w:rsidRDefault="00050315" w:rsidP="00300587">
      <w:pPr>
        <w:jc w:val="both"/>
        <w:rPr>
          <w:lang w:val="kk-KZ"/>
        </w:rPr>
      </w:pPr>
      <w:r w:rsidRPr="001A482F">
        <w:rPr>
          <w:b/>
          <w:bCs/>
          <w:lang w:val="kk-KZ"/>
        </w:rPr>
        <w:t>Аудандық “Бастау”</w:t>
      </w:r>
      <w:r w:rsidRPr="001A482F">
        <w:rPr>
          <w:lang w:val="kk-KZ"/>
        </w:rPr>
        <w:t xml:space="preserve"> атты математикалық құрама топтық олимпиадасында “Қыран тобы” 1 Дәрежелі дипломмен марапатталды. Жетекшісі: Кысырауова Ш.А </w:t>
      </w:r>
      <w:r w:rsidRPr="001A482F">
        <w:rPr>
          <w:b/>
          <w:bCs/>
          <w:lang w:val="kk-KZ"/>
        </w:rPr>
        <w:t xml:space="preserve">Облыстық кезеңде де </w:t>
      </w:r>
      <w:r w:rsidRPr="001A482F">
        <w:rPr>
          <w:lang w:val="kk-KZ"/>
        </w:rPr>
        <w:t xml:space="preserve">1 Дәрежелі дипломмен марапатталды. </w:t>
      </w:r>
    </w:p>
    <w:p w14:paraId="7E9FAEFE" w14:textId="77777777" w:rsidR="00050315" w:rsidRDefault="00050315" w:rsidP="00300587">
      <w:pPr>
        <w:jc w:val="both"/>
        <w:rPr>
          <w:lang w:val="kk-KZ"/>
        </w:rPr>
      </w:pPr>
      <w:r>
        <w:rPr>
          <w:b/>
          <w:bCs/>
          <w:lang w:val="kk-KZ"/>
        </w:rPr>
        <w:t>Аудандық “Кішкентай білгірлер”</w:t>
      </w:r>
      <w:r>
        <w:rPr>
          <w:lang w:val="kk-KZ"/>
        </w:rPr>
        <w:t xml:space="preserve"> олимпиадасында жүлделі 1 орынға ие болған “Жас архимед” командасы, жетекшісі Биржанова Г.С .”Жас Архиед” командасы облыстық кезеңде де жүлделі 1орынға ие болды. </w:t>
      </w:r>
    </w:p>
    <w:tbl>
      <w:tblPr>
        <w:tblStyle w:val="a4"/>
        <w:tblW w:w="0" w:type="auto"/>
        <w:tblLook w:val="04A0" w:firstRow="1" w:lastRow="0" w:firstColumn="1" w:lastColumn="0" w:noHBand="0" w:noVBand="1"/>
      </w:tblPr>
      <w:tblGrid>
        <w:gridCol w:w="1716"/>
        <w:gridCol w:w="918"/>
        <w:gridCol w:w="857"/>
        <w:gridCol w:w="857"/>
        <w:gridCol w:w="915"/>
        <w:gridCol w:w="880"/>
        <w:gridCol w:w="857"/>
        <w:gridCol w:w="857"/>
        <w:gridCol w:w="857"/>
        <w:gridCol w:w="857"/>
      </w:tblGrid>
      <w:tr w:rsidR="00050315" w14:paraId="3239EDBC" w14:textId="77777777" w:rsidTr="00050315">
        <w:tc>
          <w:tcPr>
            <w:tcW w:w="1774" w:type="dxa"/>
            <w:vMerge w:val="restart"/>
          </w:tcPr>
          <w:p w14:paraId="4F095011" w14:textId="77777777" w:rsidR="00050315" w:rsidRPr="00341FBC" w:rsidRDefault="00050315" w:rsidP="00300587">
            <w:pPr>
              <w:jc w:val="both"/>
              <w:rPr>
                <w:b/>
                <w:bCs/>
                <w:lang w:val="kk-KZ"/>
              </w:rPr>
            </w:pPr>
            <w:r w:rsidRPr="00341FBC">
              <w:rPr>
                <w:b/>
                <w:bCs/>
                <w:lang w:val="kk-KZ"/>
              </w:rPr>
              <w:t xml:space="preserve">Қатысқан оқушылар саны </w:t>
            </w:r>
          </w:p>
        </w:tc>
        <w:tc>
          <w:tcPr>
            <w:tcW w:w="2564" w:type="dxa"/>
            <w:gridSpan w:val="3"/>
          </w:tcPr>
          <w:p w14:paraId="33517784" w14:textId="77777777" w:rsidR="00050315" w:rsidRPr="00341FBC" w:rsidRDefault="00050315" w:rsidP="00300587">
            <w:pPr>
              <w:jc w:val="both"/>
              <w:rPr>
                <w:b/>
                <w:bCs/>
                <w:lang w:val="kk-KZ"/>
              </w:rPr>
            </w:pPr>
            <w:r w:rsidRPr="00341FBC">
              <w:rPr>
                <w:b/>
                <w:bCs/>
                <w:lang w:val="kk-KZ"/>
              </w:rPr>
              <w:t>Аудандық</w:t>
            </w:r>
          </w:p>
        </w:tc>
        <w:tc>
          <w:tcPr>
            <w:tcW w:w="2610" w:type="dxa"/>
            <w:gridSpan w:val="3"/>
          </w:tcPr>
          <w:p w14:paraId="5762C68A" w14:textId="77777777" w:rsidR="00050315" w:rsidRPr="00341FBC" w:rsidRDefault="00050315" w:rsidP="00300587">
            <w:pPr>
              <w:jc w:val="both"/>
              <w:rPr>
                <w:b/>
                <w:bCs/>
                <w:lang w:val="kk-KZ"/>
              </w:rPr>
            </w:pPr>
            <w:r w:rsidRPr="00341FBC">
              <w:rPr>
                <w:b/>
                <w:bCs/>
                <w:lang w:val="kk-KZ"/>
              </w:rPr>
              <w:t xml:space="preserve">Облыстық </w:t>
            </w:r>
          </w:p>
        </w:tc>
        <w:tc>
          <w:tcPr>
            <w:tcW w:w="2397" w:type="dxa"/>
            <w:gridSpan w:val="3"/>
          </w:tcPr>
          <w:p w14:paraId="03676FD5" w14:textId="77777777" w:rsidR="00050315" w:rsidRPr="00341FBC" w:rsidRDefault="00050315" w:rsidP="00300587">
            <w:pPr>
              <w:jc w:val="both"/>
              <w:rPr>
                <w:b/>
                <w:bCs/>
                <w:lang w:val="kk-KZ"/>
              </w:rPr>
            </w:pPr>
            <w:r w:rsidRPr="00341FBC">
              <w:rPr>
                <w:b/>
                <w:bCs/>
                <w:lang w:val="kk-KZ"/>
              </w:rPr>
              <w:t>Республикалық</w:t>
            </w:r>
          </w:p>
        </w:tc>
      </w:tr>
      <w:tr w:rsidR="00050315" w14:paraId="0F3F6C9C" w14:textId="77777777" w:rsidTr="00050315">
        <w:tc>
          <w:tcPr>
            <w:tcW w:w="1774" w:type="dxa"/>
            <w:vMerge/>
          </w:tcPr>
          <w:p w14:paraId="73621757" w14:textId="77777777" w:rsidR="00050315" w:rsidRPr="00341FBC" w:rsidRDefault="00050315" w:rsidP="00300587">
            <w:pPr>
              <w:jc w:val="both"/>
              <w:rPr>
                <w:b/>
                <w:bCs/>
                <w:lang w:val="kk-KZ"/>
              </w:rPr>
            </w:pPr>
          </w:p>
        </w:tc>
        <w:tc>
          <w:tcPr>
            <w:tcW w:w="926" w:type="dxa"/>
          </w:tcPr>
          <w:p w14:paraId="152660D7" w14:textId="77777777" w:rsidR="00050315" w:rsidRPr="00341FBC" w:rsidRDefault="00050315" w:rsidP="00300587">
            <w:pPr>
              <w:jc w:val="both"/>
              <w:rPr>
                <w:b/>
                <w:bCs/>
                <w:lang w:val="kk-KZ"/>
              </w:rPr>
            </w:pPr>
            <w:r w:rsidRPr="00341FBC">
              <w:rPr>
                <w:b/>
                <w:bCs/>
                <w:lang w:val="kk-KZ"/>
              </w:rPr>
              <w:t>1орын</w:t>
            </w:r>
          </w:p>
        </w:tc>
        <w:tc>
          <w:tcPr>
            <w:tcW w:w="839" w:type="dxa"/>
          </w:tcPr>
          <w:p w14:paraId="7C5DD1DF" w14:textId="77777777" w:rsidR="00050315" w:rsidRPr="00341FBC" w:rsidRDefault="00050315" w:rsidP="00300587">
            <w:pPr>
              <w:jc w:val="both"/>
              <w:rPr>
                <w:b/>
                <w:bCs/>
                <w:lang w:val="kk-KZ"/>
              </w:rPr>
            </w:pPr>
            <w:r w:rsidRPr="00341FBC">
              <w:rPr>
                <w:b/>
                <w:bCs/>
                <w:lang w:val="kk-KZ"/>
              </w:rPr>
              <w:t>2орын</w:t>
            </w:r>
          </w:p>
        </w:tc>
        <w:tc>
          <w:tcPr>
            <w:tcW w:w="799" w:type="dxa"/>
          </w:tcPr>
          <w:p w14:paraId="364959F0" w14:textId="77777777" w:rsidR="00050315" w:rsidRPr="00341FBC" w:rsidRDefault="00050315" w:rsidP="00300587">
            <w:pPr>
              <w:jc w:val="both"/>
              <w:rPr>
                <w:b/>
                <w:bCs/>
                <w:lang w:val="kk-KZ"/>
              </w:rPr>
            </w:pPr>
            <w:r w:rsidRPr="00341FBC">
              <w:rPr>
                <w:b/>
                <w:bCs/>
                <w:lang w:val="kk-KZ"/>
              </w:rPr>
              <w:t>3орын</w:t>
            </w:r>
          </w:p>
        </w:tc>
        <w:tc>
          <w:tcPr>
            <w:tcW w:w="923" w:type="dxa"/>
          </w:tcPr>
          <w:p w14:paraId="370C24D4" w14:textId="77777777" w:rsidR="00050315" w:rsidRPr="00341FBC" w:rsidRDefault="00050315" w:rsidP="00300587">
            <w:pPr>
              <w:jc w:val="both"/>
              <w:rPr>
                <w:b/>
                <w:bCs/>
                <w:lang w:val="kk-KZ"/>
              </w:rPr>
            </w:pPr>
            <w:r w:rsidRPr="00341FBC">
              <w:rPr>
                <w:b/>
                <w:bCs/>
                <w:lang w:val="kk-KZ"/>
              </w:rPr>
              <w:t>1орын</w:t>
            </w:r>
          </w:p>
        </w:tc>
        <w:tc>
          <w:tcPr>
            <w:tcW w:w="883" w:type="dxa"/>
          </w:tcPr>
          <w:p w14:paraId="67EDAE48" w14:textId="77777777" w:rsidR="00050315" w:rsidRPr="00341FBC" w:rsidRDefault="00050315" w:rsidP="00300587">
            <w:pPr>
              <w:jc w:val="both"/>
              <w:rPr>
                <w:b/>
                <w:bCs/>
                <w:lang w:val="kk-KZ"/>
              </w:rPr>
            </w:pPr>
            <w:r w:rsidRPr="00341FBC">
              <w:rPr>
                <w:b/>
                <w:bCs/>
                <w:lang w:val="kk-KZ"/>
              </w:rPr>
              <w:t>2орын</w:t>
            </w:r>
          </w:p>
        </w:tc>
        <w:tc>
          <w:tcPr>
            <w:tcW w:w="804" w:type="dxa"/>
          </w:tcPr>
          <w:p w14:paraId="2443F51F" w14:textId="77777777" w:rsidR="00050315" w:rsidRPr="00341FBC" w:rsidRDefault="00050315" w:rsidP="00300587">
            <w:pPr>
              <w:jc w:val="both"/>
              <w:rPr>
                <w:b/>
                <w:bCs/>
                <w:lang w:val="kk-KZ"/>
              </w:rPr>
            </w:pPr>
            <w:r w:rsidRPr="00341FBC">
              <w:rPr>
                <w:b/>
                <w:bCs/>
                <w:lang w:val="kk-KZ"/>
              </w:rPr>
              <w:t>3орын</w:t>
            </w:r>
          </w:p>
        </w:tc>
        <w:tc>
          <w:tcPr>
            <w:tcW w:w="799" w:type="dxa"/>
          </w:tcPr>
          <w:p w14:paraId="5E1F6E7E" w14:textId="77777777" w:rsidR="00050315" w:rsidRPr="00341FBC" w:rsidRDefault="00050315" w:rsidP="00300587">
            <w:pPr>
              <w:jc w:val="both"/>
              <w:rPr>
                <w:b/>
                <w:bCs/>
                <w:lang w:val="kk-KZ"/>
              </w:rPr>
            </w:pPr>
            <w:r w:rsidRPr="00341FBC">
              <w:rPr>
                <w:b/>
                <w:bCs/>
                <w:lang w:val="kk-KZ"/>
              </w:rPr>
              <w:t>1орын</w:t>
            </w:r>
          </w:p>
        </w:tc>
        <w:tc>
          <w:tcPr>
            <w:tcW w:w="799" w:type="dxa"/>
          </w:tcPr>
          <w:p w14:paraId="76DEB581" w14:textId="77777777" w:rsidR="00050315" w:rsidRPr="00341FBC" w:rsidRDefault="00050315" w:rsidP="00300587">
            <w:pPr>
              <w:jc w:val="both"/>
              <w:rPr>
                <w:b/>
                <w:bCs/>
                <w:lang w:val="kk-KZ"/>
              </w:rPr>
            </w:pPr>
            <w:r w:rsidRPr="00341FBC">
              <w:rPr>
                <w:b/>
                <w:bCs/>
                <w:lang w:val="kk-KZ"/>
              </w:rPr>
              <w:t>2орын</w:t>
            </w:r>
          </w:p>
        </w:tc>
        <w:tc>
          <w:tcPr>
            <w:tcW w:w="799" w:type="dxa"/>
          </w:tcPr>
          <w:p w14:paraId="58E61EFB" w14:textId="77777777" w:rsidR="00050315" w:rsidRPr="00341FBC" w:rsidRDefault="00050315" w:rsidP="00300587">
            <w:pPr>
              <w:jc w:val="both"/>
              <w:rPr>
                <w:b/>
                <w:bCs/>
                <w:lang w:val="kk-KZ"/>
              </w:rPr>
            </w:pPr>
            <w:r w:rsidRPr="00341FBC">
              <w:rPr>
                <w:b/>
                <w:bCs/>
                <w:lang w:val="kk-KZ"/>
              </w:rPr>
              <w:t>3орын</w:t>
            </w:r>
          </w:p>
        </w:tc>
      </w:tr>
      <w:tr w:rsidR="00050315" w14:paraId="77EC6948" w14:textId="77777777" w:rsidTr="00050315">
        <w:tc>
          <w:tcPr>
            <w:tcW w:w="1774" w:type="dxa"/>
          </w:tcPr>
          <w:p w14:paraId="0F3665F4" w14:textId="77777777" w:rsidR="00050315" w:rsidRPr="00341FBC" w:rsidRDefault="00050315" w:rsidP="00300587">
            <w:pPr>
              <w:jc w:val="both"/>
            </w:pPr>
            <w:r>
              <w:t xml:space="preserve">Команда </w:t>
            </w:r>
          </w:p>
        </w:tc>
        <w:tc>
          <w:tcPr>
            <w:tcW w:w="926" w:type="dxa"/>
          </w:tcPr>
          <w:p w14:paraId="34F20DD8" w14:textId="77777777" w:rsidR="00050315" w:rsidRPr="009A1A9D" w:rsidRDefault="00050315" w:rsidP="00300587">
            <w:pPr>
              <w:jc w:val="both"/>
            </w:pPr>
            <w:r>
              <w:t>2</w:t>
            </w:r>
          </w:p>
        </w:tc>
        <w:tc>
          <w:tcPr>
            <w:tcW w:w="839" w:type="dxa"/>
          </w:tcPr>
          <w:p w14:paraId="4509E6E5" w14:textId="77777777" w:rsidR="00050315" w:rsidRPr="00341FBC" w:rsidRDefault="00050315" w:rsidP="00300587">
            <w:pPr>
              <w:jc w:val="both"/>
              <w:rPr>
                <w:lang w:val="kk-KZ"/>
              </w:rPr>
            </w:pPr>
          </w:p>
        </w:tc>
        <w:tc>
          <w:tcPr>
            <w:tcW w:w="799" w:type="dxa"/>
          </w:tcPr>
          <w:p w14:paraId="27EBA759" w14:textId="77777777" w:rsidR="00050315" w:rsidRPr="00341FBC" w:rsidRDefault="00050315" w:rsidP="00300587">
            <w:pPr>
              <w:jc w:val="both"/>
              <w:rPr>
                <w:lang w:val="kk-KZ"/>
              </w:rPr>
            </w:pPr>
          </w:p>
        </w:tc>
        <w:tc>
          <w:tcPr>
            <w:tcW w:w="923" w:type="dxa"/>
          </w:tcPr>
          <w:p w14:paraId="167FD81A" w14:textId="77777777" w:rsidR="00050315" w:rsidRPr="00341FBC" w:rsidRDefault="00050315" w:rsidP="00300587">
            <w:pPr>
              <w:jc w:val="both"/>
              <w:rPr>
                <w:lang w:val="kk-KZ"/>
              </w:rPr>
            </w:pPr>
            <w:r>
              <w:rPr>
                <w:lang w:val="kk-KZ"/>
              </w:rPr>
              <w:t>2</w:t>
            </w:r>
          </w:p>
        </w:tc>
        <w:tc>
          <w:tcPr>
            <w:tcW w:w="883" w:type="dxa"/>
          </w:tcPr>
          <w:p w14:paraId="41921DF5" w14:textId="77777777" w:rsidR="00050315" w:rsidRPr="00341FBC" w:rsidRDefault="00050315" w:rsidP="00300587">
            <w:pPr>
              <w:jc w:val="both"/>
              <w:rPr>
                <w:lang w:val="kk-KZ"/>
              </w:rPr>
            </w:pPr>
            <w:r>
              <w:rPr>
                <w:lang w:val="kk-KZ"/>
              </w:rPr>
              <w:t>1</w:t>
            </w:r>
          </w:p>
        </w:tc>
        <w:tc>
          <w:tcPr>
            <w:tcW w:w="804" w:type="dxa"/>
          </w:tcPr>
          <w:p w14:paraId="1D9428E8" w14:textId="77777777" w:rsidR="00050315" w:rsidRPr="00341FBC" w:rsidRDefault="00050315" w:rsidP="00300587">
            <w:pPr>
              <w:jc w:val="both"/>
              <w:rPr>
                <w:lang w:val="kk-KZ"/>
              </w:rPr>
            </w:pPr>
          </w:p>
        </w:tc>
        <w:tc>
          <w:tcPr>
            <w:tcW w:w="799" w:type="dxa"/>
          </w:tcPr>
          <w:p w14:paraId="57F20B25" w14:textId="77777777" w:rsidR="00050315" w:rsidRPr="00341FBC" w:rsidRDefault="00050315" w:rsidP="00300587">
            <w:pPr>
              <w:jc w:val="both"/>
            </w:pPr>
          </w:p>
        </w:tc>
        <w:tc>
          <w:tcPr>
            <w:tcW w:w="799" w:type="dxa"/>
          </w:tcPr>
          <w:p w14:paraId="7BA2737D" w14:textId="77777777" w:rsidR="00050315" w:rsidRPr="00341FBC" w:rsidRDefault="00050315" w:rsidP="00300587">
            <w:pPr>
              <w:jc w:val="both"/>
              <w:rPr>
                <w:lang w:val="kk-KZ"/>
              </w:rPr>
            </w:pPr>
          </w:p>
        </w:tc>
        <w:tc>
          <w:tcPr>
            <w:tcW w:w="799" w:type="dxa"/>
          </w:tcPr>
          <w:p w14:paraId="22357594" w14:textId="77777777" w:rsidR="00050315" w:rsidRPr="00341FBC" w:rsidRDefault="00050315" w:rsidP="00300587">
            <w:pPr>
              <w:jc w:val="both"/>
              <w:rPr>
                <w:lang w:val="kk-KZ"/>
              </w:rPr>
            </w:pPr>
          </w:p>
        </w:tc>
      </w:tr>
    </w:tbl>
    <w:p w14:paraId="438FEA0A" w14:textId="77777777" w:rsidR="00050315" w:rsidRDefault="00050315" w:rsidP="00300587">
      <w:pPr>
        <w:jc w:val="both"/>
        <w:rPr>
          <w:lang w:val="kk-KZ"/>
        </w:rPr>
      </w:pPr>
    </w:p>
    <w:p w14:paraId="03125748" w14:textId="77777777" w:rsidR="00050315" w:rsidRPr="009C05F7" w:rsidRDefault="00050315" w:rsidP="00300587">
      <w:pPr>
        <w:jc w:val="both"/>
        <w:rPr>
          <w:b/>
          <w:bCs/>
          <w:lang w:val="kk-KZ"/>
        </w:rPr>
      </w:pPr>
      <w:r w:rsidRPr="00DC5AB2">
        <w:rPr>
          <w:b/>
          <w:bCs/>
          <w:lang w:val="kk-KZ"/>
        </w:rPr>
        <w:t xml:space="preserve">5-9 сынып оқушылары арасында республикалық «Тарих ата» қашықтық олимпиадасының қорытынды туры бойынша: </w:t>
      </w:r>
    </w:p>
    <w:tbl>
      <w:tblPr>
        <w:tblStyle w:val="a4"/>
        <w:tblW w:w="0" w:type="auto"/>
        <w:tblLook w:val="04A0" w:firstRow="1" w:lastRow="0" w:firstColumn="1" w:lastColumn="0" w:noHBand="0" w:noVBand="1"/>
      </w:tblPr>
      <w:tblGrid>
        <w:gridCol w:w="1716"/>
        <w:gridCol w:w="918"/>
        <w:gridCol w:w="857"/>
        <w:gridCol w:w="857"/>
        <w:gridCol w:w="915"/>
        <w:gridCol w:w="880"/>
        <w:gridCol w:w="857"/>
        <w:gridCol w:w="857"/>
        <w:gridCol w:w="857"/>
        <w:gridCol w:w="857"/>
      </w:tblGrid>
      <w:tr w:rsidR="00050315" w14:paraId="7DD7D9B2" w14:textId="77777777" w:rsidTr="00050315">
        <w:tc>
          <w:tcPr>
            <w:tcW w:w="1774" w:type="dxa"/>
            <w:vMerge w:val="restart"/>
          </w:tcPr>
          <w:p w14:paraId="71AB09DE" w14:textId="77777777" w:rsidR="00050315" w:rsidRPr="00341FBC" w:rsidRDefault="00050315" w:rsidP="00300587">
            <w:pPr>
              <w:jc w:val="both"/>
              <w:rPr>
                <w:b/>
                <w:bCs/>
                <w:lang w:val="kk-KZ"/>
              </w:rPr>
            </w:pPr>
            <w:r w:rsidRPr="00341FBC">
              <w:rPr>
                <w:b/>
                <w:bCs/>
                <w:lang w:val="kk-KZ"/>
              </w:rPr>
              <w:t xml:space="preserve">Қатысқан оқушылар саны </w:t>
            </w:r>
          </w:p>
        </w:tc>
        <w:tc>
          <w:tcPr>
            <w:tcW w:w="2564" w:type="dxa"/>
            <w:gridSpan w:val="3"/>
          </w:tcPr>
          <w:p w14:paraId="49A68A01" w14:textId="77777777" w:rsidR="00050315" w:rsidRPr="00341FBC" w:rsidRDefault="00050315" w:rsidP="00300587">
            <w:pPr>
              <w:jc w:val="both"/>
              <w:rPr>
                <w:b/>
                <w:bCs/>
                <w:lang w:val="kk-KZ"/>
              </w:rPr>
            </w:pPr>
            <w:r w:rsidRPr="00341FBC">
              <w:rPr>
                <w:b/>
                <w:bCs/>
                <w:lang w:val="kk-KZ"/>
              </w:rPr>
              <w:t>Аудандық</w:t>
            </w:r>
          </w:p>
        </w:tc>
        <w:tc>
          <w:tcPr>
            <w:tcW w:w="2610" w:type="dxa"/>
            <w:gridSpan w:val="3"/>
          </w:tcPr>
          <w:p w14:paraId="1509189D" w14:textId="77777777" w:rsidR="00050315" w:rsidRPr="00341FBC" w:rsidRDefault="00050315" w:rsidP="00300587">
            <w:pPr>
              <w:jc w:val="both"/>
              <w:rPr>
                <w:b/>
                <w:bCs/>
                <w:lang w:val="kk-KZ"/>
              </w:rPr>
            </w:pPr>
            <w:r w:rsidRPr="00341FBC">
              <w:rPr>
                <w:b/>
                <w:bCs/>
                <w:lang w:val="kk-KZ"/>
              </w:rPr>
              <w:t xml:space="preserve">Облыстық </w:t>
            </w:r>
          </w:p>
        </w:tc>
        <w:tc>
          <w:tcPr>
            <w:tcW w:w="2397" w:type="dxa"/>
            <w:gridSpan w:val="3"/>
          </w:tcPr>
          <w:p w14:paraId="1902071E" w14:textId="77777777" w:rsidR="00050315" w:rsidRPr="00341FBC" w:rsidRDefault="00050315" w:rsidP="00300587">
            <w:pPr>
              <w:jc w:val="both"/>
              <w:rPr>
                <w:b/>
                <w:bCs/>
                <w:lang w:val="kk-KZ"/>
              </w:rPr>
            </w:pPr>
            <w:r w:rsidRPr="00341FBC">
              <w:rPr>
                <w:b/>
                <w:bCs/>
                <w:lang w:val="kk-KZ"/>
              </w:rPr>
              <w:t>Республикалық</w:t>
            </w:r>
          </w:p>
        </w:tc>
      </w:tr>
      <w:tr w:rsidR="00050315" w14:paraId="42C9E427" w14:textId="77777777" w:rsidTr="00050315">
        <w:tc>
          <w:tcPr>
            <w:tcW w:w="1774" w:type="dxa"/>
            <w:vMerge/>
          </w:tcPr>
          <w:p w14:paraId="5CC76CA9" w14:textId="77777777" w:rsidR="00050315" w:rsidRPr="00341FBC" w:rsidRDefault="00050315" w:rsidP="00300587">
            <w:pPr>
              <w:jc w:val="both"/>
              <w:rPr>
                <w:b/>
                <w:bCs/>
                <w:lang w:val="kk-KZ"/>
              </w:rPr>
            </w:pPr>
          </w:p>
        </w:tc>
        <w:tc>
          <w:tcPr>
            <w:tcW w:w="926" w:type="dxa"/>
          </w:tcPr>
          <w:p w14:paraId="69A077EB" w14:textId="77777777" w:rsidR="00050315" w:rsidRPr="00341FBC" w:rsidRDefault="00050315" w:rsidP="00300587">
            <w:pPr>
              <w:jc w:val="both"/>
              <w:rPr>
                <w:b/>
                <w:bCs/>
                <w:lang w:val="kk-KZ"/>
              </w:rPr>
            </w:pPr>
            <w:r w:rsidRPr="00341FBC">
              <w:rPr>
                <w:b/>
                <w:bCs/>
                <w:lang w:val="kk-KZ"/>
              </w:rPr>
              <w:t>1орын</w:t>
            </w:r>
          </w:p>
        </w:tc>
        <w:tc>
          <w:tcPr>
            <w:tcW w:w="839" w:type="dxa"/>
          </w:tcPr>
          <w:p w14:paraId="4C255B1F" w14:textId="77777777" w:rsidR="00050315" w:rsidRPr="00341FBC" w:rsidRDefault="00050315" w:rsidP="00300587">
            <w:pPr>
              <w:jc w:val="both"/>
              <w:rPr>
                <w:b/>
                <w:bCs/>
                <w:lang w:val="kk-KZ"/>
              </w:rPr>
            </w:pPr>
            <w:r w:rsidRPr="00341FBC">
              <w:rPr>
                <w:b/>
                <w:bCs/>
                <w:lang w:val="kk-KZ"/>
              </w:rPr>
              <w:t>2орын</w:t>
            </w:r>
          </w:p>
        </w:tc>
        <w:tc>
          <w:tcPr>
            <w:tcW w:w="799" w:type="dxa"/>
          </w:tcPr>
          <w:p w14:paraId="50258B8D" w14:textId="77777777" w:rsidR="00050315" w:rsidRPr="00341FBC" w:rsidRDefault="00050315" w:rsidP="00300587">
            <w:pPr>
              <w:jc w:val="both"/>
              <w:rPr>
                <w:b/>
                <w:bCs/>
                <w:lang w:val="kk-KZ"/>
              </w:rPr>
            </w:pPr>
            <w:r w:rsidRPr="00341FBC">
              <w:rPr>
                <w:b/>
                <w:bCs/>
                <w:lang w:val="kk-KZ"/>
              </w:rPr>
              <w:t>3орын</w:t>
            </w:r>
          </w:p>
        </w:tc>
        <w:tc>
          <w:tcPr>
            <w:tcW w:w="923" w:type="dxa"/>
          </w:tcPr>
          <w:p w14:paraId="4B679184" w14:textId="77777777" w:rsidR="00050315" w:rsidRPr="00341FBC" w:rsidRDefault="00050315" w:rsidP="00300587">
            <w:pPr>
              <w:jc w:val="both"/>
              <w:rPr>
                <w:b/>
                <w:bCs/>
                <w:lang w:val="kk-KZ"/>
              </w:rPr>
            </w:pPr>
            <w:r w:rsidRPr="00341FBC">
              <w:rPr>
                <w:b/>
                <w:bCs/>
                <w:lang w:val="kk-KZ"/>
              </w:rPr>
              <w:t>1орын</w:t>
            </w:r>
          </w:p>
        </w:tc>
        <w:tc>
          <w:tcPr>
            <w:tcW w:w="883" w:type="dxa"/>
          </w:tcPr>
          <w:p w14:paraId="5F464101" w14:textId="77777777" w:rsidR="00050315" w:rsidRPr="00341FBC" w:rsidRDefault="00050315" w:rsidP="00300587">
            <w:pPr>
              <w:jc w:val="both"/>
              <w:rPr>
                <w:b/>
                <w:bCs/>
                <w:lang w:val="kk-KZ"/>
              </w:rPr>
            </w:pPr>
            <w:r w:rsidRPr="00341FBC">
              <w:rPr>
                <w:b/>
                <w:bCs/>
                <w:lang w:val="kk-KZ"/>
              </w:rPr>
              <w:t>2орын</w:t>
            </w:r>
          </w:p>
        </w:tc>
        <w:tc>
          <w:tcPr>
            <w:tcW w:w="804" w:type="dxa"/>
          </w:tcPr>
          <w:p w14:paraId="2538AB37" w14:textId="77777777" w:rsidR="00050315" w:rsidRPr="00341FBC" w:rsidRDefault="00050315" w:rsidP="00300587">
            <w:pPr>
              <w:jc w:val="both"/>
              <w:rPr>
                <w:b/>
                <w:bCs/>
                <w:lang w:val="kk-KZ"/>
              </w:rPr>
            </w:pPr>
            <w:r w:rsidRPr="00341FBC">
              <w:rPr>
                <w:b/>
                <w:bCs/>
                <w:lang w:val="kk-KZ"/>
              </w:rPr>
              <w:t>3орын</w:t>
            </w:r>
          </w:p>
        </w:tc>
        <w:tc>
          <w:tcPr>
            <w:tcW w:w="799" w:type="dxa"/>
          </w:tcPr>
          <w:p w14:paraId="0A0D2D62" w14:textId="77777777" w:rsidR="00050315" w:rsidRPr="00341FBC" w:rsidRDefault="00050315" w:rsidP="00300587">
            <w:pPr>
              <w:jc w:val="both"/>
              <w:rPr>
                <w:b/>
                <w:bCs/>
                <w:lang w:val="kk-KZ"/>
              </w:rPr>
            </w:pPr>
            <w:r w:rsidRPr="00341FBC">
              <w:rPr>
                <w:b/>
                <w:bCs/>
                <w:lang w:val="kk-KZ"/>
              </w:rPr>
              <w:t>1орын</w:t>
            </w:r>
          </w:p>
        </w:tc>
        <w:tc>
          <w:tcPr>
            <w:tcW w:w="799" w:type="dxa"/>
          </w:tcPr>
          <w:p w14:paraId="3692B842" w14:textId="77777777" w:rsidR="00050315" w:rsidRPr="00341FBC" w:rsidRDefault="00050315" w:rsidP="00300587">
            <w:pPr>
              <w:jc w:val="both"/>
              <w:rPr>
                <w:b/>
                <w:bCs/>
                <w:lang w:val="kk-KZ"/>
              </w:rPr>
            </w:pPr>
            <w:r w:rsidRPr="00341FBC">
              <w:rPr>
                <w:b/>
                <w:bCs/>
                <w:lang w:val="kk-KZ"/>
              </w:rPr>
              <w:t>2орын</w:t>
            </w:r>
          </w:p>
        </w:tc>
        <w:tc>
          <w:tcPr>
            <w:tcW w:w="799" w:type="dxa"/>
          </w:tcPr>
          <w:p w14:paraId="35B38389" w14:textId="77777777" w:rsidR="00050315" w:rsidRPr="00341FBC" w:rsidRDefault="00050315" w:rsidP="00300587">
            <w:pPr>
              <w:jc w:val="both"/>
              <w:rPr>
                <w:b/>
                <w:bCs/>
                <w:lang w:val="kk-KZ"/>
              </w:rPr>
            </w:pPr>
            <w:r w:rsidRPr="00341FBC">
              <w:rPr>
                <w:b/>
                <w:bCs/>
                <w:lang w:val="kk-KZ"/>
              </w:rPr>
              <w:t>3орын</w:t>
            </w:r>
          </w:p>
        </w:tc>
      </w:tr>
      <w:tr w:rsidR="00050315" w14:paraId="00C59E4A" w14:textId="77777777" w:rsidTr="00050315">
        <w:tc>
          <w:tcPr>
            <w:tcW w:w="1774" w:type="dxa"/>
          </w:tcPr>
          <w:p w14:paraId="56428DA6" w14:textId="77777777" w:rsidR="00050315" w:rsidRPr="00341FBC" w:rsidRDefault="00050315" w:rsidP="00300587">
            <w:pPr>
              <w:jc w:val="both"/>
            </w:pPr>
            <w:r>
              <w:t>21</w:t>
            </w:r>
          </w:p>
        </w:tc>
        <w:tc>
          <w:tcPr>
            <w:tcW w:w="926" w:type="dxa"/>
          </w:tcPr>
          <w:p w14:paraId="5240FF35" w14:textId="77777777" w:rsidR="00050315" w:rsidRPr="009A1A9D" w:rsidRDefault="00050315" w:rsidP="00300587">
            <w:pPr>
              <w:jc w:val="both"/>
            </w:pPr>
          </w:p>
        </w:tc>
        <w:tc>
          <w:tcPr>
            <w:tcW w:w="839" w:type="dxa"/>
          </w:tcPr>
          <w:p w14:paraId="228B6F4B" w14:textId="77777777" w:rsidR="00050315" w:rsidRPr="00341FBC" w:rsidRDefault="00050315" w:rsidP="00300587">
            <w:pPr>
              <w:jc w:val="both"/>
              <w:rPr>
                <w:lang w:val="kk-KZ"/>
              </w:rPr>
            </w:pPr>
          </w:p>
        </w:tc>
        <w:tc>
          <w:tcPr>
            <w:tcW w:w="799" w:type="dxa"/>
          </w:tcPr>
          <w:p w14:paraId="5A395E52" w14:textId="77777777" w:rsidR="00050315" w:rsidRPr="00341FBC" w:rsidRDefault="00050315" w:rsidP="00300587">
            <w:pPr>
              <w:jc w:val="both"/>
              <w:rPr>
                <w:lang w:val="kk-KZ"/>
              </w:rPr>
            </w:pPr>
          </w:p>
        </w:tc>
        <w:tc>
          <w:tcPr>
            <w:tcW w:w="923" w:type="dxa"/>
          </w:tcPr>
          <w:p w14:paraId="65E453F7" w14:textId="77777777" w:rsidR="00050315" w:rsidRPr="00341FBC" w:rsidRDefault="00050315" w:rsidP="00300587">
            <w:pPr>
              <w:jc w:val="both"/>
              <w:rPr>
                <w:lang w:val="kk-KZ"/>
              </w:rPr>
            </w:pPr>
          </w:p>
        </w:tc>
        <w:tc>
          <w:tcPr>
            <w:tcW w:w="883" w:type="dxa"/>
          </w:tcPr>
          <w:p w14:paraId="03762551" w14:textId="77777777" w:rsidR="00050315" w:rsidRPr="00341FBC" w:rsidRDefault="00050315" w:rsidP="00300587">
            <w:pPr>
              <w:jc w:val="both"/>
              <w:rPr>
                <w:lang w:val="kk-KZ"/>
              </w:rPr>
            </w:pPr>
          </w:p>
        </w:tc>
        <w:tc>
          <w:tcPr>
            <w:tcW w:w="804" w:type="dxa"/>
          </w:tcPr>
          <w:p w14:paraId="66824E32" w14:textId="77777777" w:rsidR="00050315" w:rsidRPr="00341FBC" w:rsidRDefault="00050315" w:rsidP="00300587">
            <w:pPr>
              <w:jc w:val="both"/>
              <w:rPr>
                <w:lang w:val="kk-KZ"/>
              </w:rPr>
            </w:pPr>
          </w:p>
        </w:tc>
        <w:tc>
          <w:tcPr>
            <w:tcW w:w="799" w:type="dxa"/>
          </w:tcPr>
          <w:p w14:paraId="2FFEAFBA" w14:textId="77777777" w:rsidR="00050315" w:rsidRPr="00341FBC" w:rsidRDefault="00050315" w:rsidP="00300587">
            <w:pPr>
              <w:jc w:val="both"/>
            </w:pPr>
            <w:r>
              <w:t>8</w:t>
            </w:r>
          </w:p>
        </w:tc>
        <w:tc>
          <w:tcPr>
            <w:tcW w:w="799" w:type="dxa"/>
          </w:tcPr>
          <w:p w14:paraId="58A84B0F" w14:textId="77777777" w:rsidR="00050315" w:rsidRPr="00341FBC" w:rsidRDefault="00050315" w:rsidP="00300587">
            <w:pPr>
              <w:jc w:val="both"/>
              <w:rPr>
                <w:lang w:val="kk-KZ"/>
              </w:rPr>
            </w:pPr>
            <w:r>
              <w:rPr>
                <w:lang w:val="kk-KZ"/>
              </w:rPr>
              <w:t>6</w:t>
            </w:r>
          </w:p>
        </w:tc>
        <w:tc>
          <w:tcPr>
            <w:tcW w:w="799" w:type="dxa"/>
          </w:tcPr>
          <w:p w14:paraId="4B546C25" w14:textId="77777777" w:rsidR="00050315" w:rsidRPr="00341FBC" w:rsidRDefault="00050315" w:rsidP="00300587">
            <w:pPr>
              <w:jc w:val="both"/>
              <w:rPr>
                <w:lang w:val="kk-KZ"/>
              </w:rPr>
            </w:pPr>
            <w:r>
              <w:rPr>
                <w:lang w:val="kk-KZ"/>
              </w:rPr>
              <w:t>7</w:t>
            </w:r>
          </w:p>
        </w:tc>
      </w:tr>
    </w:tbl>
    <w:p w14:paraId="38561E00" w14:textId="77777777" w:rsidR="00050315" w:rsidRDefault="00050315" w:rsidP="00300587">
      <w:pPr>
        <w:jc w:val="both"/>
        <w:rPr>
          <w:lang w:val="kk-KZ"/>
        </w:rPr>
      </w:pPr>
    </w:p>
    <w:p w14:paraId="5AC9CAC7" w14:textId="77777777" w:rsidR="00050315" w:rsidRDefault="00050315" w:rsidP="00300587">
      <w:pPr>
        <w:jc w:val="both"/>
        <w:rPr>
          <w:b/>
          <w:bCs/>
          <w:lang w:val="kk-KZ"/>
        </w:rPr>
      </w:pPr>
      <w:r w:rsidRPr="001D2874">
        <w:rPr>
          <w:b/>
          <w:bCs/>
          <w:lang w:val="kk-KZ"/>
        </w:rPr>
        <w:t>Кенгуру лингвист олимпиадасы бойынша</w:t>
      </w:r>
      <w:r>
        <w:rPr>
          <w:b/>
          <w:bCs/>
          <w:lang w:val="kk-KZ"/>
        </w:rPr>
        <w:t>:</w:t>
      </w:r>
    </w:p>
    <w:tbl>
      <w:tblPr>
        <w:tblStyle w:val="a4"/>
        <w:tblW w:w="0" w:type="auto"/>
        <w:tblLook w:val="04A0" w:firstRow="1" w:lastRow="0" w:firstColumn="1" w:lastColumn="0" w:noHBand="0" w:noVBand="1"/>
      </w:tblPr>
      <w:tblGrid>
        <w:gridCol w:w="1716"/>
        <w:gridCol w:w="918"/>
        <w:gridCol w:w="857"/>
        <w:gridCol w:w="857"/>
        <w:gridCol w:w="915"/>
        <w:gridCol w:w="880"/>
        <w:gridCol w:w="857"/>
        <w:gridCol w:w="857"/>
        <w:gridCol w:w="857"/>
        <w:gridCol w:w="857"/>
      </w:tblGrid>
      <w:tr w:rsidR="00050315" w14:paraId="4E9952D8" w14:textId="77777777" w:rsidTr="00050315">
        <w:tc>
          <w:tcPr>
            <w:tcW w:w="1774" w:type="dxa"/>
            <w:vMerge w:val="restart"/>
          </w:tcPr>
          <w:p w14:paraId="0A75255D" w14:textId="77777777" w:rsidR="00050315" w:rsidRPr="00341FBC" w:rsidRDefault="00050315" w:rsidP="00300587">
            <w:pPr>
              <w:jc w:val="both"/>
              <w:rPr>
                <w:b/>
                <w:bCs/>
                <w:lang w:val="kk-KZ"/>
              </w:rPr>
            </w:pPr>
            <w:r w:rsidRPr="00341FBC">
              <w:rPr>
                <w:b/>
                <w:bCs/>
                <w:lang w:val="kk-KZ"/>
              </w:rPr>
              <w:t xml:space="preserve">Қатысқан оқушылар саны </w:t>
            </w:r>
          </w:p>
        </w:tc>
        <w:tc>
          <w:tcPr>
            <w:tcW w:w="2564" w:type="dxa"/>
            <w:gridSpan w:val="3"/>
          </w:tcPr>
          <w:p w14:paraId="4B2717EF" w14:textId="77777777" w:rsidR="00050315" w:rsidRPr="00341FBC" w:rsidRDefault="00050315" w:rsidP="00300587">
            <w:pPr>
              <w:jc w:val="both"/>
              <w:rPr>
                <w:b/>
                <w:bCs/>
                <w:lang w:val="kk-KZ"/>
              </w:rPr>
            </w:pPr>
            <w:r w:rsidRPr="00341FBC">
              <w:rPr>
                <w:b/>
                <w:bCs/>
                <w:lang w:val="kk-KZ"/>
              </w:rPr>
              <w:t>Аудандық</w:t>
            </w:r>
          </w:p>
        </w:tc>
        <w:tc>
          <w:tcPr>
            <w:tcW w:w="2610" w:type="dxa"/>
            <w:gridSpan w:val="3"/>
          </w:tcPr>
          <w:p w14:paraId="35CDF9AD" w14:textId="77777777" w:rsidR="00050315" w:rsidRPr="00341FBC" w:rsidRDefault="00050315" w:rsidP="00300587">
            <w:pPr>
              <w:jc w:val="both"/>
              <w:rPr>
                <w:b/>
                <w:bCs/>
                <w:lang w:val="kk-KZ"/>
              </w:rPr>
            </w:pPr>
            <w:r w:rsidRPr="00341FBC">
              <w:rPr>
                <w:b/>
                <w:bCs/>
                <w:lang w:val="kk-KZ"/>
              </w:rPr>
              <w:t xml:space="preserve">Облыстық </w:t>
            </w:r>
          </w:p>
        </w:tc>
        <w:tc>
          <w:tcPr>
            <w:tcW w:w="2397" w:type="dxa"/>
            <w:gridSpan w:val="3"/>
          </w:tcPr>
          <w:p w14:paraId="39F0311F" w14:textId="77777777" w:rsidR="00050315" w:rsidRPr="00341FBC" w:rsidRDefault="00050315" w:rsidP="00300587">
            <w:pPr>
              <w:jc w:val="both"/>
              <w:rPr>
                <w:b/>
                <w:bCs/>
                <w:lang w:val="kk-KZ"/>
              </w:rPr>
            </w:pPr>
            <w:r w:rsidRPr="00341FBC">
              <w:rPr>
                <w:b/>
                <w:bCs/>
                <w:lang w:val="kk-KZ"/>
              </w:rPr>
              <w:t>Республикалық</w:t>
            </w:r>
          </w:p>
        </w:tc>
      </w:tr>
      <w:tr w:rsidR="00050315" w14:paraId="2F296DAA" w14:textId="77777777" w:rsidTr="00050315">
        <w:tc>
          <w:tcPr>
            <w:tcW w:w="1774" w:type="dxa"/>
            <w:vMerge/>
          </w:tcPr>
          <w:p w14:paraId="6B0C077A" w14:textId="77777777" w:rsidR="00050315" w:rsidRPr="00341FBC" w:rsidRDefault="00050315" w:rsidP="00300587">
            <w:pPr>
              <w:jc w:val="both"/>
              <w:rPr>
                <w:b/>
                <w:bCs/>
                <w:lang w:val="kk-KZ"/>
              </w:rPr>
            </w:pPr>
          </w:p>
        </w:tc>
        <w:tc>
          <w:tcPr>
            <w:tcW w:w="926" w:type="dxa"/>
          </w:tcPr>
          <w:p w14:paraId="4787B973" w14:textId="77777777" w:rsidR="00050315" w:rsidRPr="00341FBC" w:rsidRDefault="00050315" w:rsidP="00300587">
            <w:pPr>
              <w:jc w:val="both"/>
              <w:rPr>
                <w:b/>
                <w:bCs/>
                <w:lang w:val="kk-KZ"/>
              </w:rPr>
            </w:pPr>
            <w:r w:rsidRPr="00341FBC">
              <w:rPr>
                <w:b/>
                <w:bCs/>
                <w:lang w:val="kk-KZ"/>
              </w:rPr>
              <w:t>1орын</w:t>
            </w:r>
          </w:p>
        </w:tc>
        <w:tc>
          <w:tcPr>
            <w:tcW w:w="839" w:type="dxa"/>
          </w:tcPr>
          <w:p w14:paraId="3CE23A6F" w14:textId="77777777" w:rsidR="00050315" w:rsidRPr="00341FBC" w:rsidRDefault="00050315" w:rsidP="00300587">
            <w:pPr>
              <w:jc w:val="both"/>
              <w:rPr>
                <w:b/>
                <w:bCs/>
                <w:lang w:val="kk-KZ"/>
              </w:rPr>
            </w:pPr>
            <w:r w:rsidRPr="00341FBC">
              <w:rPr>
                <w:b/>
                <w:bCs/>
                <w:lang w:val="kk-KZ"/>
              </w:rPr>
              <w:t>2орын</w:t>
            </w:r>
          </w:p>
        </w:tc>
        <w:tc>
          <w:tcPr>
            <w:tcW w:w="799" w:type="dxa"/>
          </w:tcPr>
          <w:p w14:paraId="4DE87D01" w14:textId="77777777" w:rsidR="00050315" w:rsidRPr="00341FBC" w:rsidRDefault="00050315" w:rsidP="00300587">
            <w:pPr>
              <w:jc w:val="both"/>
              <w:rPr>
                <w:b/>
                <w:bCs/>
                <w:lang w:val="kk-KZ"/>
              </w:rPr>
            </w:pPr>
            <w:r w:rsidRPr="00341FBC">
              <w:rPr>
                <w:b/>
                <w:bCs/>
                <w:lang w:val="kk-KZ"/>
              </w:rPr>
              <w:t>3орын</w:t>
            </w:r>
          </w:p>
        </w:tc>
        <w:tc>
          <w:tcPr>
            <w:tcW w:w="923" w:type="dxa"/>
          </w:tcPr>
          <w:p w14:paraId="6B10708B" w14:textId="77777777" w:rsidR="00050315" w:rsidRPr="00341FBC" w:rsidRDefault="00050315" w:rsidP="00300587">
            <w:pPr>
              <w:jc w:val="both"/>
              <w:rPr>
                <w:b/>
                <w:bCs/>
                <w:lang w:val="kk-KZ"/>
              </w:rPr>
            </w:pPr>
            <w:r w:rsidRPr="00341FBC">
              <w:rPr>
                <w:b/>
                <w:bCs/>
                <w:lang w:val="kk-KZ"/>
              </w:rPr>
              <w:t>1орын</w:t>
            </w:r>
          </w:p>
        </w:tc>
        <w:tc>
          <w:tcPr>
            <w:tcW w:w="883" w:type="dxa"/>
          </w:tcPr>
          <w:p w14:paraId="70BA74E3" w14:textId="77777777" w:rsidR="00050315" w:rsidRPr="00341FBC" w:rsidRDefault="00050315" w:rsidP="00300587">
            <w:pPr>
              <w:jc w:val="both"/>
              <w:rPr>
                <w:b/>
                <w:bCs/>
                <w:lang w:val="kk-KZ"/>
              </w:rPr>
            </w:pPr>
            <w:r w:rsidRPr="00341FBC">
              <w:rPr>
                <w:b/>
                <w:bCs/>
                <w:lang w:val="kk-KZ"/>
              </w:rPr>
              <w:t>2орын</w:t>
            </w:r>
          </w:p>
        </w:tc>
        <w:tc>
          <w:tcPr>
            <w:tcW w:w="804" w:type="dxa"/>
          </w:tcPr>
          <w:p w14:paraId="3C2313FD" w14:textId="77777777" w:rsidR="00050315" w:rsidRPr="00341FBC" w:rsidRDefault="00050315" w:rsidP="00300587">
            <w:pPr>
              <w:jc w:val="both"/>
              <w:rPr>
                <w:b/>
                <w:bCs/>
                <w:lang w:val="kk-KZ"/>
              </w:rPr>
            </w:pPr>
            <w:r w:rsidRPr="00341FBC">
              <w:rPr>
                <w:b/>
                <w:bCs/>
                <w:lang w:val="kk-KZ"/>
              </w:rPr>
              <w:t>3орын</w:t>
            </w:r>
          </w:p>
        </w:tc>
        <w:tc>
          <w:tcPr>
            <w:tcW w:w="799" w:type="dxa"/>
          </w:tcPr>
          <w:p w14:paraId="28C29D90" w14:textId="77777777" w:rsidR="00050315" w:rsidRPr="00341FBC" w:rsidRDefault="00050315" w:rsidP="00300587">
            <w:pPr>
              <w:jc w:val="both"/>
              <w:rPr>
                <w:b/>
                <w:bCs/>
                <w:lang w:val="kk-KZ"/>
              </w:rPr>
            </w:pPr>
            <w:r w:rsidRPr="00341FBC">
              <w:rPr>
                <w:b/>
                <w:bCs/>
                <w:lang w:val="kk-KZ"/>
              </w:rPr>
              <w:t>1орын</w:t>
            </w:r>
          </w:p>
        </w:tc>
        <w:tc>
          <w:tcPr>
            <w:tcW w:w="799" w:type="dxa"/>
          </w:tcPr>
          <w:p w14:paraId="4D23702F" w14:textId="77777777" w:rsidR="00050315" w:rsidRPr="00341FBC" w:rsidRDefault="00050315" w:rsidP="00300587">
            <w:pPr>
              <w:jc w:val="both"/>
              <w:rPr>
                <w:b/>
                <w:bCs/>
                <w:lang w:val="kk-KZ"/>
              </w:rPr>
            </w:pPr>
            <w:r w:rsidRPr="00341FBC">
              <w:rPr>
                <w:b/>
                <w:bCs/>
                <w:lang w:val="kk-KZ"/>
              </w:rPr>
              <w:t>2орын</w:t>
            </w:r>
          </w:p>
        </w:tc>
        <w:tc>
          <w:tcPr>
            <w:tcW w:w="799" w:type="dxa"/>
          </w:tcPr>
          <w:p w14:paraId="639390DE" w14:textId="77777777" w:rsidR="00050315" w:rsidRPr="00341FBC" w:rsidRDefault="00050315" w:rsidP="00300587">
            <w:pPr>
              <w:jc w:val="both"/>
              <w:rPr>
                <w:b/>
                <w:bCs/>
                <w:lang w:val="kk-KZ"/>
              </w:rPr>
            </w:pPr>
            <w:r w:rsidRPr="00341FBC">
              <w:rPr>
                <w:b/>
                <w:bCs/>
                <w:lang w:val="kk-KZ"/>
              </w:rPr>
              <w:t>3орын</w:t>
            </w:r>
          </w:p>
        </w:tc>
      </w:tr>
      <w:tr w:rsidR="00050315" w14:paraId="702803ED" w14:textId="77777777" w:rsidTr="00050315">
        <w:tc>
          <w:tcPr>
            <w:tcW w:w="1774" w:type="dxa"/>
          </w:tcPr>
          <w:p w14:paraId="6360E481" w14:textId="77777777" w:rsidR="00050315" w:rsidRPr="00341FBC" w:rsidRDefault="00050315" w:rsidP="00300587">
            <w:pPr>
              <w:jc w:val="both"/>
            </w:pPr>
          </w:p>
        </w:tc>
        <w:tc>
          <w:tcPr>
            <w:tcW w:w="926" w:type="dxa"/>
          </w:tcPr>
          <w:p w14:paraId="172B0939" w14:textId="77777777" w:rsidR="00050315" w:rsidRPr="009A1A9D" w:rsidRDefault="00050315" w:rsidP="00300587">
            <w:pPr>
              <w:jc w:val="both"/>
            </w:pPr>
          </w:p>
        </w:tc>
        <w:tc>
          <w:tcPr>
            <w:tcW w:w="839" w:type="dxa"/>
          </w:tcPr>
          <w:p w14:paraId="690D99CF" w14:textId="77777777" w:rsidR="00050315" w:rsidRPr="00341FBC" w:rsidRDefault="00050315" w:rsidP="00300587">
            <w:pPr>
              <w:jc w:val="both"/>
              <w:rPr>
                <w:lang w:val="kk-KZ"/>
              </w:rPr>
            </w:pPr>
          </w:p>
        </w:tc>
        <w:tc>
          <w:tcPr>
            <w:tcW w:w="799" w:type="dxa"/>
          </w:tcPr>
          <w:p w14:paraId="49D28CB0" w14:textId="77777777" w:rsidR="00050315" w:rsidRPr="00341FBC" w:rsidRDefault="00050315" w:rsidP="00300587">
            <w:pPr>
              <w:jc w:val="both"/>
              <w:rPr>
                <w:lang w:val="kk-KZ"/>
              </w:rPr>
            </w:pPr>
          </w:p>
        </w:tc>
        <w:tc>
          <w:tcPr>
            <w:tcW w:w="923" w:type="dxa"/>
          </w:tcPr>
          <w:p w14:paraId="2D6C2AC2" w14:textId="77777777" w:rsidR="00050315" w:rsidRPr="00341FBC" w:rsidRDefault="00050315" w:rsidP="00300587">
            <w:pPr>
              <w:jc w:val="both"/>
              <w:rPr>
                <w:lang w:val="kk-KZ"/>
              </w:rPr>
            </w:pPr>
          </w:p>
        </w:tc>
        <w:tc>
          <w:tcPr>
            <w:tcW w:w="883" w:type="dxa"/>
          </w:tcPr>
          <w:p w14:paraId="29B120C1" w14:textId="77777777" w:rsidR="00050315" w:rsidRPr="00341FBC" w:rsidRDefault="00050315" w:rsidP="00300587">
            <w:pPr>
              <w:jc w:val="both"/>
              <w:rPr>
                <w:lang w:val="kk-KZ"/>
              </w:rPr>
            </w:pPr>
          </w:p>
        </w:tc>
        <w:tc>
          <w:tcPr>
            <w:tcW w:w="804" w:type="dxa"/>
          </w:tcPr>
          <w:p w14:paraId="0B426282" w14:textId="77777777" w:rsidR="00050315" w:rsidRPr="00341FBC" w:rsidRDefault="00050315" w:rsidP="00300587">
            <w:pPr>
              <w:jc w:val="both"/>
              <w:rPr>
                <w:lang w:val="kk-KZ"/>
              </w:rPr>
            </w:pPr>
          </w:p>
        </w:tc>
        <w:tc>
          <w:tcPr>
            <w:tcW w:w="799" w:type="dxa"/>
          </w:tcPr>
          <w:p w14:paraId="0CC9D944" w14:textId="77777777" w:rsidR="00050315" w:rsidRPr="00341FBC" w:rsidRDefault="00050315" w:rsidP="00300587">
            <w:pPr>
              <w:jc w:val="both"/>
            </w:pPr>
            <w:r>
              <w:t>15</w:t>
            </w:r>
          </w:p>
        </w:tc>
        <w:tc>
          <w:tcPr>
            <w:tcW w:w="799" w:type="dxa"/>
          </w:tcPr>
          <w:p w14:paraId="36A0B67B" w14:textId="77777777" w:rsidR="00050315" w:rsidRPr="00341FBC" w:rsidRDefault="00050315" w:rsidP="00300587">
            <w:pPr>
              <w:jc w:val="both"/>
              <w:rPr>
                <w:lang w:val="kk-KZ"/>
              </w:rPr>
            </w:pPr>
            <w:r>
              <w:rPr>
                <w:lang w:val="kk-KZ"/>
              </w:rPr>
              <w:t>8</w:t>
            </w:r>
          </w:p>
        </w:tc>
        <w:tc>
          <w:tcPr>
            <w:tcW w:w="799" w:type="dxa"/>
          </w:tcPr>
          <w:p w14:paraId="4E85700A" w14:textId="77777777" w:rsidR="00050315" w:rsidRPr="00341FBC" w:rsidRDefault="00050315" w:rsidP="00300587">
            <w:pPr>
              <w:jc w:val="both"/>
              <w:rPr>
                <w:lang w:val="kk-KZ"/>
              </w:rPr>
            </w:pPr>
          </w:p>
        </w:tc>
      </w:tr>
    </w:tbl>
    <w:p w14:paraId="4A2B8233" w14:textId="77777777" w:rsidR="00050315" w:rsidRDefault="00050315" w:rsidP="00300587">
      <w:pPr>
        <w:jc w:val="both"/>
        <w:rPr>
          <w:b/>
          <w:bCs/>
        </w:rPr>
      </w:pPr>
    </w:p>
    <w:p w14:paraId="022EB5F9" w14:textId="77777777" w:rsidR="00050315" w:rsidRDefault="00050315" w:rsidP="007C120C">
      <w:pPr>
        <w:pStyle w:val="75"/>
      </w:pPr>
      <w:r w:rsidRPr="00050315">
        <w:t>2022-2023 оқу жылына ұсыныс:</w:t>
      </w:r>
    </w:p>
    <w:p w14:paraId="5507C3F5" w14:textId="77777777" w:rsidR="00050315" w:rsidRPr="0024796E" w:rsidRDefault="00050315" w:rsidP="007C120C">
      <w:pPr>
        <w:pStyle w:val="75"/>
      </w:pPr>
      <w:r w:rsidRPr="0024796E">
        <w:t>-  білім алушылардың олимпиа</w:t>
      </w:r>
      <w:r w:rsidR="00852A75" w:rsidRPr="0024796E">
        <w:t>да, жоба, зияткерлік сайыстарға қатысу деңгейін бақылау және нәтижелі дайындық жүргізу;</w:t>
      </w:r>
    </w:p>
    <w:p w14:paraId="25F5782E" w14:textId="77777777" w:rsidR="00852A75" w:rsidRPr="0024796E" w:rsidRDefault="00852A75" w:rsidP="007C120C">
      <w:pPr>
        <w:pStyle w:val="75"/>
      </w:pPr>
      <w:r w:rsidRPr="0024796E">
        <w:t>-  дарынды оқушының ата-анасымен тығыз қарым-қатынас орнату;</w:t>
      </w:r>
    </w:p>
    <w:p w14:paraId="551055F3" w14:textId="77777777" w:rsidR="00050315" w:rsidRPr="0024796E" w:rsidRDefault="00050315" w:rsidP="007C120C">
      <w:pPr>
        <w:pStyle w:val="75"/>
      </w:pPr>
      <w:r w:rsidRPr="0024796E">
        <w:t>- дарынды білім алушылардың психологиялық зерттеу деңгейлері бойынша пән мұғалімдерімен бірлескен жұмыс жүйесін жандандыру</w:t>
      </w:r>
      <w:r w:rsidR="00852A75" w:rsidRPr="0024796E">
        <w:t>;</w:t>
      </w:r>
    </w:p>
    <w:p w14:paraId="6EBE31ED" w14:textId="77777777" w:rsidR="00DD518A" w:rsidRPr="0024796E" w:rsidRDefault="00DD518A" w:rsidP="007C120C">
      <w:pPr>
        <w:pStyle w:val="75"/>
      </w:pPr>
    </w:p>
    <w:p w14:paraId="118E4B75" w14:textId="77777777" w:rsidR="00DD518A" w:rsidRPr="0024796E" w:rsidRDefault="00DD518A" w:rsidP="007C120C">
      <w:pPr>
        <w:pStyle w:val="75"/>
      </w:pPr>
    </w:p>
    <w:p w14:paraId="1AF192CF" w14:textId="77777777" w:rsidR="00852A75" w:rsidRDefault="00852A75" w:rsidP="007C120C">
      <w:pPr>
        <w:pStyle w:val="75"/>
      </w:pPr>
    </w:p>
    <w:p w14:paraId="4099D7BB" w14:textId="77777777" w:rsidR="00852A75" w:rsidRDefault="00852A75" w:rsidP="007C120C">
      <w:pPr>
        <w:pStyle w:val="75"/>
      </w:pPr>
    </w:p>
    <w:p w14:paraId="68F5F42D" w14:textId="77777777" w:rsidR="00852A75" w:rsidRDefault="00852A75" w:rsidP="007C120C">
      <w:pPr>
        <w:pStyle w:val="75"/>
      </w:pPr>
    </w:p>
    <w:p w14:paraId="3EA55AFC" w14:textId="77777777" w:rsidR="00852A75" w:rsidRDefault="00852A75" w:rsidP="007C120C">
      <w:pPr>
        <w:pStyle w:val="75"/>
      </w:pPr>
    </w:p>
    <w:p w14:paraId="68A039F4" w14:textId="77777777" w:rsidR="00852A75" w:rsidRDefault="00852A75" w:rsidP="007C120C">
      <w:pPr>
        <w:pStyle w:val="75"/>
      </w:pPr>
    </w:p>
    <w:p w14:paraId="65DC3F9F" w14:textId="77777777" w:rsidR="00852A75" w:rsidRDefault="00852A75" w:rsidP="007C120C">
      <w:pPr>
        <w:pStyle w:val="75"/>
      </w:pPr>
    </w:p>
    <w:p w14:paraId="4D81ABE0" w14:textId="77777777" w:rsidR="00852A75" w:rsidRDefault="00852A75" w:rsidP="007C120C">
      <w:pPr>
        <w:pStyle w:val="75"/>
      </w:pPr>
    </w:p>
    <w:p w14:paraId="02AB868C" w14:textId="77777777" w:rsidR="00852A75" w:rsidRDefault="00852A75" w:rsidP="007C120C">
      <w:pPr>
        <w:pStyle w:val="75"/>
      </w:pPr>
    </w:p>
    <w:p w14:paraId="095557FE" w14:textId="77777777" w:rsidR="00852A75" w:rsidRDefault="00852A75" w:rsidP="007C120C">
      <w:pPr>
        <w:pStyle w:val="75"/>
      </w:pPr>
    </w:p>
    <w:p w14:paraId="2A1D686B" w14:textId="77777777" w:rsidR="00852A75" w:rsidRDefault="00852A75" w:rsidP="007C120C">
      <w:pPr>
        <w:pStyle w:val="75"/>
      </w:pPr>
    </w:p>
    <w:p w14:paraId="453BA3BC" w14:textId="77777777" w:rsidR="00852A75" w:rsidRDefault="00852A75" w:rsidP="007C120C">
      <w:pPr>
        <w:pStyle w:val="75"/>
      </w:pPr>
    </w:p>
    <w:p w14:paraId="1C0529D8" w14:textId="77777777" w:rsidR="00852A75" w:rsidRDefault="00852A75" w:rsidP="007C120C">
      <w:pPr>
        <w:pStyle w:val="75"/>
      </w:pPr>
    </w:p>
    <w:p w14:paraId="0D230AA7" w14:textId="77777777" w:rsidR="00852A75" w:rsidRDefault="00852A75" w:rsidP="007C120C">
      <w:pPr>
        <w:pStyle w:val="75"/>
      </w:pPr>
    </w:p>
    <w:p w14:paraId="145C7194" w14:textId="77777777" w:rsidR="00852A75" w:rsidRDefault="00852A75" w:rsidP="007C120C">
      <w:pPr>
        <w:pStyle w:val="75"/>
      </w:pPr>
    </w:p>
    <w:p w14:paraId="397DE420" w14:textId="77777777" w:rsidR="00852A75" w:rsidRDefault="00852A75" w:rsidP="007C120C">
      <w:pPr>
        <w:pStyle w:val="75"/>
      </w:pPr>
    </w:p>
    <w:p w14:paraId="2DA583A8" w14:textId="77777777" w:rsidR="00852A75" w:rsidRDefault="00852A75" w:rsidP="007C120C">
      <w:pPr>
        <w:pStyle w:val="75"/>
      </w:pPr>
    </w:p>
    <w:p w14:paraId="41B88A50" w14:textId="77777777" w:rsidR="00852A75" w:rsidRDefault="00852A75" w:rsidP="007C120C">
      <w:pPr>
        <w:pStyle w:val="75"/>
      </w:pPr>
    </w:p>
    <w:p w14:paraId="5F9F0770" w14:textId="77777777" w:rsidR="00DD518A" w:rsidRPr="00DD518A" w:rsidRDefault="00DD518A" w:rsidP="007C120C">
      <w:pPr>
        <w:pStyle w:val="75"/>
      </w:pPr>
      <w:r w:rsidRPr="00852A75">
        <w:rPr>
          <w:highlight w:val="green"/>
        </w:rPr>
        <w:t>2021-2022 оқу жылындағы тәрбие процесінің талдауы</w:t>
      </w:r>
    </w:p>
    <w:p w14:paraId="72ED2E7F" w14:textId="77777777" w:rsidR="00DD518A" w:rsidRPr="00AE4674" w:rsidRDefault="00DD518A" w:rsidP="007C120C">
      <w:pPr>
        <w:pStyle w:val="75"/>
      </w:pPr>
    </w:p>
    <w:p w14:paraId="101DC409" w14:textId="77777777" w:rsidR="00DD518A" w:rsidRPr="00AE68F1" w:rsidRDefault="00DD518A" w:rsidP="00300587">
      <w:pPr>
        <w:ind w:firstLine="708"/>
        <w:jc w:val="both"/>
        <w:rPr>
          <w:lang w:val="kk-KZ"/>
        </w:rPr>
      </w:pPr>
      <w:r w:rsidRPr="00AE4674">
        <w:rPr>
          <w:rStyle w:val="72gray"/>
          <w:rFonts w:ascii="Times New Roman" w:hAnsi="Times New Roman" w:cs="Times New Roman"/>
          <w:color w:val="auto"/>
          <w:sz w:val="22"/>
          <w:szCs w:val="22"/>
          <w:lang w:val="kk-KZ"/>
        </w:rPr>
        <w:t>Тәрбие жұмысының мақсаты</w:t>
      </w:r>
      <w:r w:rsidRPr="00AE4674">
        <w:rPr>
          <w:b/>
          <w:lang w:val="kk-KZ"/>
        </w:rPr>
        <w:t xml:space="preserve">: </w:t>
      </w:r>
      <w:r w:rsidRPr="00AE68F1">
        <w:rPr>
          <w:lang w:val="kk-KZ"/>
        </w:rPr>
        <w:t>Білім алушылар бойында ұлттық құндылықтарды  қалыптастыру арқылы, құзыретті жеке тұлға, рухы биік патриот тәрбиелеу.</w:t>
      </w:r>
    </w:p>
    <w:p w14:paraId="60F65786" w14:textId="77777777" w:rsidR="00DD518A" w:rsidRDefault="00DD518A" w:rsidP="00300587">
      <w:pPr>
        <w:pStyle w:val="71grey"/>
        <w:jc w:val="both"/>
      </w:pPr>
      <w:r>
        <w:t xml:space="preserve">           Тәрбие жұмысының</w:t>
      </w:r>
      <w:r w:rsidRPr="00AE4674">
        <w:t xml:space="preserve"> міндеттері</w:t>
      </w:r>
      <w:r>
        <w:t>:</w:t>
      </w:r>
    </w:p>
    <w:p w14:paraId="658889BE" w14:textId="77777777" w:rsidR="00DD518A" w:rsidRPr="009B7AFC" w:rsidRDefault="00DD518A" w:rsidP="00300587">
      <w:pPr>
        <w:pStyle w:val="71grey"/>
        <w:jc w:val="both"/>
      </w:pPr>
      <w:r w:rsidRPr="009B7AFC">
        <w:t xml:space="preserve">Жеке тұлғаның шығармашылық, рухани және дене бітімдік қабілеттерін дамыту; </w:t>
      </w:r>
    </w:p>
    <w:p w14:paraId="4219249A" w14:textId="77777777" w:rsidR="00DD518A" w:rsidRPr="009B7AFC" w:rsidRDefault="00DD518A" w:rsidP="00300587">
      <w:pPr>
        <w:pStyle w:val="71grey"/>
        <w:jc w:val="both"/>
      </w:pPr>
      <w:r w:rsidRPr="009B7AFC">
        <w:t xml:space="preserve">моральді, салауатты өмір салтын нығайту негіздерін қалыптастыру; </w:t>
      </w:r>
    </w:p>
    <w:p w14:paraId="599DF4F8" w14:textId="77777777" w:rsidR="00DD518A" w:rsidRPr="009B7AFC" w:rsidRDefault="00DD518A" w:rsidP="00300587">
      <w:pPr>
        <w:pStyle w:val="71grey"/>
        <w:jc w:val="both"/>
      </w:pPr>
      <w:r w:rsidRPr="009B7AFC">
        <w:t>жеке тұлғаны дамыту, сыни ойлау және функционалдық сауаттылықты дамыту;</w:t>
      </w:r>
    </w:p>
    <w:p w14:paraId="1BCBC3CF" w14:textId="77777777" w:rsidR="00DD518A" w:rsidRPr="009B7AFC" w:rsidRDefault="00DD518A" w:rsidP="00300587">
      <w:pPr>
        <w:pStyle w:val="71grey"/>
        <w:jc w:val="both"/>
      </w:pPr>
      <w:r w:rsidRPr="009B7AFC">
        <w:t>қазақстан республикасының отанға деген махаббатын, азаматтылықты және отансүйгіштікті тәрбиелеу;</w:t>
      </w:r>
    </w:p>
    <w:p w14:paraId="73239D62" w14:textId="77777777" w:rsidR="00DD518A" w:rsidRPr="009B7AFC" w:rsidRDefault="00DD518A" w:rsidP="00300587">
      <w:pPr>
        <w:pStyle w:val="71grey"/>
        <w:jc w:val="both"/>
      </w:pPr>
      <w:r w:rsidRPr="009B7AFC">
        <w:t>тұлғаның өз құқығын және міндетін сезінуді қалыптастыру;</w:t>
      </w:r>
    </w:p>
    <w:p w14:paraId="3859B9DB" w14:textId="77777777" w:rsidR="00DD518A" w:rsidRPr="009B7AFC" w:rsidRDefault="00DD518A" w:rsidP="00300587">
      <w:pPr>
        <w:pStyle w:val="71grey"/>
        <w:jc w:val="both"/>
      </w:pPr>
      <w:r w:rsidRPr="009B7AFC">
        <w:t>қазақ халқының және басқа да халықтардың тарихын, салт-дәстүрін зерттеуге, мемлекеттік, ресми және шет тілдерін білуге баулу;</w:t>
      </w:r>
    </w:p>
    <w:p w14:paraId="653BC6C5" w14:textId="77777777" w:rsidR="00DD518A" w:rsidRPr="009B7AFC" w:rsidRDefault="00DD518A" w:rsidP="00300587">
      <w:pPr>
        <w:pStyle w:val="71grey"/>
        <w:jc w:val="both"/>
      </w:pPr>
      <w:r w:rsidRPr="009B7AFC">
        <w:t>ата-аналардың бала тәрбиесіне деген жауапкершілігін арттыру;</w:t>
      </w:r>
    </w:p>
    <w:p w14:paraId="414566F5" w14:textId="77777777" w:rsidR="00DD518A" w:rsidRPr="009B7AFC" w:rsidRDefault="00DD518A" w:rsidP="00300587">
      <w:pPr>
        <w:pStyle w:val="71grey"/>
        <w:jc w:val="both"/>
      </w:pPr>
      <w:r w:rsidRPr="009B7AFC">
        <w:t>балалардың қоғамдық бірлестіктерінің қызметін дамыту және қолдау;</w:t>
      </w:r>
    </w:p>
    <w:p w14:paraId="1E8B945B" w14:textId="77777777" w:rsidR="00DD518A" w:rsidRPr="009B7AFC" w:rsidRDefault="00DD518A" w:rsidP="00300587">
      <w:pPr>
        <w:pStyle w:val="71grey"/>
        <w:jc w:val="both"/>
      </w:pPr>
      <w:r w:rsidRPr="009B7AFC">
        <w:t>тұлғаның экономикалық ойлауын дамыту және кәсіби қалыптасуға саналы қатынасын және өзін-өзі жетілдіруге бағыттау;</w:t>
      </w:r>
    </w:p>
    <w:p w14:paraId="6BC7283E" w14:textId="77777777" w:rsidR="00DD518A" w:rsidRPr="009B7AFC" w:rsidRDefault="00DD518A" w:rsidP="00300587">
      <w:pPr>
        <w:pStyle w:val="71grey"/>
        <w:jc w:val="both"/>
      </w:pPr>
      <w:r w:rsidRPr="009B7AFC">
        <w:t>экологиялық сауаттылықты және мәдениетті ұстануға тәрбиелеу;</w:t>
      </w:r>
    </w:p>
    <w:p w14:paraId="525FD3C6" w14:textId="77777777" w:rsidR="00DD518A" w:rsidRPr="009B7AFC" w:rsidRDefault="00DD518A" w:rsidP="00300587">
      <w:pPr>
        <w:pStyle w:val="71grey"/>
        <w:jc w:val="both"/>
      </w:pPr>
      <w:r w:rsidRPr="009B7AFC">
        <w:t>балалардың ақпараттық қауіпсіздік деңгейін арттыру;</w:t>
      </w:r>
    </w:p>
    <w:p w14:paraId="414C3982" w14:textId="77777777" w:rsidR="00DD518A" w:rsidRPr="009B7AFC" w:rsidRDefault="00DD518A" w:rsidP="00300587">
      <w:pPr>
        <w:pStyle w:val="71grey"/>
        <w:jc w:val="both"/>
      </w:pPr>
      <w:r w:rsidRPr="009B7AFC">
        <w:t>құқықтық білімге және сыбайлас жемқорлыққа қарсы мінез-құлқына жауапкершілікпен қарауға тәрбиелеу;</w:t>
      </w:r>
    </w:p>
    <w:p w14:paraId="2446FD41" w14:textId="77777777" w:rsidR="00DD518A" w:rsidRPr="009B7AFC" w:rsidRDefault="00DD518A" w:rsidP="00300587">
      <w:pPr>
        <w:pStyle w:val="71grey"/>
        <w:jc w:val="both"/>
      </w:pPr>
      <w:r w:rsidRPr="009B7AFC">
        <w:t>«Рухани жаңғыру» бағдарламасын жүзеге асыру;</w:t>
      </w:r>
    </w:p>
    <w:p w14:paraId="526E75F6" w14:textId="77777777" w:rsidR="00DD518A" w:rsidRPr="009B7AFC" w:rsidRDefault="00DD518A" w:rsidP="00300587">
      <w:pPr>
        <w:pStyle w:val="71grey"/>
        <w:jc w:val="both"/>
      </w:pPr>
      <w:r w:rsidRPr="009B7AFC">
        <w:t xml:space="preserve">мақсатқа қол жеткізуде білім алушылардың төзімділігі және ұжымда жұмыс жасау білігін арттыру. </w:t>
      </w:r>
    </w:p>
    <w:p w14:paraId="72B045EA" w14:textId="77777777" w:rsidR="00364E51" w:rsidRDefault="00852A75" w:rsidP="00300587">
      <w:pPr>
        <w:ind w:firstLine="360"/>
        <w:jc w:val="both"/>
        <w:rPr>
          <w:rStyle w:val="markedcontent"/>
          <w:lang w:val="kk-KZ"/>
        </w:rPr>
      </w:pPr>
      <w:r w:rsidRPr="00852A75">
        <w:rPr>
          <w:rStyle w:val="markedcontent"/>
          <w:lang w:val="kk-KZ"/>
        </w:rPr>
        <w:t>Қазақстан Республикасында білім беруді және ғылымды дамытудың 2020-2025 жылдарға арналған мемлекеттік бағдарламасына сәйкес оқу-тәрбие процесі білім алушылардың интеллектуалдық, патриоттық, рухани-адамгершілік пен дене дамуын қамтамасыз ету мақсатында бірыңғай идеологиялық тәсілдер мен құндылықтарға негізделіп жүзеге асырылған.</w:t>
      </w:r>
      <w:r w:rsidRPr="00852A75">
        <w:rPr>
          <w:lang w:val="kk-KZ"/>
        </w:rPr>
        <w:t xml:space="preserve"> </w:t>
      </w:r>
      <w:r w:rsidRPr="00852A75">
        <w:rPr>
          <w:rStyle w:val="markedcontent"/>
          <w:lang w:val="kk-KZ"/>
        </w:rPr>
        <w:t>Тәрбие жұмысын ұйымдастыруда негізгі нормативтік құқықтық құжаттар басшылыққа алынған. Жаңа оқу жылында  мектеп  формасы бойынша талаптар сақталды, сондай-ақ  классикалық  стилдегі ыңғайлы киіммен  баруға рұқсат етілді.</w:t>
      </w:r>
      <w:r w:rsidRPr="00852A75">
        <w:rPr>
          <w:lang w:val="kk-KZ"/>
        </w:rPr>
        <w:t xml:space="preserve"> </w:t>
      </w:r>
      <w:r w:rsidRPr="00852A75">
        <w:rPr>
          <w:rStyle w:val="markedcontent"/>
          <w:lang w:val="kk-KZ"/>
        </w:rPr>
        <w:t>Білім  алушыларды  тәрбиелеудің  негізгі идеясы  ұлттық және жалпыадамзаттық құндылықтар. 2021-2022 оқу  жылында тәрбие жұмысының  бағыттары  бойынша  жобалар іске асырылып, жүйелі жұмыстар жүргізілді.</w:t>
      </w:r>
    </w:p>
    <w:p w14:paraId="6F772342" w14:textId="77777777" w:rsidR="00694A2B" w:rsidRDefault="00694A2B" w:rsidP="00300587">
      <w:pPr>
        <w:ind w:firstLine="708"/>
        <w:jc w:val="both"/>
        <w:rPr>
          <w:b/>
          <w:shd w:val="clear" w:color="auto" w:fill="FFFFFF"/>
          <w:lang w:val="kk-KZ"/>
        </w:rPr>
      </w:pPr>
      <w:r w:rsidRPr="006E2BFF">
        <w:rPr>
          <w:b/>
          <w:shd w:val="clear" w:color="auto" w:fill="FFFFFF"/>
          <w:lang w:val="kk-KZ"/>
        </w:rPr>
        <w:t>Қорытынды:</w:t>
      </w:r>
    </w:p>
    <w:p w14:paraId="4890818E" w14:textId="77777777" w:rsidR="00694A2B" w:rsidRDefault="00694A2B" w:rsidP="00300587">
      <w:pPr>
        <w:jc w:val="both"/>
        <w:rPr>
          <w:shd w:val="clear" w:color="auto" w:fill="FFFFFF"/>
          <w:lang w:val="kk-KZ"/>
        </w:rPr>
      </w:pPr>
      <w:r w:rsidRPr="006E2BFF">
        <w:rPr>
          <w:shd w:val="clear" w:color="auto" w:fill="FFFFFF"/>
          <w:lang w:val="kk-KZ"/>
        </w:rPr>
        <w:t>2021-2022 оқу жылы бойынша тәрбие жұмысы «жақсы» деп бағаланды.</w:t>
      </w:r>
    </w:p>
    <w:p w14:paraId="6AC6F1AF" w14:textId="77777777" w:rsidR="00694A2B" w:rsidRDefault="00694A2B" w:rsidP="00300587">
      <w:pPr>
        <w:jc w:val="both"/>
        <w:rPr>
          <w:b/>
          <w:shd w:val="clear" w:color="auto" w:fill="FFFFFF"/>
          <w:lang w:val="kk-KZ"/>
        </w:rPr>
      </w:pPr>
      <w:r>
        <w:rPr>
          <w:b/>
          <w:shd w:val="clear" w:color="auto" w:fill="FFFFFF"/>
          <w:lang w:val="kk-KZ"/>
        </w:rPr>
        <w:t>Ұсыныс:</w:t>
      </w:r>
    </w:p>
    <w:p w14:paraId="6D32C341" w14:textId="77777777" w:rsidR="00694A2B" w:rsidRDefault="00694A2B" w:rsidP="00300587">
      <w:pPr>
        <w:jc w:val="both"/>
        <w:rPr>
          <w:shd w:val="clear" w:color="auto" w:fill="FFFFFF"/>
          <w:lang w:val="kk-KZ"/>
        </w:rPr>
      </w:pPr>
      <w:r w:rsidRPr="000248BC">
        <w:rPr>
          <w:shd w:val="clear" w:color="auto" w:fill="FFFFFF"/>
          <w:lang w:val="kk-KZ"/>
        </w:rPr>
        <w:t>-«Мектеп-ата-ана» арасындағы  ынтымақтастықты</w:t>
      </w:r>
      <w:r>
        <w:rPr>
          <w:shd w:val="clear" w:color="auto" w:fill="FFFFFF"/>
          <w:lang w:val="kk-KZ"/>
        </w:rPr>
        <w:t xml:space="preserve"> одан әрі</w:t>
      </w:r>
      <w:r w:rsidRPr="000248BC">
        <w:rPr>
          <w:shd w:val="clear" w:color="auto" w:fill="FFFFFF"/>
          <w:lang w:val="kk-KZ"/>
        </w:rPr>
        <w:t xml:space="preserve">  нығайту</w:t>
      </w:r>
      <w:r>
        <w:rPr>
          <w:shd w:val="clear" w:color="auto" w:fill="FFFFFF"/>
          <w:lang w:val="kk-KZ"/>
        </w:rPr>
        <w:t>;</w:t>
      </w:r>
    </w:p>
    <w:p w14:paraId="4F79780B" w14:textId="77777777" w:rsidR="00694A2B" w:rsidRDefault="00694A2B" w:rsidP="00300587">
      <w:pPr>
        <w:jc w:val="both"/>
        <w:rPr>
          <w:rStyle w:val="markedcontent"/>
          <w:lang w:val="kk-KZ"/>
        </w:rPr>
      </w:pPr>
      <w:r>
        <w:rPr>
          <w:shd w:val="clear" w:color="auto" w:fill="FFFFFF"/>
          <w:lang w:val="kk-KZ"/>
        </w:rPr>
        <w:lastRenderedPageBreak/>
        <w:t>- Ұ</w:t>
      </w:r>
      <w:r w:rsidRPr="00664D7B">
        <w:rPr>
          <w:rStyle w:val="markedcontent"/>
          <w:lang w:val="kk-KZ"/>
        </w:rPr>
        <w:t>лттық және жалпыадамзаттық құндылықтар</w:t>
      </w:r>
      <w:r>
        <w:rPr>
          <w:rStyle w:val="markedcontent"/>
          <w:lang w:val="kk-KZ"/>
        </w:rPr>
        <w:t xml:space="preserve">ды </w:t>
      </w:r>
      <w:r w:rsidRPr="002F482B">
        <w:rPr>
          <w:rStyle w:val="markedcontent"/>
          <w:lang w:val="kk-KZ"/>
        </w:rPr>
        <w:t xml:space="preserve"> </w:t>
      </w:r>
      <w:r>
        <w:rPr>
          <w:rStyle w:val="markedcontent"/>
          <w:lang w:val="kk-KZ"/>
        </w:rPr>
        <w:t>негізге ала отырып тәрбие жұмысын жүргізуді жалғастыру;</w:t>
      </w:r>
    </w:p>
    <w:p w14:paraId="01FF1956" w14:textId="77777777" w:rsidR="00694A2B" w:rsidRDefault="00694A2B" w:rsidP="00300587">
      <w:pPr>
        <w:jc w:val="both"/>
        <w:rPr>
          <w:rStyle w:val="markedcontent"/>
          <w:lang w:val="kk-KZ"/>
        </w:rPr>
      </w:pPr>
      <w:r>
        <w:rPr>
          <w:rStyle w:val="markedcontent"/>
          <w:lang w:val="kk-KZ"/>
        </w:rPr>
        <w:t>-«Ашық есік» күндерін тоқсан сайын өткізуді ұйымдастыру;</w:t>
      </w:r>
    </w:p>
    <w:p w14:paraId="327BBBD4" w14:textId="77777777" w:rsidR="00694A2B" w:rsidRDefault="00694A2B" w:rsidP="00300587">
      <w:pPr>
        <w:jc w:val="both"/>
        <w:rPr>
          <w:rStyle w:val="markedcontent"/>
          <w:lang w:val="kk-KZ"/>
        </w:rPr>
      </w:pPr>
      <w:r>
        <w:rPr>
          <w:rStyle w:val="markedcontent"/>
          <w:lang w:val="kk-KZ"/>
        </w:rPr>
        <w:t>- Сабақтар арасында  «Көңілді үзіліс» өткізуді жоспарлау;</w:t>
      </w:r>
    </w:p>
    <w:p w14:paraId="4FE187B6" w14:textId="77777777" w:rsidR="00694A2B" w:rsidRDefault="00694A2B" w:rsidP="00300587">
      <w:pPr>
        <w:jc w:val="both"/>
        <w:rPr>
          <w:rStyle w:val="markedcontent"/>
          <w:lang w:val="kk-KZ"/>
        </w:rPr>
      </w:pPr>
      <w:r>
        <w:rPr>
          <w:rStyle w:val="markedcontent"/>
          <w:lang w:val="kk-KZ"/>
        </w:rPr>
        <w:t>-Білім алушылар арасында өзара оң қарыс-қатынасты дамыту жұмыстарын жалғастыру;</w:t>
      </w:r>
    </w:p>
    <w:p w14:paraId="1A203DD7" w14:textId="77777777" w:rsidR="00694A2B" w:rsidRPr="000248BC" w:rsidRDefault="00694A2B" w:rsidP="00300587">
      <w:pPr>
        <w:jc w:val="both"/>
        <w:rPr>
          <w:rStyle w:val="markedcontent"/>
          <w:lang w:val="kk-KZ"/>
        </w:rPr>
      </w:pPr>
      <w:r>
        <w:rPr>
          <w:rStyle w:val="markedcontent"/>
          <w:lang w:val="kk-KZ"/>
        </w:rPr>
        <w:t xml:space="preserve">-Білім алушылардың құқықтары мен мүдделерін қамтамасыз ету; </w:t>
      </w:r>
    </w:p>
    <w:p w14:paraId="61F12A15" w14:textId="77777777" w:rsidR="00694A2B" w:rsidRPr="00852A75" w:rsidRDefault="00694A2B" w:rsidP="00300587">
      <w:pPr>
        <w:ind w:firstLine="360"/>
        <w:jc w:val="both"/>
        <w:rPr>
          <w:b/>
          <w:lang w:val="kk-KZ"/>
        </w:rPr>
      </w:pPr>
    </w:p>
    <w:p w14:paraId="7BE864AE" w14:textId="77777777" w:rsidR="00364E51" w:rsidRPr="00364E51" w:rsidRDefault="00364E51" w:rsidP="00300587">
      <w:pPr>
        <w:pStyle w:val="a5"/>
        <w:jc w:val="both"/>
        <w:rPr>
          <w:b/>
          <w:lang w:val="kk-KZ"/>
        </w:rPr>
      </w:pPr>
      <w:r w:rsidRPr="00852A75">
        <w:rPr>
          <w:b/>
          <w:highlight w:val="yellow"/>
          <w:lang w:val="kk-KZ"/>
        </w:rPr>
        <w:t>Әлеуметтік педагогтің  жұмыс жоспары бойынша жылдық талдамасы</w:t>
      </w:r>
    </w:p>
    <w:p w14:paraId="1D6B6D7C" w14:textId="77777777" w:rsidR="00364E51" w:rsidRPr="00364E51" w:rsidRDefault="00364E51" w:rsidP="00300587">
      <w:pPr>
        <w:contextualSpacing/>
        <w:jc w:val="both"/>
        <w:rPr>
          <w:b/>
          <w:lang w:val="kk-KZ"/>
        </w:rPr>
      </w:pPr>
      <w:r w:rsidRPr="00364E51">
        <w:rPr>
          <w:b/>
          <w:lang w:val="kk-KZ"/>
        </w:rPr>
        <w:t xml:space="preserve">Әлеуметтік  педагогтің  жұмысының мақсаты: </w:t>
      </w:r>
    </w:p>
    <w:p w14:paraId="3D53F4B4" w14:textId="77777777" w:rsidR="00364E51" w:rsidRDefault="00364E51" w:rsidP="00300587">
      <w:pPr>
        <w:spacing w:after="100" w:afterAutospacing="1"/>
        <w:contextualSpacing/>
        <w:jc w:val="both"/>
        <w:rPr>
          <w:lang w:val="kk-KZ"/>
        </w:rPr>
      </w:pPr>
      <w:r>
        <w:rPr>
          <w:color w:val="000000"/>
          <w:lang w:val="kk-KZ"/>
        </w:rPr>
        <w:t>Б</w:t>
      </w:r>
      <w:r w:rsidRPr="00364E51">
        <w:rPr>
          <w:color w:val="000000"/>
          <w:lang w:val="kk-KZ"/>
        </w:rPr>
        <w:t xml:space="preserve">алаларды әлеуметтік қорғау, олардың </w:t>
      </w:r>
      <w:r w:rsidRPr="00364E51">
        <w:rPr>
          <w:lang w:val="kk-KZ"/>
        </w:rPr>
        <w:t xml:space="preserve">өмір сүру ортасын, әлеуметтік жағдайларын зерттеу, </w:t>
      </w:r>
      <w:r w:rsidRPr="00364E51">
        <w:rPr>
          <w:color w:val="000000"/>
          <w:szCs w:val="20"/>
          <w:lang w:val="kk-KZ"/>
        </w:rPr>
        <w:t xml:space="preserve">бала тұлғасының қоғамдағы әлеуметтік бейімделуін </w:t>
      </w:r>
      <w:r w:rsidRPr="00364E51">
        <w:rPr>
          <w:lang w:val="kk-KZ"/>
        </w:rPr>
        <w:t xml:space="preserve"> анықтау</w:t>
      </w:r>
      <w:r w:rsidRPr="00364E51">
        <w:rPr>
          <w:color w:val="000000"/>
          <w:szCs w:val="20"/>
          <w:lang w:val="kk-KZ"/>
        </w:rPr>
        <w:t xml:space="preserve">, жасөспірімдер арасында  </w:t>
      </w:r>
      <w:r w:rsidRPr="00364E51">
        <w:rPr>
          <w:lang w:val="kk-KZ"/>
        </w:rPr>
        <w:t>құқық бұзушылықтарының алдын алу.</w:t>
      </w:r>
    </w:p>
    <w:p w14:paraId="58DF823E" w14:textId="77777777" w:rsidR="00364E51" w:rsidRDefault="00364E51" w:rsidP="00300587">
      <w:pPr>
        <w:spacing w:after="100" w:afterAutospacing="1"/>
        <w:contextualSpacing/>
        <w:jc w:val="both"/>
        <w:rPr>
          <w:b/>
          <w:lang w:val="kk-KZ"/>
        </w:rPr>
      </w:pPr>
      <w:r w:rsidRPr="00364E51">
        <w:rPr>
          <w:b/>
          <w:lang w:val="kk-KZ"/>
        </w:rPr>
        <w:t>Әлеуметтік  педагогтің  жұмысының  міндеттері:</w:t>
      </w:r>
    </w:p>
    <w:p w14:paraId="11947119" w14:textId="77777777" w:rsidR="00364E51" w:rsidRDefault="00364E51" w:rsidP="00300587">
      <w:pPr>
        <w:spacing w:after="100" w:afterAutospacing="1"/>
        <w:contextualSpacing/>
        <w:jc w:val="both"/>
        <w:rPr>
          <w:lang w:val="kk-KZ"/>
        </w:rPr>
      </w:pPr>
      <w:r>
        <w:rPr>
          <w:lang w:val="kk-KZ"/>
        </w:rPr>
        <w:t xml:space="preserve">- </w:t>
      </w:r>
      <w:r w:rsidRPr="008754E0">
        <w:rPr>
          <w:lang w:val="kk-KZ"/>
        </w:rPr>
        <w:t>Ата-аналармен өз балаларының тәрбиесі мен оқуы үшін жауапкершілікті арттыруға, құқықтық сауаттылықты көтеруге бағытталға</w:t>
      </w:r>
      <w:r>
        <w:rPr>
          <w:lang w:val="kk-KZ"/>
        </w:rPr>
        <w:t>н алдын алу жұмыстарын жүргізу;</w:t>
      </w:r>
    </w:p>
    <w:p w14:paraId="06C38721" w14:textId="77777777" w:rsidR="00364E51" w:rsidRDefault="00364E51" w:rsidP="00300587">
      <w:pPr>
        <w:spacing w:after="100" w:afterAutospacing="1"/>
        <w:contextualSpacing/>
        <w:jc w:val="both"/>
        <w:rPr>
          <w:lang w:val="kk-KZ"/>
        </w:rPr>
      </w:pPr>
      <w:r>
        <w:rPr>
          <w:lang w:val="kk-KZ"/>
        </w:rPr>
        <w:t xml:space="preserve">- </w:t>
      </w:r>
      <w:r w:rsidRPr="008754E0">
        <w:rPr>
          <w:lang w:val="kk-KZ"/>
        </w:rPr>
        <w:t>Әлеуметтік көмекті дер кезінде көрсету, ҚӨЖ қалған оқушы</w:t>
      </w:r>
      <w:r>
        <w:rPr>
          <w:lang w:val="kk-KZ"/>
        </w:rPr>
        <w:t>лар мен олардың отбасын қолдау;</w:t>
      </w:r>
    </w:p>
    <w:p w14:paraId="1623B590" w14:textId="77777777" w:rsidR="00364E51" w:rsidRDefault="00364E51" w:rsidP="00300587">
      <w:pPr>
        <w:spacing w:after="100" w:afterAutospacing="1"/>
        <w:contextualSpacing/>
        <w:jc w:val="both"/>
        <w:rPr>
          <w:lang w:val="kk-KZ"/>
        </w:rPr>
      </w:pPr>
      <w:r>
        <w:rPr>
          <w:lang w:val="kk-KZ"/>
        </w:rPr>
        <w:t xml:space="preserve">- </w:t>
      </w:r>
      <w:r w:rsidRPr="008754E0">
        <w:rPr>
          <w:lang w:val="kk-KZ"/>
        </w:rPr>
        <w:t>ДМШ</w:t>
      </w:r>
      <w:r>
        <w:rPr>
          <w:lang w:val="kk-KZ"/>
        </w:rPr>
        <w:t xml:space="preserve">, мүгедек білім алушыларды </w:t>
      </w:r>
      <w:r w:rsidRPr="008754E0">
        <w:rPr>
          <w:lang w:val="kk-KZ"/>
        </w:rPr>
        <w:t xml:space="preserve"> әлеуметтік қорғау. </w:t>
      </w:r>
    </w:p>
    <w:p w14:paraId="72F90E1B" w14:textId="77777777" w:rsidR="00364E51" w:rsidRDefault="00364E51" w:rsidP="00300587">
      <w:pPr>
        <w:spacing w:after="100" w:afterAutospacing="1"/>
        <w:contextualSpacing/>
        <w:jc w:val="both"/>
        <w:rPr>
          <w:lang w:val="kk-KZ"/>
        </w:rPr>
      </w:pPr>
      <w:r>
        <w:rPr>
          <w:lang w:val="kk-KZ"/>
        </w:rPr>
        <w:t xml:space="preserve">- </w:t>
      </w:r>
      <w:r w:rsidRPr="008754E0">
        <w:rPr>
          <w:lang w:val="kk-KZ"/>
        </w:rPr>
        <w:t xml:space="preserve">Мұғалімдердің, ата-аналардың, әлеуметтік қызмет мамандарының, әкімшілік орган өкілдерінің оқушыларға әлеуметтік-психологиялық көмек көрсету үшін өзара әрекеттерді үйлестіруі. </w:t>
      </w:r>
    </w:p>
    <w:p w14:paraId="579F15DF" w14:textId="77777777" w:rsidR="00364E51" w:rsidRPr="00DD60F1" w:rsidRDefault="00364E51" w:rsidP="00300587">
      <w:pPr>
        <w:spacing w:after="100" w:afterAutospacing="1"/>
        <w:contextualSpacing/>
        <w:jc w:val="both"/>
        <w:rPr>
          <w:lang w:val="kk-KZ"/>
        </w:rPr>
      </w:pPr>
      <w:r>
        <w:rPr>
          <w:color w:val="000000"/>
          <w:lang w:val="kk-KZ"/>
        </w:rPr>
        <w:t>- а</w:t>
      </w:r>
      <w:r w:rsidRPr="00A94CB0">
        <w:rPr>
          <w:color w:val="000000"/>
          <w:lang w:val="kk-KZ"/>
        </w:rPr>
        <w:t>та – аналарға, педагогтарға  әлеуметтік – педагогикалық  және  психологиялық  қолдау  көрсету,  кеңес</w:t>
      </w:r>
      <w:r>
        <w:rPr>
          <w:color w:val="000000"/>
          <w:lang w:val="kk-KZ"/>
        </w:rPr>
        <w:t xml:space="preserve">  беру  жұмыстарын  ұйымдастыру</w:t>
      </w:r>
    </w:p>
    <w:p w14:paraId="0D16F3CA" w14:textId="77777777" w:rsidR="00364E51" w:rsidRPr="00364E51" w:rsidRDefault="00364E51" w:rsidP="00300587">
      <w:pPr>
        <w:contextualSpacing/>
        <w:jc w:val="both"/>
        <w:rPr>
          <w:b/>
          <w:lang w:val="kk-KZ"/>
        </w:rPr>
      </w:pPr>
      <w:r w:rsidRPr="00364E51">
        <w:rPr>
          <w:b/>
          <w:lang w:val="kk-KZ"/>
        </w:rPr>
        <w:t xml:space="preserve">  Әлеуметтік  педагогтің  негізгі  бағыттары:</w:t>
      </w:r>
    </w:p>
    <w:p w14:paraId="449355D0" w14:textId="77777777" w:rsidR="00364E51" w:rsidRPr="00364E51" w:rsidRDefault="00364E51" w:rsidP="00300587">
      <w:pPr>
        <w:contextualSpacing/>
        <w:jc w:val="both"/>
        <w:rPr>
          <w:lang w:val="kk-KZ"/>
        </w:rPr>
      </w:pPr>
      <w:r w:rsidRPr="00364E51">
        <w:rPr>
          <w:lang w:val="kk-KZ"/>
        </w:rPr>
        <w:t>- Диагностика қызметі</w:t>
      </w:r>
    </w:p>
    <w:p w14:paraId="634FE6B3" w14:textId="77777777" w:rsidR="00364E51" w:rsidRPr="00364E51" w:rsidRDefault="00364E51" w:rsidP="00300587">
      <w:pPr>
        <w:contextualSpacing/>
        <w:jc w:val="both"/>
        <w:rPr>
          <w:lang w:val="kk-KZ"/>
        </w:rPr>
      </w:pPr>
      <w:r w:rsidRPr="00364E51">
        <w:rPr>
          <w:lang w:val="kk-KZ"/>
        </w:rPr>
        <w:t>- Өз қызметінде көмекті қажет  ететін  балаларды анықтау</w:t>
      </w:r>
    </w:p>
    <w:p w14:paraId="0B524E93" w14:textId="77777777" w:rsidR="00364E51" w:rsidRPr="00364E51" w:rsidRDefault="00364E51" w:rsidP="00300587">
      <w:pPr>
        <w:contextualSpacing/>
        <w:jc w:val="both"/>
        <w:rPr>
          <w:lang w:val="kk-KZ"/>
        </w:rPr>
      </w:pPr>
      <w:r w:rsidRPr="00364E51">
        <w:rPr>
          <w:lang w:val="kk-KZ"/>
        </w:rPr>
        <w:t>- Кәмелетке  толмаған  білім  алушылардың, ата – аналардың  құқықтық  тәрбиесін ұйымдастыру</w:t>
      </w:r>
    </w:p>
    <w:p w14:paraId="6F9D264E" w14:textId="77777777" w:rsidR="00364E51" w:rsidRPr="00364E51" w:rsidRDefault="00364E51" w:rsidP="00300587">
      <w:pPr>
        <w:contextualSpacing/>
        <w:jc w:val="both"/>
        <w:rPr>
          <w:lang w:val="kk-KZ"/>
        </w:rPr>
      </w:pPr>
      <w:r w:rsidRPr="00364E51">
        <w:rPr>
          <w:lang w:val="kk-KZ"/>
        </w:rPr>
        <w:t>- Ерекше  назардағы және даму  мүмкіндігі  шектеулі  білім  алушылармен жұмыстар жүргізу</w:t>
      </w:r>
    </w:p>
    <w:p w14:paraId="7AD3746B" w14:textId="77777777" w:rsidR="00364E51" w:rsidRPr="00364E51" w:rsidRDefault="00364E51" w:rsidP="00300587">
      <w:pPr>
        <w:contextualSpacing/>
        <w:jc w:val="both"/>
        <w:rPr>
          <w:lang w:val="kk-KZ"/>
        </w:rPr>
      </w:pPr>
      <w:r w:rsidRPr="00364E51">
        <w:rPr>
          <w:lang w:val="kk-KZ"/>
        </w:rPr>
        <w:t>- Сынып жетекшілер, медициналық  қызметкерлер, ата – аналар, мектеп инспекторы  және тәрбие одағымен   өзара қарым – қатынасты үйлестіру</w:t>
      </w:r>
    </w:p>
    <w:p w14:paraId="1D263744" w14:textId="77777777" w:rsidR="00364E51" w:rsidRPr="00364E51" w:rsidRDefault="00364E51" w:rsidP="00300587">
      <w:pPr>
        <w:contextualSpacing/>
        <w:jc w:val="both"/>
        <w:rPr>
          <w:lang w:val="kk-KZ"/>
        </w:rPr>
      </w:pPr>
      <w:r w:rsidRPr="00364E51">
        <w:rPr>
          <w:lang w:val="kk-KZ"/>
        </w:rPr>
        <w:t>- Социумдағы  әлеуметтік  жағдайды  зерттеу  және  оған  болжам  жасау  арқылы  отбасы  мен  балаларға    әлеуметтік – педагогикалық  нақты  көмек  формаларын  және  түрлерін  ұсыну.</w:t>
      </w:r>
    </w:p>
    <w:p w14:paraId="5E22F20F" w14:textId="77777777" w:rsidR="00364E51" w:rsidRPr="00364E51" w:rsidRDefault="00364E51" w:rsidP="00300587">
      <w:pPr>
        <w:contextualSpacing/>
        <w:jc w:val="both"/>
        <w:rPr>
          <w:lang w:val="kk-KZ"/>
        </w:rPr>
      </w:pPr>
      <w:r w:rsidRPr="00364E51">
        <w:rPr>
          <w:lang w:val="kk-KZ"/>
        </w:rPr>
        <w:t>- Білім  алушыларға  психологиялық – педагогикалық  көмек  көрсету.</w:t>
      </w:r>
    </w:p>
    <w:p w14:paraId="7DAD18CA" w14:textId="77777777" w:rsidR="00364E51" w:rsidRPr="00364E51" w:rsidRDefault="00364E51" w:rsidP="00300587">
      <w:pPr>
        <w:contextualSpacing/>
        <w:jc w:val="both"/>
        <w:rPr>
          <w:b/>
          <w:lang w:val="kk-KZ"/>
        </w:rPr>
      </w:pPr>
      <w:r w:rsidRPr="00364E51">
        <w:rPr>
          <w:b/>
          <w:lang w:val="kk-KZ"/>
        </w:rPr>
        <w:t>Әлеуметтік  педагогтің  негізгі  функциялары:</w:t>
      </w:r>
    </w:p>
    <w:p w14:paraId="749CFA6F" w14:textId="77777777" w:rsidR="00364E51" w:rsidRPr="00364E51" w:rsidRDefault="00364E51" w:rsidP="00300587">
      <w:pPr>
        <w:contextualSpacing/>
        <w:jc w:val="both"/>
        <w:rPr>
          <w:lang w:val="kk-KZ"/>
        </w:rPr>
      </w:pPr>
      <w:r w:rsidRPr="00364E51">
        <w:rPr>
          <w:lang w:val="kk-KZ"/>
        </w:rPr>
        <w:t>- Ұйымдастыру</w:t>
      </w:r>
    </w:p>
    <w:p w14:paraId="45407AAC" w14:textId="77777777" w:rsidR="00364E51" w:rsidRPr="00364E51" w:rsidRDefault="00364E51" w:rsidP="00300587">
      <w:pPr>
        <w:contextualSpacing/>
        <w:jc w:val="both"/>
        <w:rPr>
          <w:lang w:val="kk-KZ"/>
        </w:rPr>
      </w:pPr>
      <w:r w:rsidRPr="00364E51">
        <w:rPr>
          <w:lang w:val="kk-KZ"/>
        </w:rPr>
        <w:t>- Әлеуметтік диагностика  жүргізу</w:t>
      </w:r>
    </w:p>
    <w:p w14:paraId="55AEE62F" w14:textId="77777777" w:rsidR="00364E51" w:rsidRPr="00364E51" w:rsidRDefault="00364E51" w:rsidP="00300587">
      <w:pPr>
        <w:contextualSpacing/>
        <w:jc w:val="both"/>
        <w:rPr>
          <w:lang w:val="kk-KZ"/>
        </w:rPr>
      </w:pPr>
      <w:r w:rsidRPr="00364E51">
        <w:rPr>
          <w:lang w:val="kk-KZ"/>
        </w:rPr>
        <w:t>- Қорғау</w:t>
      </w:r>
    </w:p>
    <w:p w14:paraId="31C180C7" w14:textId="77777777" w:rsidR="00364E51" w:rsidRPr="00364E51" w:rsidRDefault="00364E51" w:rsidP="00300587">
      <w:pPr>
        <w:contextualSpacing/>
        <w:jc w:val="both"/>
        <w:rPr>
          <w:lang w:val="kk-KZ"/>
        </w:rPr>
      </w:pPr>
      <w:r w:rsidRPr="00364E51">
        <w:rPr>
          <w:lang w:val="kk-KZ"/>
        </w:rPr>
        <w:t>- Кеңес беру</w:t>
      </w:r>
    </w:p>
    <w:p w14:paraId="677614C1" w14:textId="77777777" w:rsidR="00364E51" w:rsidRPr="00364E51" w:rsidRDefault="00364E51" w:rsidP="00300587">
      <w:pPr>
        <w:ind w:firstLine="708"/>
        <w:contextualSpacing/>
        <w:jc w:val="both"/>
        <w:rPr>
          <w:b/>
          <w:i/>
          <w:lang w:val="kk-KZ"/>
        </w:rPr>
      </w:pPr>
      <w:r w:rsidRPr="00364E51">
        <w:rPr>
          <w:lang w:val="kk-KZ"/>
        </w:rPr>
        <w:t>Әлеуметтік педагогтің  жылдық жұмыс жоспарына сәйкес  гимназияның   білім алушыларының әлеуметтік мәртебесін анықтау мақсатында 2021-2022 оқу жылының 1- жарты жылдығында  сынып жетекшілермен  сынып паспорты  және әлеуметтік картасы жасалды. Сынып  паспорты   бойынша  әр  сыныптың  білім  алушыларының  толық емес , көпбалалы, мүмкіндігі шектеулі , жетім және ата – анасының қамқорлығынсыз қалған, өгей ата – анамен тәрбиеленетін білім алушылардың әлеуметтік  санаты  анықталды.  Зерттеу нәтижесі бойынша  әр сыныптың  білім алушыларының отбасы туралы әлеуметтік  статусы анықталып, жалпы  гимназияның әлеуметтік  паспорты жасақталды.</w:t>
      </w:r>
      <w:r w:rsidRPr="00364E51">
        <w:rPr>
          <w:b/>
          <w:i/>
          <w:lang w:val="kk-KZ"/>
        </w:rPr>
        <w:t xml:space="preserve">  </w:t>
      </w:r>
      <w:r w:rsidRPr="00364E51">
        <w:rPr>
          <w:lang w:val="kk-KZ"/>
        </w:rPr>
        <w:t xml:space="preserve">Білім алушылардың  отбасындағы  келеңсіздіктерді, экономикалық қиыншылықтарды, отбасылық проблемаларды  және  ата – ананың бала  тәрбиесіндегі жауапкершілігін </w:t>
      </w:r>
      <w:r w:rsidRPr="00364E51">
        <w:rPr>
          <w:lang w:val="kk-KZ"/>
        </w:rPr>
        <w:lastRenderedPageBreak/>
        <w:t>анықтау мақсатында сынып жетекшілермен біргелікте  сыныптың  әлеуметтік картасы жасалды.  Сыныптың  әлеуметтік картасы  арқылы  көрсетілген мәселе туындамады.</w:t>
      </w:r>
    </w:p>
    <w:p w14:paraId="38070E60" w14:textId="77777777" w:rsidR="00364E51" w:rsidRPr="00364E51" w:rsidRDefault="00364E51" w:rsidP="00300587">
      <w:pPr>
        <w:ind w:firstLine="708"/>
        <w:contextualSpacing/>
        <w:jc w:val="both"/>
        <w:rPr>
          <w:lang w:val="kk-KZ"/>
        </w:rPr>
      </w:pPr>
      <w:r w:rsidRPr="00364E51">
        <w:rPr>
          <w:lang w:val="kk-KZ"/>
        </w:rPr>
        <w:t xml:space="preserve">Гимназияда  2021-2022 оқу жылында  713 оқушы  мектепке қабылданған.  713 білім алушының  ішінде толық емес отбасында  тәрбиеленіп жатырған  47 білім алушы болды.  Соның  ішінде  аз қамтылған  отбасынан  2 бала ыстық тамақпен қамту бойынша   тіркелді. Көпбалалы отбасы балалары – 171, отбасы 95. Көпбалалы отбасының  отбасылық – тұрмыстық  жағдайы  қалыпты.  Ата – аналардан әлеуметтік жағдайы  туралы шағым  түспеді. Жетім және ата- анасының  қамқорлығынсыз қалған  бала саны – 1  білім алушы.  Қазақстан Республикасының  2001жылғы 23 қаңтардағы №148 «ҚР жергілікті мемлекеттік басқару және өзін – өзі басқару туралы» Заңының 31 бабының 1 тармағының 14 тармақшасы  және  Қазақстан Республикасының 2011ж 26.12.№518 – IV « Неке және отбасы туралы» Кодексінің 118,119, 121,122  баптарына сәйкес Хромтау аудананың әкімдігі  24.04.2015ж №134 қаулы негізінде    Жумабаева Гулсара Умирхановна  қорғаншы  болып тағайындалған.  Гимназияда  мүмкіндігі  шектеулі  14  білім алушы  білім алады.  Соның ішінде:  ерекше білім беруді қажет ететін білім алушы – 5, үйде оқытылатын білім алушы – 3. Өгей ата – анамен тәрбиеленіп жатырған  білім алушы  - 11, отбасы – 9.   Отбасының тұрмыстық жағдайы  зерделенді. Білім алушылардың  оқу қиындығында және отбасылық тұрмыстық, әлеуметтік – психологиялық   кедергілер  байқалмады. Түрлі себептермен  тума – туыстың  отбасында тәрбиеленіп жатырған   білім алушылар саны – 3. Білім алушылардың  ата – анасынан  берілген   сенім хаты бар. Отбасының тұрмыстық жағдайын зерделеу барысында кедергілер кездеспеді. </w:t>
      </w:r>
    </w:p>
    <w:p w14:paraId="01BF3FB0" w14:textId="77777777" w:rsidR="00364E51" w:rsidRDefault="00364E51" w:rsidP="00300587">
      <w:pPr>
        <w:contextualSpacing/>
        <w:jc w:val="both"/>
        <w:rPr>
          <w:lang w:val="kk-KZ"/>
        </w:rPr>
      </w:pPr>
      <w:r w:rsidRPr="00364E51">
        <w:rPr>
          <w:lang w:val="kk-KZ"/>
        </w:rPr>
        <w:t xml:space="preserve">Сынып  паспортын дайындау барысында  азаматтығы жоқ, басқа мемлекеттің азаматы болып табылатын, кәмелетке толмағандар ісі жөніндегі бөлімде немесе мектепішілік  есепте   тұратын балалар   анықталмады.      </w:t>
      </w:r>
    </w:p>
    <w:p w14:paraId="20FAE901" w14:textId="77777777" w:rsidR="00050315" w:rsidRPr="00364E51" w:rsidRDefault="00050315" w:rsidP="00300587">
      <w:pPr>
        <w:contextualSpacing/>
        <w:jc w:val="both"/>
        <w:rPr>
          <w:lang w:val="kk-KZ"/>
        </w:rPr>
      </w:pPr>
    </w:p>
    <w:tbl>
      <w:tblPr>
        <w:tblStyle w:val="a4"/>
        <w:tblW w:w="9952" w:type="dxa"/>
        <w:tblInd w:w="-318" w:type="dxa"/>
        <w:tblLayout w:type="fixed"/>
        <w:tblLook w:val="04A0" w:firstRow="1" w:lastRow="0" w:firstColumn="1" w:lastColumn="0" w:noHBand="0" w:noVBand="1"/>
      </w:tblPr>
      <w:tblGrid>
        <w:gridCol w:w="874"/>
        <w:gridCol w:w="1034"/>
        <w:gridCol w:w="1034"/>
        <w:gridCol w:w="1163"/>
        <w:gridCol w:w="1034"/>
        <w:gridCol w:w="1421"/>
        <w:gridCol w:w="1163"/>
        <w:gridCol w:w="1195"/>
        <w:gridCol w:w="1034"/>
      </w:tblGrid>
      <w:tr w:rsidR="00364E51" w:rsidRPr="006E5743" w14:paraId="08A8B176" w14:textId="77777777" w:rsidTr="00364E51">
        <w:trPr>
          <w:trHeight w:val="559"/>
        </w:trPr>
        <w:tc>
          <w:tcPr>
            <w:tcW w:w="874" w:type="dxa"/>
          </w:tcPr>
          <w:p w14:paraId="54C98955" w14:textId="77777777" w:rsidR="00364E51" w:rsidRDefault="00364E51" w:rsidP="00300587">
            <w:pPr>
              <w:contextualSpacing/>
              <w:jc w:val="both"/>
              <w:rPr>
                <w:b/>
                <w:sz w:val="24"/>
                <w:lang w:val="kk-KZ"/>
              </w:rPr>
            </w:pPr>
            <w:r w:rsidRPr="00E103DB">
              <w:rPr>
                <w:b/>
                <w:sz w:val="24"/>
                <w:lang w:val="kk-KZ"/>
              </w:rPr>
              <w:t>Білім алу</w:t>
            </w:r>
          </w:p>
          <w:p w14:paraId="52A654AD" w14:textId="77777777" w:rsidR="00364E51" w:rsidRPr="00E103DB" w:rsidRDefault="00364E51" w:rsidP="00300587">
            <w:pPr>
              <w:contextualSpacing/>
              <w:jc w:val="both"/>
              <w:rPr>
                <w:b/>
                <w:sz w:val="24"/>
                <w:lang w:val="kk-KZ"/>
              </w:rPr>
            </w:pPr>
            <w:r w:rsidRPr="00E103DB">
              <w:rPr>
                <w:b/>
                <w:sz w:val="24"/>
                <w:lang w:val="kk-KZ"/>
              </w:rPr>
              <w:t xml:space="preserve">шы саны </w:t>
            </w:r>
          </w:p>
        </w:tc>
        <w:tc>
          <w:tcPr>
            <w:tcW w:w="1034" w:type="dxa"/>
          </w:tcPr>
          <w:p w14:paraId="520B3FAC" w14:textId="77777777" w:rsidR="00364E51" w:rsidRPr="00E103DB" w:rsidRDefault="00364E51" w:rsidP="00300587">
            <w:pPr>
              <w:contextualSpacing/>
              <w:jc w:val="both"/>
              <w:rPr>
                <w:b/>
                <w:sz w:val="24"/>
                <w:lang w:val="kk-KZ"/>
              </w:rPr>
            </w:pPr>
            <w:r w:rsidRPr="00E103DB">
              <w:rPr>
                <w:b/>
                <w:sz w:val="24"/>
                <w:lang w:val="kk-KZ"/>
              </w:rPr>
              <w:t xml:space="preserve">Отбасы саны </w:t>
            </w:r>
          </w:p>
        </w:tc>
        <w:tc>
          <w:tcPr>
            <w:tcW w:w="1034" w:type="dxa"/>
          </w:tcPr>
          <w:p w14:paraId="149686A0" w14:textId="77777777" w:rsidR="00364E51" w:rsidRPr="00E103DB" w:rsidRDefault="00364E51" w:rsidP="00300587">
            <w:pPr>
              <w:contextualSpacing/>
              <w:jc w:val="both"/>
              <w:rPr>
                <w:b/>
                <w:sz w:val="24"/>
                <w:lang w:val="kk-KZ"/>
              </w:rPr>
            </w:pPr>
            <w:r w:rsidRPr="00E103DB">
              <w:rPr>
                <w:b/>
                <w:sz w:val="24"/>
                <w:lang w:val="kk-KZ"/>
              </w:rPr>
              <w:t xml:space="preserve">Толық отбасы </w:t>
            </w:r>
          </w:p>
        </w:tc>
        <w:tc>
          <w:tcPr>
            <w:tcW w:w="1163" w:type="dxa"/>
          </w:tcPr>
          <w:p w14:paraId="6DB75322" w14:textId="77777777" w:rsidR="00364E51" w:rsidRPr="00E103DB" w:rsidRDefault="00364E51" w:rsidP="00300587">
            <w:pPr>
              <w:contextualSpacing/>
              <w:jc w:val="both"/>
              <w:rPr>
                <w:b/>
                <w:sz w:val="24"/>
                <w:lang w:val="kk-KZ"/>
              </w:rPr>
            </w:pPr>
            <w:r w:rsidRPr="00E103DB">
              <w:rPr>
                <w:b/>
                <w:sz w:val="24"/>
                <w:lang w:val="kk-KZ"/>
              </w:rPr>
              <w:t>Толық емес отбасы</w:t>
            </w:r>
          </w:p>
        </w:tc>
        <w:tc>
          <w:tcPr>
            <w:tcW w:w="1034" w:type="dxa"/>
          </w:tcPr>
          <w:p w14:paraId="2CFD233C" w14:textId="77777777" w:rsidR="00364E51" w:rsidRPr="00E103DB" w:rsidRDefault="00364E51" w:rsidP="00300587">
            <w:pPr>
              <w:contextualSpacing/>
              <w:jc w:val="both"/>
              <w:rPr>
                <w:b/>
                <w:sz w:val="24"/>
                <w:lang w:val="kk-KZ"/>
              </w:rPr>
            </w:pPr>
            <w:r w:rsidRPr="00E103DB">
              <w:rPr>
                <w:b/>
                <w:sz w:val="24"/>
                <w:lang w:val="kk-KZ"/>
              </w:rPr>
              <w:t>Көпба</w:t>
            </w:r>
          </w:p>
          <w:p w14:paraId="063D6D39" w14:textId="77777777" w:rsidR="00364E51" w:rsidRPr="00E103DB" w:rsidRDefault="00364E51" w:rsidP="00300587">
            <w:pPr>
              <w:contextualSpacing/>
              <w:jc w:val="both"/>
              <w:rPr>
                <w:b/>
                <w:sz w:val="24"/>
                <w:lang w:val="kk-KZ"/>
              </w:rPr>
            </w:pPr>
            <w:r w:rsidRPr="00E103DB">
              <w:rPr>
                <w:b/>
                <w:sz w:val="24"/>
                <w:lang w:val="kk-KZ"/>
              </w:rPr>
              <w:t>лалы отбасы</w:t>
            </w:r>
          </w:p>
        </w:tc>
        <w:tc>
          <w:tcPr>
            <w:tcW w:w="1421" w:type="dxa"/>
          </w:tcPr>
          <w:p w14:paraId="7D93CE90" w14:textId="77777777" w:rsidR="00364E51" w:rsidRPr="00E103DB" w:rsidRDefault="00364E51" w:rsidP="00300587">
            <w:pPr>
              <w:contextualSpacing/>
              <w:jc w:val="both"/>
              <w:rPr>
                <w:b/>
                <w:sz w:val="24"/>
                <w:lang w:val="kk-KZ"/>
              </w:rPr>
            </w:pPr>
            <w:r w:rsidRPr="00E103DB">
              <w:rPr>
                <w:b/>
                <w:sz w:val="24"/>
                <w:lang w:val="kk-KZ"/>
              </w:rPr>
              <w:t>Өгей ата – анамен тәрбиеленетін білім алушылар саны / отбасы саны</w:t>
            </w:r>
          </w:p>
        </w:tc>
        <w:tc>
          <w:tcPr>
            <w:tcW w:w="1163" w:type="dxa"/>
          </w:tcPr>
          <w:p w14:paraId="2A68669F" w14:textId="77777777" w:rsidR="00364E51" w:rsidRPr="00E103DB" w:rsidRDefault="00364E51" w:rsidP="00300587">
            <w:pPr>
              <w:contextualSpacing/>
              <w:jc w:val="both"/>
              <w:rPr>
                <w:b/>
                <w:sz w:val="24"/>
                <w:lang w:val="kk-KZ"/>
              </w:rPr>
            </w:pPr>
            <w:r w:rsidRPr="00E103DB">
              <w:rPr>
                <w:b/>
                <w:sz w:val="24"/>
                <w:lang w:val="kk-KZ"/>
              </w:rPr>
              <w:t>Аз қамтыл</w:t>
            </w:r>
          </w:p>
          <w:p w14:paraId="0235A26E" w14:textId="77777777" w:rsidR="00364E51" w:rsidRPr="00E103DB" w:rsidRDefault="00364E51" w:rsidP="00300587">
            <w:pPr>
              <w:contextualSpacing/>
              <w:jc w:val="both"/>
              <w:rPr>
                <w:b/>
                <w:sz w:val="24"/>
                <w:lang w:val="kk-KZ"/>
              </w:rPr>
            </w:pPr>
            <w:r>
              <w:rPr>
                <w:b/>
                <w:sz w:val="24"/>
                <w:lang w:val="kk-KZ"/>
              </w:rPr>
              <w:t>ғ</w:t>
            </w:r>
            <w:r w:rsidRPr="00E103DB">
              <w:rPr>
                <w:b/>
                <w:sz w:val="24"/>
                <w:lang w:val="kk-KZ"/>
              </w:rPr>
              <w:t>ан, АӘК отбасы саны/ білім алушы</w:t>
            </w:r>
          </w:p>
          <w:p w14:paraId="5EA50012" w14:textId="77777777" w:rsidR="00364E51" w:rsidRPr="00E103DB" w:rsidRDefault="00364E51" w:rsidP="00300587">
            <w:pPr>
              <w:contextualSpacing/>
              <w:jc w:val="both"/>
              <w:rPr>
                <w:b/>
                <w:sz w:val="24"/>
                <w:lang w:val="kk-KZ"/>
              </w:rPr>
            </w:pPr>
            <w:r w:rsidRPr="00E103DB">
              <w:rPr>
                <w:b/>
                <w:sz w:val="24"/>
                <w:lang w:val="kk-KZ"/>
              </w:rPr>
              <w:t xml:space="preserve">лар </w:t>
            </w:r>
          </w:p>
        </w:tc>
        <w:tc>
          <w:tcPr>
            <w:tcW w:w="1195" w:type="dxa"/>
          </w:tcPr>
          <w:p w14:paraId="7B008F86" w14:textId="77777777" w:rsidR="00364E51" w:rsidRDefault="00364E51" w:rsidP="00300587">
            <w:pPr>
              <w:contextualSpacing/>
              <w:jc w:val="both"/>
              <w:rPr>
                <w:b/>
                <w:sz w:val="24"/>
                <w:lang w:val="kk-KZ"/>
              </w:rPr>
            </w:pPr>
            <w:r w:rsidRPr="00E103DB">
              <w:rPr>
                <w:b/>
                <w:sz w:val="24"/>
                <w:lang w:val="kk-KZ"/>
              </w:rPr>
              <w:t>Мүмкінді</w:t>
            </w:r>
          </w:p>
          <w:p w14:paraId="5F8F087B" w14:textId="77777777" w:rsidR="00364E51" w:rsidRDefault="00364E51" w:rsidP="00300587">
            <w:pPr>
              <w:contextualSpacing/>
              <w:jc w:val="both"/>
              <w:rPr>
                <w:b/>
                <w:sz w:val="24"/>
                <w:lang w:val="kk-KZ"/>
              </w:rPr>
            </w:pPr>
            <w:r w:rsidRPr="00E103DB">
              <w:rPr>
                <w:b/>
                <w:sz w:val="24"/>
                <w:lang w:val="kk-KZ"/>
              </w:rPr>
              <w:t>гі шектеулі білім алушы</w:t>
            </w:r>
          </w:p>
          <w:p w14:paraId="0D4539D1" w14:textId="77777777" w:rsidR="00364E51" w:rsidRPr="00E103DB" w:rsidRDefault="00364E51" w:rsidP="00300587">
            <w:pPr>
              <w:contextualSpacing/>
              <w:jc w:val="both"/>
              <w:rPr>
                <w:b/>
                <w:sz w:val="24"/>
                <w:lang w:val="kk-KZ"/>
              </w:rPr>
            </w:pPr>
            <w:r w:rsidRPr="00E103DB">
              <w:rPr>
                <w:b/>
                <w:sz w:val="24"/>
                <w:lang w:val="kk-KZ"/>
              </w:rPr>
              <w:t>лар саны/ отбасы</w:t>
            </w:r>
          </w:p>
        </w:tc>
        <w:tc>
          <w:tcPr>
            <w:tcW w:w="1034" w:type="dxa"/>
          </w:tcPr>
          <w:p w14:paraId="33C7C651" w14:textId="77777777" w:rsidR="00364E51" w:rsidRDefault="00364E51" w:rsidP="00300587">
            <w:pPr>
              <w:contextualSpacing/>
              <w:jc w:val="both"/>
              <w:rPr>
                <w:b/>
                <w:sz w:val="24"/>
                <w:lang w:val="kk-KZ"/>
              </w:rPr>
            </w:pPr>
            <w:r w:rsidRPr="00E103DB">
              <w:rPr>
                <w:b/>
                <w:sz w:val="24"/>
                <w:lang w:val="kk-KZ"/>
              </w:rPr>
              <w:t>Қам</w:t>
            </w:r>
          </w:p>
          <w:p w14:paraId="120FDE88" w14:textId="77777777" w:rsidR="00364E51" w:rsidRDefault="00364E51" w:rsidP="00300587">
            <w:pPr>
              <w:contextualSpacing/>
              <w:jc w:val="both"/>
              <w:rPr>
                <w:b/>
                <w:sz w:val="24"/>
                <w:lang w:val="kk-KZ"/>
              </w:rPr>
            </w:pPr>
            <w:r w:rsidRPr="00E103DB">
              <w:rPr>
                <w:b/>
                <w:sz w:val="24"/>
                <w:lang w:val="kk-KZ"/>
              </w:rPr>
              <w:t>Қор</w:t>
            </w:r>
          </w:p>
          <w:p w14:paraId="05D8B75D" w14:textId="77777777" w:rsidR="00364E51" w:rsidRPr="00E103DB" w:rsidRDefault="00364E51" w:rsidP="00300587">
            <w:pPr>
              <w:contextualSpacing/>
              <w:jc w:val="both"/>
              <w:rPr>
                <w:b/>
                <w:sz w:val="24"/>
                <w:lang w:val="kk-KZ"/>
              </w:rPr>
            </w:pPr>
            <w:r w:rsidRPr="00E103DB">
              <w:rPr>
                <w:b/>
                <w:sz w:val="24"/>
                <w:lang w:val="kk-KZ"/>
              </w:rPr>
              <w:t>лықта</w:t>
            </w:r>
          </w:p>
          <w:p w14:paraId="65FF27DA" w14:textId="77777777" w:rsidR="00364E51" w:rsidRPr="00E103DB" w:rsidRDefault="00364E51" w:rsidP="00300587">
            <w:pPr>
              <w:contextualSpacing/>
              <w:jc w:val="both"/>
              <w:rPr>
                <w:b/>
                <w:sz w:val="24"/>
                <w:lang w:val="kk-KZ"/>
              </w:rPr>
            </w:pPr>
            <w:r w:rsidRPr="00E103DB">
              <w:rPr>
                <w:b/>
                <w:sz w:val="24"/>
                <w:lang w:val="kk-KZ"/>
              </w:rPr>
              <w:t>ғы  білім алушы</w:t>
            </w:r>
          </w:p>
        </w:tc>
      </w:tr>
      <w:tr w:rsidR="00364E51" w14:paraId="6CB47C03" w14:textId="77777777" w:rsidTr="00364E51">
        <w:trPr>
          <w:trHeight w:val="288"/>
        </w:trPr>
        <w:tc>
          <w:tcPr>
            <w:tcW w:w="874" w:type="dxa"/>
          </w:tcPr>
          <w:p w14:paraId="4AACB87C" w14:textId="77777777" w:rsidR="00364E51" w:rsidRPr="00112AE2" w:rsidRDefault="00364E51" w:rsidP="00300587">
            <w:pPr>
              <w:contextualSpacing/>
              <w:jc w:val="both"/>
              <w:rPr>
                <w:sz w:val="24"/>
                <w:lang w:val="kk-KZ"/>
              </w:rPr>
            </w:pPr>
            <w:r w:rsidRPr="00112AE2">
              <w:rPr>
                <w:sz w:val="24"/>
                <w:lang w:val="kk-KZ"/>
              </w:rPr>
              <w:t>713</w:t>
            </w:r>
          </w:p>
        </w:tc>
        <w:tc>
          <w:tcPr>
            <w:tcW w:w="1034" w:type="dxa"/>
          </w:tcPr>
          <w:p w14:paraId="5F2E44DC" w14:textId="77777777" w:rsidR="00364E51" w:rsidRPr="00112AE2" w:rsidRDefault="00364E51" w:rsidP="00300587">
            <w:pPr>
              <w:contextualSpacing/>
              <w:jc w:val="both"/>
              <w:rPr>
                <w:sz w:val="24"/>
                <w:lang w:val="kk-KZ"/>
              </w:rPr>
            </w:pPr>
            <w:r w:rsidRPr="00112AE2">
              <w:rPr>
                <w:sz w:val="24"/>
                <w:lang w:val="kk-KZ"/>
              </w:rPr>
              <w:t>570</w:t>
            </w:r>
          </w:p>
        </w:tc>
        <w:tc>
          <w:tcPr>
            <w:tcW w:w="1034" w:type="dxa"/>
          </w:tcPr>
          <w:p w14:paraId="0D14A7A2" w14:textId="77777777" w:rsidR="00364E51" w:rsidRPr="00112AE2" w:rsidRDefault="00364E51" w:rsidP="00300587">
            <w:pPr>
              <w:contextualSpacing/>
              <w:jc w:val="both"/>
              <w:rPr>
                <w:sz w:val="24"/>
                <w:lang w:val="kk-KZ"/>
              </w:rPr>
            </w:pPr>
            <w:r w:rsidRPr="00112AE2">
              <w:rPr>
                <w:sz w:val="24"/>
                <w:lang w:val="kk-KZ"/>
              </w:rPr>
              <w:t>666/523</w:t>
            </w:r>
          </w:p>
        </w:tc>
        <w:tc>
          <w:tcPr>
            <w:tcW w:w="1163" w:type="dxa"/>
          </w:tcPr>
          <w:p w14:paraId="6C6FA10E" w14:textId="77777777" w:rsidR="00364E51" w:rsidRPr="00112AE2" w:rsidRDefault="00364E51" w:rsidP="00300587">
            <w:pPr>
              <w:contextualSpacing/>
              <w:jc w:val="both"/>
              <w:rPr>
                <w:sz w:val="24"/>
                <w:lang w:val="kk-KZ"/>
              </w:rPr>
            </w:pPr>
            <w:r w:rsidRPr="00112AE2">
              <w:rPr>
                <w:sz w:val="24"/>
                <w:lang w:val="kk-KZ"/>
              </w:rPr>
              <w:t>47/36</w:t>
            </w:r>
          </w:p>
        </w:tc>
        <w:tc>
          <w:tcPr>
            <w:tcW w:w="1034" w:type="dxa"/>
          </w:tcPr>
          <w:p w14:paraId="11828090" w14:textId="77777777" w:rsidR="00364E51" w:rsidRPr="00112AE2" w:rsidRDefault="00364E51" w:rsidP="00300587">
            <w:pPr>
              <w:contextualSpacing/>
              <w:jc w:val="both"/>
              <w:rPr>
                <w:sz w:val="24"/>
                <w:lang w:val="kk-KZ"/>
              </w:rPr>
            </w:pPr>
            <w:r w:rsidRPr="00112AE2">
              <w:rPr>
                <w:sz w:val="24"/>
                <w:lang w:val="kk-KZ"/>
              </w:rPr>
              <w:t>171/95</w:t>
            </w:r>
          </w:p>
        </w:tc>
        <w:tc>
          <w:tcPr>
            <w:tcW w:w="1421" w:type="dxa"/>
          </w:tcPr>
          <w:p w14:paraId="568ACC22" w14:textId="77777777" w:rsidR="00364E51" w:rsidRPr="00112AE2" w:rsidRDefault="00364E51" w:rsidP="00300587">
            <w:pPr>
              <w:contextualSpacing/>
              <w:jc w:val="both"/>
              <w:rPr>
                <w:sz w:val="24"/>
                <w:lang w:val="kk-KZ"/>
              </w:rPr>
            </w:pPr>
            <w:r>
              <w:rPr>
                <w:sz w:val="24"/>
                <w:lang w:val="kk-KZ"/>
              </w:rPr>
              <w:t>11/9</w:t>
            </w:r>
          </w:p>
        </w:tc>
        <w:tc>
          <w:tcPr>
            <w:tcW w:w="1163" w:type="dxa"/>
          </w:tcPr>
          <w:p w14:paraId="25C61A8E" w14:textId="77777777" w:rsidR="00364E51" w:rsidRPr="00112AE2" w:rsidRDefault="00364E51" w:rsidP="00300587">
            <w:pPr>
              <w:contextualSpacing/>
              <w:jc w:val="both"/>
              <w:rPr>
                <w:sz w:val="24"/>
                <w:lang w:val="kk-KZ"/>
              </w:rPr>
            </w:pPr>
            <w:r w:rsidRPr="00112AE2">
              <w:rPr>
                <w:sz w:val="24"/>
                <w:lang w:val="kk-KZ"/>
              </w:rPr>
              <w:t>4/3</w:t>
            </w:r>
          </w:p>
        </w:tc>
        <w:tc>
          <w:tcPr>
            <w:tcW w:w="1195" w:type="dxa"/>
          </w:tcPr>
          <w:p w14:paraId="3BF58A22" w14:textId="77777777" w:rsidR="00364E51" w:rsidRPr="00112AE2" w:rsidRDefault="00364E51" w:rsidP="00300587">
            <w:pPr>
              <w:contextualSpacing/>
              <w:jc w:val="both"/>
              <w:rPr>
                <w:sz w:val="24"/>
                <w:lang w:val="kk-KZ"/>
              </w:rPr>
            </w:pPr>
            <w:r w:rsidRPr="00112AE2">
              <w:rPr>
                <w:sz w:val="24"/>
                <w:lang w:val="kk-KZ"/>
              </w:rPr>
              <w:t>14/13</w:t>
            </w:r>
          </w:p>
        </w:tc>
        <w:tc>
          <w:tcPr>
            <w:tcW w:w="1034" w:type="dxa"/>
          </w:tcPr>
          <w:p w14:paraId="55C11E4E" w14:textId="77777777" w:rsidR="00364E51" w:rsidRPr="00112AE2" w:rsidRDefault="00364E51" w:rsidP="00300587">
            <w:pPr>
              <w:contextualSpacing/>
              <w:jc w:val="both"/>
              <w:rPr>
                <w:sz w:val="24"/>
                <w:lang w:val="kk-KZ"/>
              </w:rPr>
            </w:pPr>
            <w:r w:rsidRPr="00112AE2">
              <w:rPr>
                <w:sz w:val="24"/>
                <w:lang w:val="kk-KZ"/>
              </w:rPr>
              <w:t>1/1</w:t>
            </w:r>
          </w:p>
        </w:tc>
      </w:tr>
    </w:tbl>
    <w:p w14:paraId="63066B96" w14:textId="77777777" w:rsidR="00050315" w:rsidRDefault="00050315" w:rsidP="00300587">
      <w:pPr>
        <w:jc w:val="both"/>
        <w:rPr>
          <w:b/>
          <w:lang w:val="kk-KZ"/>
        </w:rPr>
      </w:pPr>
    </w:p>
    <w:p w14:paraId="085A33EF" w14:textId="77777777" w:rsidR="00364E51" w:rsidRPr="00364E51" w:rsidRDefault="00364E51" w:rsidP="00300587">
      <w:pPr>
        <w:jc w:val="both"/>
        <w:rPr>
          <w:b/>
          <w:lang w:val="kk-KZ"/>
        </w:rPr>
      </w:pPr>
      <w:r w:rsidRPr="00364E51">
        <w:rPr>
          <w:b/>
          <w:lang w:val="kk-KZ"/>
        </w:rPr>
        <w:t>Әлеуметтік  паспорттың  салыстырмалы  көрсеткіші  2021-2022 оқу жылы   1 жж</w:t>
      </w:r>
    </w:p>
    <w:p w14:paraId="07871485" w14:textId="77777777" w:rsidR="00AA47ED" w:rsidRDefault="00364E51" w:rsidP="00300587">
      <w:pPr>
        <w:pStyle w:val="71grey"/>
        <w:jc w:val="both"/>
      </w:pPr>
      <w:r w:rsidRPr="00364E51">
        <w:rPr>
          <w:noProof/>
          <w:lang w:val="ru-RU" w:eastAsia="ru-RU"/>
        </w:rPr>
        <w:drawing>
          <wp:inline distT="0" distB="0" distL="0" distR="0" wp14:anchorId="2C3F44F2" wp14:editId="1244C77E">
            <wp:extent cx="5940425" cy="2239226"/>
            <wp:effectExtent l="19050" t="0" r="22225" b="8674"/>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42AEABC" w14:textId="77777777" w:rsidR="00364E51" w:rsidRDefault="00364E51" w:rsidP="00300587">
      <w:pPr>
        <w:pStyle w:val="71grey"/>
        <w:jc w:val="both"/>
      </w:pPr>
    </w:p>
    <w:p w14:paraId="5D7C25E2" w14:textId="77777777" w:rsidR="00364E51" w:rsidRDefault="00364E51" w:rsidP="00300587">
      <w:pPr>
        <w:pStyle w:val="71grey"/>
        <w:jc w:val="both"/>
      </w:pPr>
    </w:p>
    <w:tbl>
      <w:tblPr>
        <w:tblStyle w:val="a4"/>
        <w:tblW w:w="10349" w:type="dxa"/>
        <w:tblInd w:w="-318" w:type="dxa"/>
        <w:tblLayout w:type="fixed"/>
        <w:tblLook w:val="04A0" w:firstRow="1" w:lastRow="0" w:firstColumn="1" w:lastColumn="0" w:noHBand="0" w:noVBand="1"/>
      </w:tblPr>
      <w:tblGrid>
        <w:gridCol w:w="959"/>
        <w:gridCol w:w="885"/>
        <w:gridCol w:w="1134"/>
        <w:gridCol w:w="850"/>
        <w:gridCol w:w="1134"/>
        <w:gridCol w:w="1418"/>
        <w:gridCol w:w="1276"/>
        <w:gridCol w:w="1417"/>
        <w:gridCol w:w="1276"/>
      </w:tblGrid>
      <w:tr w:rsidR="00364E51" w14:paraId="7EFF66E5" w14:textId="77777777" w:rsidTr="00300587">
        <w:tc>
          <w:tcPr>
            <w:tcW w:w="959" w:type="dxa"/>
          </w:tcPr>
          <w:p w14:paraId="7EC6250A" w14:textId="77777777" w:rsidR="00364E51" w:rsidRPr="00E103DB" w:rsidRDefault="00364E51" w:rsidP="00300587">
            <w:pPr>
              <w:contextualSpacing/>
              <w:jc w:val="both"/>
              <w:rPr>
                <w:b/>
                <w:sz w:val="24"/>
                <w:lang w:val="kk-KZ"/>
              </w:rPr>
            </w:pPr>
            <w:r w:rsidRPr="00E103DB">
              <w:rPr>
                <w:b/>
                <w:sz w:val="24"/>
                <w:lang w:val="kk-KZ"/>
              </w:rPr>
              <w:lastRenderedPageBreak/>
              <w:t xml:space="preserve">Білім алушы саны </w:t>
            </w:r>
          </w:p>
        </w:tc>
        <w:tc>
          <w:tcPr>
            <w:tcW w:w="885" w:type="dxa"/>
          </w:tcPr>
          <w:p w14:paraId="1287FDF3" w14:textId="77777777" w:rsidR="00364E51" w:rsidRPr="00E103DB" w:rsidRDefault="00364E51" w:rsidP="00300587">
            <w:pPr>
              <w:contextualSpacing/>
              <w:jc w:val="both"/>
              <w:rPr>
                <w:b/>
                <w:sz w:val="24"/>
                <w:lang w:val="kk-KZ"/>
              </w:rPr>
            </w:pPr>
            <w:r w:rsidRPr="00E103DB">
              <w:rPr>
                <w:b/>
                <w:sz w:val="24"/>
                <w:lang w:val="kk-KZ"/>
              </w:rPr>
              <w:t xml:space="preserve">Отбасы саны </w:t>
            </w:r>
          </w:p>
        </w:tc>
        <w:tc>
          <w:tcPr>
            <w:tcW w:w="1134" w:type="dxa"/>
          </w:tcPr>
          <w:p w14:paraId="06261CF0" w14:textId="77777777" w:rsidR="00364E51" w:rsidRPr="00E103DB" w:rsidRDefault="00364E51" w:rsidP="00300587">
            <w:pPr>
              <w:contextualSpacing/>
              <w:jc w:val="both"/>
              <w:rPr>
                <w:b/>
                <w:sz w:val="24"/>
                <w:lang w:val="kk-KZ"/>
              </w:rPr>
            </w:pPr>
            <w:r w:rsidRPr="00E103DB">
              <w:rPr>
                <w:b/>
                <w:sz w:val="24"/>
                <w:lang w:val="kk-KZ"/>
              </w:rPr>
              <w:t xml:space="preserve">Толық отбасы </w:t>
            </w:r>
          </w:p>
        </w:tc>
        <w:tc>
          <w:tcPr>
            <w:tcW w:w="850" w:type="dxa"/>
          </w:tcPr>
          <w:p w14:paraId="7F30C580" w14:textId="77777777" w:rsidR="00364E51" w:rsidRPr="00E103DB" w:rsidRDefault="00364E51" w:rsidP="00300587">
            <w:pPr>
              <w:contextualSpacing/>
              <w:jc w:val="both"/>
              <w:rPr>
                <w:b/>
                <w:sz w:val="24"/>
                <w:lang w:val="kk-KZ"/>
              </w:rPr>
            </w:pPr>
            <w:r w:rsidRPr="00E103DB">
              <w:rPr>
                <w:b/>
                <w:sz w:val="24"/>
                <w:lang w:val="kk-KZ"/>
              </w:rPr>
              <w:t>Толық емес отбасы</w:t>
            </w:r>
          </w:p>
        </w:tc>
        <w:tc>
          <w:tcPr>
            <w:tcW w:w="1134" w:type="dxa"/>
          </w:tcPr>
          <w:p w14:paraId="0D15C70C" w14:textId="77777777" w:rsidR="00364E51" w:rsidRPr="00E103DB" w:rsidRDefault="00364E51" w:rsidP="00300587">
            <w:pPr>
              <w:contextualSpacing/>
              <w:jc w:val="both"/>
              <w:rPr>
                <w:b/>
                <w:sz w:val="24"/>
                <w:lang w:val="kk-KZ"/>
              </w:rPr>
            </w:pPr>
            <w:r w:rsidRPr="00E103DB">
              <w:rPr>
                <w:b/>
                <w:sz w:val="24"/>
                <w:lang w:val="kk-KZ"/>
              </w:rPr>
              <w:t>Көпба</w:t>
            </w:r>
          </w:p>
          <w:p w14:paraId="1781E177" w14:textId="77777777" w:rsidR="00364E51" w:rsidRPr="00E103DB" w:rsidRDefault="00364E51" w:rsidP="00300587">
            <w:pPr>
              <w:contextualSpacing/>
              <w:jc w:val="both"/>
              <w:rPr>
                <w:b/>
                <w:sz w:val="24"/>
                <w:lang w:val="kk-KZ"/>
              </w:rPr>
            </w:pPr>
            <w:r w:rsidRPr="00E103DB">
              <w:rPr>
                <w:b/>
                <w:sz w:val="24"/>
                <w:lang w:val="kk-KZ"/>
              </w:rPr>
              <w:t>лалы отбасы</w:t>
            </w:r>
          </w:p>
        </w:tc>
        <w:tc>
          <w:tcPr>
            <w:tcW w:w="1418" w:type="dxa"/>
          </w:tcPr>
          <w:p w14:paraId="6CB35E5B" w14:textId="77777777" w:rsidR="00364E51" w:rsidRPr="00E103DB" w:rsidRDefault="00364E51" w:rsidP="00300587">
            <w:pPr>
              <w:contextualSpacing/>
              <w:jc w:val="both"/>
              <w:rPr>
                <w:b/>
                <w:sz w:val="24"/>
                <w:lang w:val="kk-KZ"/>
              </w:rPr>
            </w:pPr>
            <w:r w:rsidRPr="00E103DB">
              <w:rPr>
                <w:b/>
                <w:sz w:val="24"/>
                <w:lang w:val="kk-KZ"/>
              </w:rPr>
              <w:t>Өгей ата – анамен тәрбиеленетін білім алушылар саны / отбасы саны</w:t>
            </w:r>
          </w:p>
        </w:tc>
        <w:tc>
          <w:tcPr>
            <w:tcW w:w="1276" w:type="dxa"/>
          </w:tcPr>
          <w:p w14:paraId="3837B7E1" w14:textId="77777777" w:rsidR="00364E51" w:rsidRPr="00E103DB" w:rsidRDefault="00364E51" w:rsidP="00300587">
            <w:pPr>
              <w:contextualSpacing/>
              <w:jc w:val="both"/>
              <w:rPr>
                <w:b/>
                <w:sz w:val="24"/>
                <w:lang w:val="kk-KZ"/>
              </w:rPr>
            </w:pPr>
            <w:r w:rsidRPr="00E103DB">
              <w:rPr>
                <w:b/>
                <w:sz w:val="24"/>
                <w:lang w:val="kk-KZ"/>
              </w:rPr>
              <w:t>Аз қамтыл</w:t>
            </w:r>
          </w:p>
          <w:p w14:paraId="4C95FF17" w14:textId="77777777" w:rsidR="00364E51" w:rsidRPr="00E103DB" w:rsidRDefault="00364E51" w:rsidP="00300587">
            <w:pPr>
              <w:contextualSpacing/>
              <w:jc w:val="both"/>
              <w:rPr>
                <w:b/>
                <w:sz w:val="24"/>
                <w:lang w:val="kk-KZ"/>
              </w:rPr>
            </w:pPr>
            <w:r>
              <w:rPr>
                <w:b/>
                <w:sz w:val="24"/>
                <w:lang w:val="kk-KZ"/>
              </w:rPr>
              <w:t>ғ</w:t>
            </w:r>
            <w:r w:rsidRPr="00E103DB">
              <w:rPr>
                <w:b/>
                <w:sz w:val="24"/>
                <w:lang w:val="kk-KZ"/>
              </w:rPr>
              <w:t>ан, АӘК отбасы саны/ білім алушы</w:t>
            </w:r>
          </w:p>
          <w:p w14:paraId="3167F2B8" w14:textId="77777777" w:rsidR="00364E51" w:rsidRPr="00E103DB" w:rsidRDefault="00364E51" w:rsidP="00300587">
            <w:pPr>
              <w:contextualSpacing/>
              <w:jc w:val="both"/>
              <w:rPr>
                <w:b/>
                <w:sz w:val="24"/>
                <w:lang w:val="kk-KZ"/>
              </w:rPr>
            </w:pPr>
            <w:r w:rsidRPr="00E103DB">
              <w:rPr>
                <w:b/>
                <w:sz w:val="24"/>
                <w:lang w:val="kk-KZ"/>
              </w:rPr>
              <w:t xml:space="preserve">лар </w:t>
            </w:r>
          </w:p>
        </w:tc>
        <w:tc>
          <w:tcPr>
            <w:tcW w:w="1417" w:type="dxa"/>
          </w:tcPr>
          <w:p w14:paraId="7BD73CC1" w14:textId="77777777" w:rsidR="00364E51" w:rsidRDefault="00364E51" w:rsidP="00300587">
            <w:pPr>
              <w:contextualSpacing/>
              <w:jc w:val="both"/>
              <w:rPr>
                <w:b/>
                <w:sz w:val="24"/>
                <w:lang w:val="kk-KZ"/>
              </w:rPr>
            </w:pPr>
            <w:r w:rsidRPr="00E103DB">
              <w:rPr>
                <w:b/>
                <w:sz w:val="24"/>
                <w:lang w:val="kk-KZ"/>
              </w:rPr>
              <w:t>Мүмкіндігі шектеулі білім алушы</w:t>
            </w:r>
          </w:p>
          <w:p w14:paraId="0B42B5FF" w14:textId="77777777" w:rsidR="00364E51" w:rsidRPr="00E103DB" w:rsidRDefault="00364E51" w:rsidP="00300587">
            <w:pPr>
              <w:contextualSpacing/>
              <w:jc w:val="both"/>
              <w:rPr>
                <w:b/>
                <w:sz w:val="24"/>
                <w:lang w:val="kk-KZ"/>
              </w:rPr>
            </w:pPr>
            <w:r w:rsidRPr="00E103DB">
              <w:rPr>
                <w:b/>
                <w:sz w:val="24"/>
                <w:lang w:val="kk-KZ"/>
              </w:rPr>
              <w:t>лар саны/ отбасы</w:t>
            </w:r>
          </w:p>
        </w:tc>
        <w:tc>
          <w:tcPr>
            <w:tcW w:w="1276" w:type="dxa"/>
          </w:tcPr>
          <w:p w14:paraId="194CB11C" w14:textId="77777777" w:rsidR="00364E51" w:rsidRPr="00E103DB" w:rsidRDefault="00364E51" w:rsidP="00300587">
            <w:pPr>
              <w:contextualSpacing/>
              <w:jc w:val="both"/>
              <w:rPr>
                <w:b/>
                <w:sz w:val="24"/>
                <w:lang w:val="kk-KZ"/>
              </w:rPr>
            </w:pPr>
            <w:r w:rsidRPr="00E103DB">
              <w:rPr>
                <w:b/>
                <w:sz w:val="24"/>
                <w:lang w:val="kk-KZ"/>
              </w:rPr>
              <w:t>Қамқорлықта</w:t>
            </w:r>
          </w:p>
          <w:p w14:paraId="2E333EDD" w14:textId="77777777" w:rsidR="00364E51" w:rsidRPr="00E103DB" w:rsidRDefault="00364E51" w:rsidP="00300587">
            <w:pPr>
              <w:contextualSpacing/>
              <w:jc w:val="both"/>
              <w:rPr>
                <w:b/>
                <w:sz w:val="24"/>
                <w:lang w:val="kk-KZ"/>
              </w:rPr>
            </w:pPr>
            <w:r w:rsidRPr="00E103DB">
              <w:rPr>
                <w:b/>
                <w:sz w:val="24"/>
                <w:lang w:val="kk-KZ"/>
              </w:rPr>
              <w:t>ғы  білім алушы</w:t>
            </w:r>
          </w:p>
        </w:tc>
      </w:tr>
      <w:tr w:rsidR="00364E51" w14:paraId="42F89E0F" w14:textId="77777777" w:rsidTr="00300587">
        <w:tc>
          <w:tcPr>
            <w:tcW w:w="959" w:type="dxa"/>
          </w:tcPr>
          <w:p w14:paraId="271B4B64" w14:textId="77777777" w:rsidR="00364E51" w:rsidRPr="00112AE2" w:rsidRDefault="00364E51" w:rsidP="00300587">
            <w:pPr>
              <w:contextualSpacing/>
              <w:jc w:val="both"/>
              <w:rPr>
                <w:sz w:val="24"/>
                <w:lang w:val="kk-KZ"/>
              </w:rPr>
            </w:pPr>
            <w:r w:rsidRPr="00112AE2">
              <w:rPr>
                <w:sz w:val="24"/>
                <w:lang w:val="kk-KZ"/>
              </w:rPr>
              <w:t>713</w:t>
            </w:r>
          </w:p>
        </w:tc>
        <w:tc>
          <w:tcPr>
            <w:tcW w:w="885" w:type="dxa"/>
          </w:tcPr>
          <w:p w14:paraId="5D27F9E4" w14:textId="77777777" w:rsidR="00364E51" w:rsidRPr="00112AE2" w:rsidRDefault="00364E51" w:rsidP="00300587">
            <w:pPr>
              <w:contextualSpacing/>
              <w:jc w:val="both"/>
              <w:rPr>
                <w:sz w:val="24"/>
                <w:lang w:val="kk-KZ"/>
              </w:rPr>
            </w:pPr>
            <w:r w:rsidRPr="00112AE2">
              <w:rPr>
                <w:sz w:val="24"/>
                <w:lang w:val="kk-KZ"/>
              </w:rPr>
              <w:t>570</w:t>
            </w:r>
          </w:p>
        </w:tc>
        <w:tc>
          <w:tcPr>
            <w:tcW w:w="1134" w:type="dxa"/>
          </w:tcPr>
          <w:p w14:paraId="61AA935E" w14:textId="77777777" w:rsidR="00364E51" w:rsidRPr="00112AE2" w:rsidRDefault="00364E51" w:rsidP="00300587">
            <w:pPr>
              <w:contextualSpacing/>
              <w:jc w:val="both"/>
              <w:rPr>
                <w:sz w:val="24"/>
                <w:lang w:val="kk-KZ"/>
              </w:rPr>
            </w:pPr>
            <w:r>
              <w:rPr>
                <w:sz w:val="24"/>
                <w:lang w:val="kk-KZ"/>
              </w:rPr>
              <w:t>666/534</w:t>
            </w:r>
          </w:p>
        </w:tc>
        <w:tc>
          <w:tcPr>
            <w:tcW w:w="850" w:type="dxa"/>
          </w:tcPr>
          <w:p w14:paraId="67E45A6F" w14:textId="77777777" w:rsidR="00364E51" w:rsidRPr="00112AE2" w:rsidRDefault="00364E51" w:rsidP="00300587">
            <w:pPr>
              <w:contextualSpacing/>
              <w:jc w:val="both"/>
              <w:rPr>
                <w:sz w:val="24"/>
                <w:lang w:val="kk-KZ"/>
              </w:rPr>
            </w:pPr>
            <w:r>
              <w:rPr>
                <w:sz w:val="24"/>
                <w:lang w:val="kk-KZ"/>
              </w:rPr>
              <w:t>49</w:t>
            </w:r>
            <w:r w:rsidRPr="00112AE2">
              <w:rPr>
                <w:sz w:val="24"/>
                <w:lang w:val="kk-KZ"/>
              </w:rPr>
              <w:t>/36</w:t>
            </w:r>
          </w:p>
        </w:tc>
        <w:tc>
          <w:tcPr>
            <w:tcW w:w="1134" w:type="dxa"/>
          </w:tcPr>
          <w:p w14:paraId="3E6E33A2" w14:textId="77777777" w:rsidR="00364E51" w:rsidRPr="00112AE2" w:rsidRDefault="00364E51" w:rsidP="00300587">
            <w:pPr>
              <w:contextualSpacing/>
              <w:jc w:val="both"/>
              <w:rPr>
                <w:sz w:val="24"/>
                <w:lang w:val="kk-KZ"/>
              </w:rPr>
            </w:pPr>
            <w:r w:rsidRPr="00112AE2">
              <w:rPr>
                <w:sz w:val="24"/>
                <w:lang w:val="kk-KZ"/>
              </w:rPr>
              <w:t>171/95</w:t>
            </w:r>
          </w:p>
        </w:tc>
        <w:tc>
          <w:tcPr>
            <w:tcW w:w="1418" w:type="dxa"/>
          </w:tcPr>
          <w:p w14:paraId="24BFA97E" w14:textId="77777777" w:rsidR="00364E51" w:rsidRPr="00112AE2" w:rsidRDefault="00364E51" w:rsidP="00300587">
            <w:pPr>
              <w:contextualSpacing/>
              <w:jc w:val="both"/>
              <w:rPr>
                <w:sz w:val="24"/>
                <w:lang w:val="kk-KZ"/>
              </w:rPr>
            </w:pPr>
            <w:r>
              <w:rPr>
                <w:sz w:val="24"/>
                <w:lang w:val="kk-KZ"/>
              </w:rPr>
              <w:t>13/11</w:t>
            </w:r>
          </w:p>
        </w:tc>
        <w:tc>
          <w:tcPr>
            <w:tcW w:w="1276" w:type="dxa"/>
          </w:tcPr>
          <w:p w14:paraId="67D5FFDE" w14:textId="77777777" w:rsidR="00364E51" w:rsidRPr="00112AE2" w:rsidRDefault="00364E51" w:rsidP="00300587">
            <w:pPr>
              <w:contextualSpacing/>
              <w:jc w:val="both"/>
              <w:rPr>
                <w:sz w:val="24"/>
                <w:lang w:val="kk-KZ"/>
              </w:rPr>
            </w:pPr>
            <w:r>
              <w:rPr>
                <w:sz w:val="24"/>
                <w:lang w:val="kk-KZ"/>
              </w:rPr>
              <w:t>5</w:t>
            </w:r>
            <w:r w:rsidRPr="00112AE2">
              <w:rPr>
                <w:sz w:val="24"/>
                <w:lang w:val="kk-KZ"/>
              </w:rPr>
              <w:t>/</w:t>
            </w:r>
            <w:r>
              <w:rPr>
                <w:sz w:val="24"/>
                <w:lang w:val="kk-KZ"/>
              </w:rPr>
              <w:t>4</w:t>
            </w:r>
          </w:p>
        </w:tc>
        <w:tc>
          <w:tcPr>
            <w:tcW w:w="1417" w:type="dxa"/>
          </w:tcPr>
          <w:p w14:paraId="17C5D13A" w14:textId="77777777" w:rsidR="00364E51" w:rsidRPr="00112AE2" w:rsidRDefault="00364E51" w:rsidP="00300587">
            <w:pPr>
              <w:contextualSpacing/>
              <w:jc w:val="both"/>
              <w:rPr>
                <w:sz w:val="24"/>
                <w:lang w:val="kk-KZ"/>
              </w:rPr>
            </w:pPr>
            <w:r>
              <w:rPr>
                <w:sz w:val="24"/>
                <w:lang w:val="kk-KZ"/>
              </w:rPr>
              <w:t>15</w:t>
            </w:r>
            <w:r w:rsidRPr="00112AE2">
              <w:rPr>
                <w:sz w:val="24"/>
                <w:lang w:val="kk-KZ"/>
              </w:rPr>
              <w:t>/13</w:t>
            </w:r>
          </w:p>
        </w:tc>
        <w:tc>
          <w:tcPr>
            <w:tcW w:w="1276" w:type="dxa"/>
          </w:tcPr>
          <w:p w14:paraId="1AF84EED" w14:textId="77777777" w:rsidR="00364E51" w:rsidRPr="00112AE2" w:rsidRDefault="00364E51" w:rsidP="00300587">
            <w:pPr>
              <w:contextualSpacing/>
              <w:jc w:val="both"/>
              <w:rPr>
                <w:sz w:val="24"/>
                <w:lang w:val="kk-KZ"/>
              </w:rPr>
            </w:pPr>
            <w:r w:rsidRPr="00112AE2">
              <w:rPr>
                <w:sz w:val="24"/>
                <w:lang w:val="kk-KZ"/>
              </w:rPr>
              <w:t>1/1</w:t>
            </w:r>
          </w:p>
        </w:tc>
      </w:tr>
    </w:tbl>
    <w:p w14:paraId="56D4759F" w14:textId="77777777" w:rsidR="00364E51" w:rsidRDefault="00364E51" w:rsidP="00300587">
      <w:pPr>
        <w:jc w:val="both"/>
        <w:rPr>
          <w:b/>
          <w:lang w:val="kk-KZ"/>
        </w:rPr>
      </w:pPr>
      <w:r>
        <w:rPr>
          <w:b/>
          <w:lang w:val="kk-KZ"/>
        </w:rPr>
        <w:t>2022-2023 оқу жылына  ұ</w:t>
      </w:r>
      <w:r w:rsidRPr="008D24A2">
        <w:rPr>
          <w:b/>
          <w:lang w:val="kk-KZ"/>
        </w:rPr>
        <w:t>сыныс:</w:t>
      </w:r>
    </w:p>
    <w:p w14:paraId="2FB13C3D" w14:textId="77777777" w:rsidR="00364E51" w:rsidRDefault="00364E51" w:rsidP="00300587">
      <w:pPr>
        <w:pStyle w:val="a5"/>
        <w:numPr>
          <w:ilvl w:val="0"/>
          <w:numId w:val="17"/>
        </w:numPr>
        <w:spacing w:after="160" w:line="259" w:lineRule="auto"/>
        <w:jc w:val="both"/>
        <w:rPr>
          <w:lang w:val="kk-KZ"/>
        </w:rPr>
      </w:pPr>
      <w:r w:rsidRPr="008D24A2">
        <w:rPr>
          <w:lang w:val="kk-KZ"/>
        </w:rPr>
        <w:t>Әлеуметтік қызметтің</w:t>
      </w:r>
      <w:r>
        <w:rPr>
          <w:lang w:val="kk-KZ"/>
        </w:rPr>
        <w:t xml:space="preserve"> жұмыс жоспарын құру.</w:t>
      </w:r>
    </w:p>
    <w:p w14:paraId="3D60C415" w14:textId="77777777" w:rsidR="00364E51" w:rsidRDefault="00364E51" w:rsidP="00300587">
      <w:pPr>
        <w:pStyle w:val="a5"/>
        <w:numPr>
          <w:ilvl w:val="0"/>
          <w:numId w:val="17"/>
        </w:numPr>
        <w:spacing w:after="160" w:line="259" w:lineRule="auto"/>
        <w:jc w:val="both"/>
        <w:rPr>
          <w:lang w:val="kk-KZ"/>
        </w:rPr>
      </w:pPr>
      <w:r>
        <w:rPr>
          <w:lang w:val="kk-KZ"/>
        </w:rPr>
        <w:t xml:space="preserve"> Ата - аналар, оқушылар, мектеп мұғалімдері үшін кеңестер, тренингтер, диагностикалық жұмыстарды жандандыру.</w:t>
      </w:r>
    </w:p>
    <w:p w14:paraId="444F1DE3" w14:textId="77777777" w:rsidR="00364E51" w:rsidRDefault="00364E51" w:rsidP="00300587">
      <w:pPr>
        <w:pStyle w:val="a5"/>
        <w:numPr>
          <w:ilvl w:val="0"/>
          <w:numId w:val="17"/>
        </w:numPr>
        <w:spacing w:after="160" w:line="259" w:lineRule="auto"/>
        <w:jc w:val="both"/>
        <w:rPr>
          <w:lang w:val="kk-KZ"/>
        </w:rPr>
      </w:pPr>
      <w:r>
        <w:rPr>
          <w:lang w:val="kk-KZ"/>
        </w:rPr>
        <w:t>Әлеуметтік жетімдіктің алдын алу, қолдау көрсету, балалардың бос уақытын ұйымдастыру,  мамандармен бірлескен жұмыс жоспарын тиімді құру.</w:t>
      </w:r>
    </w:p>
    <w:p w14:paraId="2A3A7983" w14:textId="77777777" w:rsidR="00364E51" w:rsidRDefault="00364E51" w:rsidP="00300587">
      <w:pPr>
        <w:pStyle w:val="71grey"/>
        <w:jc w:val="both"/>
      </w:pPr>
    </w:p>
    <w:p w14:paraId="20546D95" w14:textId="77777777" w:rsidR="00300587" w:rsidRDefault="00300587" w:rsidP="00300587">
      <w:pPr>
        <w:jc w:val="center"/>
        <w:rPr>
          <w:b/>
          <w:highlight w:val="cyan"/>
          <w:lang w:val="kk-KZ"/>
        </w:rPr>
      </w:pPr>
    </w:p>
    <w:p w14:paraId="61FCC28C" w14:textId="77777777" w:rsidR="00300587" w:rsidRDefault="00300587" w:rsidP="00300587">
      <w:pPr>
        <w:jc w:val="center"/>
        <w:rPr>
          <w:b/>
          <w:highlight w:val="cyan"/>
          <w:lang w:val="kk-KZ"/>
        </w:rPr>
      </w:pPr>
    </w:p>
    <w:p w14:paraId="38C05166" w14:textId="77777777" w:rsidR="00DD518A" w:rsidRPr="006E6E0F" w:rsidRDefault="00364E51" w:rsidP="00300587">
      <w:pPr>
        <w:jc w:val="center"/>
        <w:rPr>
          <w:b/>
          <w:lang w:val="kk-KZ"/>
        </w:rPr>
      </w:pPr>
      <w:r w:rsidRPr="00852A75">
        <w:rPr>
          <w:b/>
          <w:highlight w:val="cyan"/>
          <w:lang w:val="kk-KZ"/>
        </w:rPr>
        <w:t>П</w:t>
      </w:r>
      <w:r w:rsidR="00DD518A" w:rsidRPr="00852A75">
        <w:rPr>
          <w:b/>
          <w:highlight w:val="cyan"/>
          <w:lang w:val="kk-KZ"/>
        </w:rPr>
        <w:t>сихологиялық</w:t>
      </w:r>
      <w:r w:rsidRPr="00852A75">
        <w:rPr>
          <w:b/>
          <w:highlight w:val="cyan"/>
          <w:lang w:val="kk-KZ"/>
        </w:rPr>
        <w:t xml:space="preserve"> қызметтің </w:t>
      </w:r>
      <w:r w:rsidR="00DD518A" w:rsidRPr="00852A75">
        <w:rPr>
          <w:b/>
          <w:highlight w:val="cyan"/>
          <w:lang w:val="kk-KZ"/>
        </w:rPr>
        <w:t>жылдық есебі</w:t>
      </w:r>
    </w:p>
    <w:p w14:paraId="44FF760B" w14:textId="77777777" w:rsidR="00DD518A" w:rsidRDefault="00DD518A" w:rsidP="00300587">
      <w:pPr>
        <w:ind w:firstLine="708"/>
        <w:jc w:val="both"/>
        <w:rPr>
          <w:lang w:val="kk-KZ"/>
        </w:rPr>
      </w:pPr>
      <w:r>
        <w:rPr>
          <w:lang w:val="kk-KZ"/>
        </w:rPr>
        <w:t>2021-2022 оқу жылы аудан бойынша психологиялық қызметті ұйымдастыру бойынша әр мектепте психолог мамандар қызмет жасады. Психологиялық қызметтің жылдық жұмыс жоспары Ақтөбе облыстық білім басқармасының №234 бұйрығы негізінде құрылып, Ақтөбе облыстық тәжірибелік орталығы жанынан құрылған «Әлеуметтік психологиялық қолдау» бөлімінің ұсынған үлгілік жоспарын негізге отырып, жұмыстар атқарылды.</w:t>
      </w:r>
    </w:p>
    <w:p w14:paraId="1760627C" w14:textId="77777777" w:rsidR="00DD518A" w:rsidRPr="00843A62" w:rsidRDefault="00DD518A" w:rsidP="00300587">
      <w:pPr>
        <w:ind w:firstLine="708"/>
        <w:contextualSpacing/>
        <w:jc w:val="both"/>
        <w:rPr>
          <w:lang w:val="kk-KZ"/>
        </w:rPr>
      </w:pPr>
      <w:r w:rsidRPr="00843A62">
        <w:rPr>
          <w:lang w:val="kk-KZ"/>
        </w:rPr>
        <w:t>2021 - 2022 оқу жылында педагогикалық-психологиялық қызметте жоспар бойынша</w:t>
      </w:r>
      <w:r>
        <w:rPr>
          <w:lang w:val="kk-KZ"/>
        </w:rPr>
        <w:t xml:space="preserve"> </w:t>
      </w:r>
      <w:r w:rsidRPr="00843A62">
        <w:rPr>
          <w:lang w:val="kk-KZ"/>
        </w:rPr>
        <w:t>жұмыс жасалды. Балалармен қыркүйек, қазан, сәуір және мамыр айларында балаларды</w:t>
      </w:r>
      <w:r>
        <w:rPr>
          <w:lang w:val="kk-KZ"/>
        </w:rPr>
        <w:t xml:space="preserve"> </w:t>
      </w:r>
      <w:r w:rsidRPr="00843A62">
        <w:rPr>
          <w:lang w:val="kk-KZ"/>
        </w:rPr>
        <w:t>диагностикалап қараша-наурыз айлары аралығында коррекциялық түзету-дамыту</w:t>
      </w:r>
      <w:r>
        <w:rPr>
          <w:lang w:val="kk-KZ"/>
        </w:rPr>
        <w:t xml:space="preserve"> </w:t>
      </w:r>
      <w:r w:rsidRPr="00843A62">
        <w:rPr>
          <w:lang w:val="kk-KZ"/>
        </w:rPr>
        <w:t>жұмыстары жүргізілді. Кеңес беру қызметі қажет етілген уақытта берілді. Ағартушылық</w:t>
      </w:r>
      <w:r>
        <w:rPr>
          <w:lang w:val="kk-KZ"/>
        </w:rPr>
        <w:t xml:space="preserve"> </w:t>
      </w:r>
      <w:r w:rsidRPr="00843A62">
        <w:rPr>
          <w:lang w:val="kk-KZ"/>
        </w:rPr>
        <w:t>жұмыс айлық жоспар негізінде жұмыстар жүргізілді.</w:t>
      </w:r>
    </w:p>
    <w:p w14:paraId="67AEE465" w14:textId="77777777" w:rsidR="00DD518A" w:rsidRPr="00843A62" w:rsidRDefault="00DD518A" w:rsidP="00300587">
      <w:pPr>
        <w:contextualSpacing/>
        <w:jc w:val="both"/>
        <w:rPr>
          <w:b/>
          <w:lang w:val="kk-KZ"/>
        </w:rPr>
      </w:pPr>
      <w:r w:rsidRPr="00843A62">
        <w:rPr>
          <w:b/>
          <w:lang w:val="kk-KZ"/>
        </w:rPr>
        <w:t>Педагогикалық-психологиялық қызметтің мақсаты:</w:t>
      </w:r>
    </w:p>
    <w:p w14:paraId="3B7CDD1E" w14:textId="77777777" w:rsidR="00DD518A" w:rsidRPr="00843A62" w:rsidRDefault="00DD518A" w:rsidP="00300587">
      <w:pPr>
        <w:contextualSpacing/>
        <w:jc w:val="both"/>
        <w:rPr>
          <w:lang w:val="kk-KZ"/>
        </w:rPr>
      </w:pPr>
      <w:r w:rsidRPr="00843A62">
        <w:rPr>
          <w:lang w:val="kk-KZ"/>
        </w:rPr>
        <w:t>Білім беру барысында балалардың дамуы үшін психологиялық көмек көрсету арқылы,</w:t>
      </w:r>
    </w:p>
    <w:p w14:paraId="403BAD5A" w14:textId="77777777" w:rsidR="00DD518A" w:rsidRPr="00843A62" w:rsidRDefault="00DD518A" w:rsidP="00300587">
      <w:pPr>
        <w:contextualSpacing/>
        <w:jc w:val="both"/>
        <w:rPr>
          <w:lang w:val="kk-KZ"/>
        </w:rPr>
      </w:pPr>
      <w:r w:rsidRPr="00843A62">
        <w:rPr>
          <w:lang w:val="kk-KZ"/>
        </w:rPr>
        <w:t>балалардың жеке тұлға ретінде қалыптасып, дамуына ықпал жасау.</w:t>
      </w:r>
    </w:p>
    <w:p w14:paraId="4C762D49" w14:textId="77777777" w:rsidR="00DD518A" w:rsidRPr="00843A62" w:rsidRDefault="00DD518A" w:rsidP="00300587">
      <w:pPr>
        <w:contextualSpacing/>
        <w:jc w:val="both"/>
        <w:rPr>
          <w:b/>
          <w:lang w:val="kk-KZ"/>
        </w:rPr>
      </w:pPr>
      <w:r w:rsidRPr="00843A62">
        <w:rPr>
          <w:b/>
          <w:lang w:val="kk-KZ"/>
        </w:rPr>
        <w:t>Міндеттері:</w:t>
      </w:r>
    </w:p>
    <w:p w14:paraId="6CB43052" w14:textId="77777777" w:rsidR="00DD518A" w:rsidRPr="00843A62" w:rsidRDefault="00DD518A" w:rsidP="00300587">
      <w:pPr>
        <w:contextualSpacing/>
        <w:jc w:val="both"/>
        <w:rPr>
          <w:lang w:val="kk-KZ"/>
        </w:rPr>
      </w:pPr>
      <w:r w:rsidRPr="00843A62">
        <w:rPr>
          <w:lang w:val="kk-KZ"/>
        </w:rPr>
        <w:t>1. Балалардың жасерекшеліктері мен жеке дамуын ескеріп, әр балаға сай</w:t>
      </w:r>
    </w:p>
    <w:p w14:paraId="57AE9BB8" w14:textId="77777777" w:rsidR="00DD518A" w:rsidRPr="00843A62" w:rsidRDefault="00DD518A" w:rsidP="00300587">
      <w:pPr>
        <w:contextualSpacing/>
        <w:jc w:val="both"/>
        <w:rPr>
          <w:lang w:val="kk-KZ"/>
        </w:rPr>
      </w:pPr>
      <w:r w:rsidRPr="00843A62">
        <w:rPr>
          <w:lang w:val="kk-KZ"/>
        </w:rPr>
        <w:t>психологиялық тұрғыдан жағдай жасау;</w:t>
      </w:r>
    </w:p>
    <w:p w14:paraId="6098CB44" w14:textId="77777777" w:rsidR="00DD518A" w:rsidRPr="00843A62" w:rsidRDefault="00DD518A" w:rsidP="00300587">
      <w:pPr>
        <w:contextualSpacing/>
        <w:jc w:val="both"/>
        <w:rPr>
          <w:lang w:val="kk-KZ"/>
        </w:rPr>
      </w:pPr>
      <w:r w:rsidRPr="00843A62">
        <w:rPr>
          <w:lang w:val="kk-KZ"/>
        </w:rPr>
        <w:t>2. Білім беру саласында әр балаға дер кезінде психологиялық көмек көрсету және</w:t>
      </w:r>
    </w:p>
    <w:p w14:paraId="60BADF58" w14:textId="77777777" w:rsidR="00DD518A" w:rsidRPr="00843A62" w:rsidRDefault="00DD518A" w:rsidP="00300587">
      <w:pPr>
        <w:contextualSpacing/>
        <w:jc w:val="both"/>
        <w:rPr>
          <w:lang w:val="kk-KZ"/>
        </w:rPr>
      </w:pPr>
      <w:r w:rsidRPr="00843A62">
        <w:rPr>
          <w:lang w:val="kk-KZ"/>
        </w:rPr>
        <w:t>алдын-алу жұмыстарын жүргізу;</w:t>
      </w:r>
    </w:p>
    <w:p w14:paraId="7C172588" w14:textId="77777777" w:rsidR="00DD518A" w:rsidRPr="00843A62" w:rsidRDefault="00DD518A" w:rsidP="00300587">
      <w:pPr>
        <w:contextualSpacing/>
        <w:jc w:val="both"/>
        <w:rPr>
          <w:lang w:val="kk-KZ"/>
        </w:rPr>
      </w:pPr>
      <w:r w:rsidRPr="00843A62">
        <w:rPr>
          <w:lang w:val="kk-KZ"/>
        </w:rPr>
        <w:t>3. Педагог кадрлар мен ата-аналарға психологиялық көмек беру арқылы</w:t>
      </w:r>
    </w:p>
    <w:p w14:paraId="1F07C832" w14:textId="77777777" w:rsidR="00DD518A" w:rsidRPr="00843A62" w:rsidRDefault="00DD518A" w:rsidP="00300587">
      <w:pPr>
        <w:contextualSpacing/>
        <w:jc w:val="both"/>
        <w:rPr>
          <w:lang w:val="kk-KZ"/>
        </w:rPr>
      </w:pPr>
      <w:r w:rsidRPr="00843A62">
        <w:rPr>
          <w:lang w:val="kk-KZ"/>
        </w:rPr>
        <w:t>психологиялық білімдерін кеңейту.</w:t>
      </w:r>
    </w:p>
    <w:p w14:paraId="0897EE53" w14:textId="77777777" w:rsidR="00DD518A" w:rsidRPr="00843A62" w:rsidRDefault="00DD518A" w:rsidP="00300587">
      <w:pPr>
        <w:contextualSpacing/>
        <w:jc w:val="both"/>
        <w:rPr>
          <w:lang w:val="kk-KZ"/>
        </w:rPr>
      </w:pPr>
      <w:r w:rsidRPr="00843A62">
        <w:rPr>
          <w:lang w:val="kk-KZ"/>
        </w:rPr>
        <w:t>Жұмыстың негізгі бағыттары:</w:t>
      </w:r>
    </w:p>
    <w:p w14:paraId="479E968E" w14:textId="77777777" w:rsidR="00DD518A" w:rsidRPr="00843A62" w:rsidRDefault="00DD518A" w:rsidP="00300587">
      <w:pPr>
        <w:contextualSpacing/>
        <w:jc w:val="both"/>
        <w:rPr>
          <w:lang w:val="kk-KZ"/>
        </w:rPr>
      </w:pPr>
      <w:r w:rsidRPr="00843A62">
        <w:rPr>
          <w:lang w:val="kk-KZ"/>
        </w:rPr>
        <w:t>1. Психодиагностикалық жұмыс</w:t>
      </w:r>
    </w:p>
    <w:p w14:paraId="2A02AC77" w14:textId="77777777" w:rsidR="00DD518A" w:rsidRPr="00843A62" w:rsidRDefault="00DD518A" w:rsidP="00300587">
      <w:pPr>
        <w:contextualSpacing/>
        <w:jc w:val="both"/>
        <w:rPr>
          <w:lang w:val="kk-KZ"/>
        </w:rPr>
      </w:pPr>
      <w:r>
        <w:rPr>
          <w:lang w:val="kk-KZ"/>
        </w:rPr>
        <w:t>2. Т</w:t>
      </w:r>
      <w:r w:rsidRPr="00843A62">
        <w:rPr>
          <w:lang w:val="kk-KZ"/>
        </w:rPr>
        <w:t>үзету-дамыту жұмыстары</w:t>
      </w:r>
    </w:p>
    <w:p w14:paraId="439F13C4" w14:textId="77777777" w:rsidR="00DD518A" w:rsidRPr="00843A62" w:rsidRDefault="00DD518A" w:rsidP="00300587">
      <w:pPr>
        <w:contextualSpacing/>
        <w:jc w:val="both"/>
        <w:rPr>
          <w:lang w:val="kk-KZ"/>
        </w:rPr>
      </w:pPr>
      <w:r w:rsidRPr="00843A62">
        <w:rPr>
          <w:lang w:val="kk-KZ"/>
        </w:rPr>
        <w:t>3.Ағартушылық жұмыс</w:t>
      </w:r>
    </w:p>
    <w:p w14:paraId="48C62B6E" w14:textId="77777777" w:rsidR="00DD518A" w:rsidRPr="00843A62" w:rsidRDefault="00DD518A" w:rsidP="00300587">
      <w:pPr>
        <w:contextualSpacing/>
        <w:jc w:val="both"/>
        <w:rPr>
          <w:lang w:val="kk-KZ"/>
        </w:rPr>
      </w:pPr>
      <w:r>
        <w:rPr>
          <w:lang w:val="kk-KZ"/>
        </w:rPr>
        <w:t>4. Консультациялық</w:t>
      </w:r>
      <w:r w:rsidRPr="00843A62">
        <w:rPr>
          <w:lang w:val="kk-KZ"/>
        </w:rPr>
        <w:t xml:space="preserve"> жұмысы</w:t>
      </w:r>
    </w:p>
    <w:p w14:paraId="757D0402" w14:textId="77777777" w:rsidR="00DD518A" w:rsidRDefault="00DD518A" w:rsidP="00300587">
      <w:pPr>
        <w:contextualSpacing/>
        <w:jc w:val="both"/>
        <w:rPr>
          <w:lang w:val="kk-KZ"/>
        </w:rPr>
      </w:pPr>
      <w:r w:rsidRPr="00843A62">
        <w:rPr>
          <w:lang w:val="kk-KZ"/>
        </w:rPr>
        <w:t>5. Ұйымдастырушылық-әдістемелік жұмыс</w:t>
      </w:r>
    </w:p>
    <w:p w14:paraId="580FB3E4" w14:textId="77777777" w:rsidR="00DD518A" w:rsidRPr="00C80E7E" w:rsidRDefault="00DD518A" w:rsidP="00300587">
      <w:pPr>
        <w:contextualSpacing/>
        <w:jc w:val="both"/>
        <w:rPr>
          <w:b/>
          <w:lang w:val="kk-KZ"/>
        </w:rPr>
      </w:pPr>
      <w:r w:rsidRPr="00C80E7E">
        <w:rPr>
          <w:b/>
          <w:lang w:val="kk-KZ"/>
        </w:rPr>
        <w:t>Психологиялық қызмет бойынша статистикалық есеп:</w:t>
      </w:r>
    </w:p>
    <w:p w14:paraId="6D7512B5" w14:textId="77777777" w:rsidR="00DD518A" w:rsidRPr="004E442F" w:rsidRDefault="00DD518A" w:rsidP="00300587">
      <w:pPr>
        <w:pStyle w:val="a5"/>
        <w:numPr>
          <w:ilvl w:val="0"/>
          <w:numId w:val="16"/>
        </w:numPr>
        <w:spacing w:after="200"/>
        <w:jc w:val="both"/>
        <w:rPr>
          <w:b/>
          <w:lang w:val="kk-KZ"/>
        </w:rPr>
      </w:pPr>
      <w:r w:rsidRPr="004E442F">
        <w:rPr>
          <w:b/>
          <w:lang w:val="kk-KZ"/>
        </w:rPr>
        <w:t>Диагностикалық жұмыс:</w:t>
      </w:r>
    </w:p>
    <w:tbl>
      <w:tblPr>
        <w:tblStyle w:val="a4"/>
        <w:tblW w:w="0" w:type="auto"/>
        <w:tblInd w:w="108" w:type="dxa"/>
        <w:tblLook w:val="04A0" w:firstRow="1" w:lastRow="0" w:firstColumn="1" w:lastColumn="0" w:noHBand="0" w:noVBand="1"/>
      </w:tblPr>
      <w:tblGrid>
        <w:gridCol w:w="567"/>
        <w:gridCol w:w="5812"/>
        <w:gridCol w:w="3084"/>
      </w:tblGrid>
      <w:tr w:rsidR="00DD518A" w14:paraId="5683B6FD" w14:textId="77777777" w:rsidTr="00DD518A">
        <w:tc>
          <w:tcPr>
            <w:tcW w:w="567" w:type="dxa"/>
          </w:tcPr>
          <w:p w14:paraId="3F5BA4A3" w14:textId="77777777" w:rsidR="00DD518A" w:rsidRPr="004E442F" w:rsidRDefault="00DD518A" w:rsidP="00300587">
            <w:pPr>
              <w:pStyle w:val="a5"/>
              <w:ind w:left="0"/>
              <w:jc w:val="both"/>
              <w:rPr>
                <w:b/>
                <w:sz w:val="24"/>
                <w:szCs w:val="24"/>
                <w:lang w:val="kk-KZ"/>
              </w:rPr>
            </w:pPr>
            <w:r w:rsidRPr="004E442F">
              <w:rPr>
                <w:b/>
                <w:sz w:val="24"/>
                <w:szCs w:val="24"/>
                <w:lang w:val="kk-KZ"/>
              </w:rPr>
              <w:t>№</w:t>
            </w:r>
          </w:p>
        </w:tc>
        <w:tc>
          <w:tcPr>
            <w:tcW w:w="5812" w:type="dxa"/>
          </w:tcPr>
          <w:p w14:paraId="39C7D6DC" w14:textId="77777777" w:rsidR="00DD518A" w:rsidRPr="004E442F" w:rsidRDefault="00DD518A" w:rsidP="00300587">
            <w:pPr>
              <w:pStyle w:val="a5"/>
              <w:ind w:left="0"/>
              <w:jc w:val="both"/>
              <w:rPr>
                <w:b/>
                <w:sz w:val="24"/>
                <w:szCs w:val="24"/>
                <w:lang w:val="kk-KZ"/>
              </w:rPr>
            </w:pPr>
            <w:r w:rsidRPr="004E442F">
              <w:rPr>
                <w:b/>
                <w:sz w:val="24"/>
                <w:szCs w:val="24"/>
                <w:lang w:val="kk-KZ"/>
              </w:rPr>
              <w:t>Жүргізілуі</w:t>
            </w:r>
            <w:r>
              <w:rPr>
                <w:b/>
                <w:sz w:val="24"/>
                <w:szCs w:val="24"/>
                <w:lang w:val="kk-KZ"/>
              </w:rPr>
              <w:t xml:space="preserve"> (топтық және жеке)</w:t>
            </w:r>
          </w:p>
        </w:tc>
        <w:tc>
          <w:tcPr>
            <w:tcW w:w="3084" w:type="dxa"/>
          </w:tcPr>
          <w:p w14:paraId="428A8100" w14:textId="77777777" w:rsidR="00DD518A" w:rsidRPr="004E442F" w:rsidRDefault="00DD518A" w:rsidP="00300587">
            <w:pPr>
              <w:pStyle w:val="a5"/>
              <w:ind w:left="0"/>
              <w:jc w:val="both"/>
              <w:rPr>
                <w:b/>
                <w:sz w:val="24"/>
                <w:szCs w:val="24"/>
                <w:lang w:val="kk-KZ"/>
              </w:rPr>
            </w:pPr>
            <w:r w:rsidRPr="004E442F">
              <w:rPr>
                <w:b/>
                <w:sz w:val="24"/>
                <w:szCs w:val="24"/>
                <w:lang w:val="kk-KZ"/>
              </w:rPr>
              <w:t>Саны:</w:t>
            </w:r>
          </w:p>
        </w:tc>
      </w:tr>
      <w:tr w:rsidR="00DD518A" w14:paraId="3C0EC41D" w14:textId="77777777" w:rsidTr="00DD518A">
        <w:tc>
          <w:tcPr>
            <w:tcW w:w="567" w:type="dxa"/>
          </w:tcPr>
          <w:p w14:paraId="160FE786" w14:textId="77777777" w:rsidR="00DD518A" w:rsidRDefault="00DD518A" w:rsidP="00300587">
            <w:pPr>
              <w:pStyle w:val="a5"/>
              <w:ind w:left="0"/>
              <w:jc w:val="both"/>
              <w:rPr>
                <w:sz w:val="24"/>
                <w:szCs w:val="24"/>
                <w:lang w:val="kk-KZ"/>
              </w:rPr>
            </w:pPr>
            <w:r>
              <w:rPr>
                <w:sz w:val="24"/>
                <w:szCs w:val="24"/>
                <w:lang w:val="kk-KZ"/>
              </w:rPr>
              <w:t>1</w:t>
            </w:r>
          </w:p>
        </w:tc>
        <w:tc>
          <w:tcPr>
            <w:tcW w:w="5812" w:type="dxa"/>
          </w:tcPr>
          <w:p w14:paraId="7B31AA76" w14:textId="77777777" w:rsidR="00DD518A" w:rsidRDefault="00DD518A" w:rsidP="00300587">
            <w:pPr>
              <w:pStyle w:val="a5"/>
              <w:ind w:left="0"/>
              <w:jc w:val="both"/>
              <w:rPr>
                <w:sz w:val="24"/>
                <w:szCs w:val="24"/>
                <w:lang w:val="kk-KZ"/>
              </w:rPr>
            </w:pPr>
            <w:r>
              <w:rPr>
                <w:sz w:val="24"/>
                <w:szCs w:val="24"/>
                <w:lang w:val="kk-KZ"/>
              </w:rPr>
              <w:t>Білім алушылармен</w:t>
            </w:r>
          </w:p>
        </w:tc>
        <w:tc>
          <w:tcPr>
            <w:tcW w:w="3084" w:type="dxa"/>
          </w:tcPr>
          <w:p w14:paraId="3B656635" w14:textId="77777777" w:rsidR="00DD518A" w:rsidRDefault="00DD518A" w:rsidP="00300587">
            <w:pPr>
              <w:pStyle w:val="a5"/>
              <w:ind w:left="0"/>
              <w:jc w:val="both"/>
              <w:rPr>
                <w:sz w:val="24"/>
                <w:szCs w:val="24"/>
                <w:lang w:val="kk-KZ"/>
              </w:rPr>
            </w:pPr>
            <w:r>
              <w:rPr>
                <w:sz w:val="24"/>
                <w:szCs w:val="24"/>
                <w:lang w:val="kk-KZ"/>
              </w:rPr>
              <w:t>384</w:t>
            </w:r>
          </w:p>
        </w:tc>
      </w:tr>
      <w:tr w:rsidR="00DD518A" w14:paraId="50E0A3F9" w14:textId="77777777" w:rsidTr="00DD518A">
        <w:tc>
          <w:tcPr>
            <w:tcW w:w="567" w:type="dxa"/>
          </w:tcPr>
          <w:p w14:paraId="1D86639B" w14:textId="77777777" w:rsidR="00DD518A" w:rsidRDefault="00DD518A" w:rsidP="00300587">
            <w:pPr>
              <w:pStyle w:val="a5"/>
              <w:ind w:left="0"/>
              <w:jc w:val="both"/>
              <w:rPr>
                <w:sz w:val="24"/>
                <w:szCs w:val="24"/>
                <w:lang w:val="kk-KZ"/>
              </w:rPr>
            </w:pPr>
            <w:r>
              <w:rPr>
                <w:sz w:val="24"/>
                <w:szCs w:val="24"/>
                <w:lang w:val="kk-KZ"/>
              </w:rPr>
              <w:t>2</w:t>
            </w:r>
          </w:p>
        </w:tc>
        <w:tc>
          <w:tcPr>
            <w:tcW w:w="5812" w:type="dxa"/>
          </w:tcPr>
          <w:p w14:paraId="47A7E755" w14:textId="77777777" w:rsidR="00DD518A" w:rsidRDefault="00DD518A" w:rsidP="00300587">
            <w:pPr>
              <w:pStyle w:val="a5"/>
              <w:ind w:left="0"/>
              <w:jc w:val="both"/>
              <w:rPr>
                <w:sz w:val="24"/>
                <w:szCs w:val="24"/>
                <w:lang w:val="kk-KZ"/>
              </w:rPr>
            </w:pPr>
            <w:r>
              <w:rPr>
                <w:sz w:val="24"/>
                <w:szCs w:val="24"/>
                <w:lang w:val="kk-KZ"/>
              </w:rPr>
              <w:t>Педагогикалық ұжыммен</w:t>
            </w:r>
          </w:p>
        </w:tc>
        <w:tc>
          <w:tcPr>
            <w:tcW w:w="3084" w:type="dxa"/>
          </w:tcPr>
          <w:p w14:paraId="0F62804C" w14:textId="77777777" w:rsidR="00DD518A" w:rsidRDefault="00DD518A" w:rsidP="00300587">
            <w:pPr>
              <w:pStyle w:val="a5"/>
              <w:ind w:left="0"/>
              <w:jc w:val="both"/>
              <w:rPr>
                <w:sz w:val="24"/>
                <w:szCs w:val="24"/>
                <w:lang w:val="kk-KZ"/>
              </w:rPr>
            </w:pPr>
            <w:r>
              <w:rPr>
                <w:sz w:val="24"/>
                <w:szCs w:val="24"/>
                <w:lang w:val="kk-KZ"/>
              </w:rPr>
              <w:t>5</w:t>
            </w:r>
          </w:p>
        </w:tc>
      </w:tr>
      <w:tr w:rsidR="00DD518A" w14:paraId="764A351F" w14:textId="77777777" w:rsidTr="00DD518A">
        <w:tc>
          <w:tcPr>
            <w:tcW w:w="567" w:type="dxa"/>
          </w:tcPr>
          <w:p w14:paraId="54FF626B" w14:textId="77777777" w:rsidR="00DD518A" w:rsidRDefault="00DD518A" w:rsidP="00300587">
            <w:pPr>
              <w:pStyle w:val="a5"/>
              <w:ind w:left="0"/>
              <w:jc w:val="both"/>
              <w:rPr>
                <w:sz w:val="24"/>
                <w:szCs w:val="24"/>
                <w:lang w:val="kk-KZ"/>
              </w:rPr>
            </w:pPr>
            <w:r>
              <w:rPr>
                <w:sz w:val="24"/>
                <w:szCs w:val="24"/>
                <w:lang w:val="kk-KZ"/>
              </w:rPr>
              <w:lastRenderedPageBreak/>
              <w:t>3</w:t>
            </w:r>
          </w:p>
        </w:tc>
        <w:tc>
          <w:tcPr>
            <w:tcW w:w="5812" w:type="dxa"/>
          </w:tcPr>
          <w:p w14:paraId="646F9057" w14:textId="77777777" w:rsidR="00DD518A" w:rsidRDefault="00DD518A" w:rsidP="00300587">
            <w:pPr>
              <w:pStyle w:val="a5"/>
              <w:ind w:left="0"/>
              <w:jc w:val="both"/>
              <w:rPr>
                <w:sz w:val="24"/>
                <w:szCs w:val="24"/>
                <w:lang w:val="kk-KZ"/>
              </w:rPr>
            </w:pPr>
            <w:r>
              <w:rPr>
                <w:sz w:val="24"/>
                <w:szCs w:val="24"/>
                <w:lang w:val="kk-KZ"/>
              </w:rPr>
              <w:t>Ата – аналармен, заңды асыраушы өкілдерімен</w:t>
            </w:r>
          </w:p>
        </w:tc>
        <w:tc>
          <w:tcPr>
            <w:tcW w:w="3084" w:type="dxa"/>
          </w:tcPr>
          <w:p w14:paraId="270141E8" w14:textId="77777777" w:rsidR="00DD518A" w:rsidRDefault="00DD518A" w:rsidP="00300587">
            <w:pPr>
              <w:pStyle w:val="a5"/>
              <w:ind w:left="0"/>
              <w:jc w:val="both"/>
              <w:rPr>
                <w:sz w:val="24"/>
                <w:szCs w:val="24"/>
                <w:lang w:val="kk-KZ"/>
              </w:rPr>
            </w:pPr>
            <w:r>
              <w:rPr>
                <w:sz w:val="24"/>
                <w:szCs w:val="24"/>
                <w:lang w:val="kk-KZ"/>
              </w:rPr>
              <w:t>41</w:t>
            </w:r>
          </w:p>
        </w:tc>
      </w:tr>
    </w:tbl>
    <w:p w14:paraId="17E4F048" w14:textId="77777777" w:rsidR="00DD518A" w:rsidRPr="004E442F" w:rsidRDefault="00DD518A" w:rsidP="00300587">
      <w:pPr>
        <w:pStyle w:val="a5"/>
        <w:numPr>
          <w:ilvl w:val="0"/>
          <w:numId w:val="16"/>
        </w:numPr>
        <w:spacing w:after="200"/>
        <w:jc w:val="both"/>
        <w:rPr>
          <w:b/>
          <w:lang w:val="kk-KZ"/>
        </w:rPr>
      </w:pPr>
      <w:r>
        <w:rPr>
          <w:b/>
          <w:lang w:val="kk-KZ"/>
        </w:rPr>
        <w:t>Түзету  - дамыту бағыты бойынша</w:t>
      </w:r>
      <w:r w:rsidRPr="004E442F">
        <w:rPr>
          <w:b/>
          <w:lang w:val="kk-KZ"/>
        </w:rPr>
        <w:t>:</w:t>
      </w:r>
    </w:p>
    <w:tbl>
      <w:tblPr>
        <w:tblStyle w:val="a4"/>
        <w:tblW w:w="0" w:type="auto"/>
        <w:tblInd w:w="108" w:type="dxa"/>
        <w:tblLook w:val="04A0" w:firstRow="1" w:lastRow="0" w:firstColumn="1" w:lastColumn="0" w:noHBand="0" w:noVBand="1"/>
      </w:tblPr>
      <w:tblGrid>
        <w:gridCol w:w="567"/>
        <w:gridCol w:w="5812"/>
        <w:gridCol w:w="3084"/>
      </w:tblGrid>
      <w:tr w:rsidR="00DD518A" w14:paraId="58352C98" w14:textId="77777777" w:rsidTr="00DD518A">
        <w:tc>
          <w:tcPr>
            <w:tcW w:w="567" w:type="dxa"/>
          </w:tcPr>
          <w:p w14:paraId="44E2C41C" w14:textId="77777777" w:rsidR="00DD518A" w:rsidRPr="004E442F" w:rsidRDefault="00DD518A" w:rsidP="00300587">
            <w:pPr>
              <w:pStyle w:val="a5"/>
              <w:ind w:left="0"/>
              <w:jc w:val="both"/>
              <w:rPr>
                <w:b/>
                <w:sz w:val="24"/>
                <w:szCs w:val="24"/>
                <w:lang w:val="kk-KZ"/>
              </w:rPr>
            </w:pPr>
            <w:r w:rsidRPr="004E442F">
              <w:rPr>
                <w:b/>
                <w:sz w:val="24"/>
                <w:szCs w:val="24"/>
                <w:lang w:val="kk-KZ"/>
              </w:rPr>
              <w:t>№</w:t>
            </w:r>
          </w:p>
        </w:tc>
        <w:tc>
          <w:tcPr>
            <w:tcW w:w="5812" w:type="dxa"/>
          </w:tcPr>
          <w:p w14:paraId="4A8A4ABA" w14:textId="77777777" w:rsidR="00DD518A" w:rsidRPr="004E442F" w:rsidRDefault="00DD518A" w:rsidP="00300587">
            <w:pPr>
              <w:pStyle w:val="a5"/>
              <w:ind w:left="0"/>
              <w:jc w:val="both"/>
              <w:rPr>
                <w:b/>
                <w:sz w:val="24"/>
                <w:szCs w:val="24"/>
                <w:lang w:val="kk-KZ"/>
              </w:rPr>
            </w:pPr>
            <w:r w:rsidRPr="004E442F">
              <w:rPr>
                <w:b/>
                <w:sz w:val="24"/>
                <w:szCs w:val="24"/>
                <w:lang w:val="kk-KZ"/>
              </w:rPr>
              <w:t>Жүргізілуі:</w:t>
            </w:r>
            <w:r>
              <w:rPr>
                <w:b/>
                <w:sz w:val="24"/>
                <w:szCs w:val="24"/>
                <w:lang w:val="kk-KZ"/>
              </w:rPr>
              <w:t xml:space="preserve"> (топтық және жеке)</w:t>
            </w:r>
          </w:p>
        </w:tc>
        <w:tc>
          <w:tcPr>
            <w:tcW w:w="3084" w:type="dxa"/>
          </w:tcPr>
          <w:p w14:paraId="36619245" w14:textId="77777777" w:rsidR="00DD518A" w:rsidRPr="004E442F" w:rsidRDefault="00DD518A" w:rsidP="00300587">
            <w:pPr>
              <w:pStyle w:val="a5"/>
              <w:ind w:left="0"/>
              <w:jc w:val="both"/>
              <w:rPr>
                <w:b/>
                <w:sz w:val="24"/>
                <w:szCs w:val="24"/>
                <w:lang w:val="kk-KZ"/>
              </w:rPr>
            </w:pPr>
            <w:r w:rsidRPr="004E442F">
              <w:rPr>
                <w:b/>
                <w:sz w:val="24"/>
                <w:szCs w:val="24"/>
                <w:lang w:val="kk-KZ"/>
              </w:rPr>
              <w:t>Саны:</w:t>
            </w:r>
          </w:p>
        </w:tc>
      </w:tr>
      <w:tr w:rsidR="00DD518A" w14:paraId="2D7C0EA1" w14:textId="77777777" w:rsidTr="00DD518A">
        <w:tc>
          <w:tcPr>
            <w:tcW w:w="567" w:type="dxa"/>
          </w:tcPr>
          <w:p w14:paraId="0AFCA0A8" w14:textId="77777777" w:rsidR="00DD518A" w:rsidRDefault="00DD518A" w:rsidP="00300587">
            <w:pPr>
              <w:pStyle w:val="a5"/>
              <w:ind w:left="0"/>
              <w:jc w:val="both"/>
              <w:rPr>
                <w:sz w:val="24"/>
                <w:szCs w:val="24"/>
                <w:lang w:val="kk-KZ"/>
              </w:rPr>
            </w:pPr>
            <w:r>
              <w:rPr>
                <w:sz w:val="24"/>
                <w:szCs w:val="24"/>
                <w:lang w:val="kk-KZ"/>
              </w:rPr>
              <w:t>1</w:t>
            </w:r>
          </w:p>
        </w:tc>
        <w:tc>
          <w:tcPr>
            <w:tcW w:w="5812" w:type="dxa"/>
          </w:tcPr>
          <w:p w14:paraId="18AC13EB" w14:textId="77777777" w:rsidR="00DD518A" w:rsidRDefault="00DD518A" w:rsidP="00300587">
            <w:pPr>
              <w:pStyle w:val="a5"/>
              <w:ind w:left="0"/>
              <w:jc w:val="both"/>
              <w:rPr>
                <w:sz w:val="24"/>
                <w:szCs w:val="24"/>
                <w:lang w:val="kk-KZ"/>
              </w:rPr>
            </w:pPr>
            <w:r>
              <w:rPr>
                <w:sz w:val="24"/>
                <w:szCs w:val="24"/>
                <w:lang w:val="kk-KZ"/>
              </w:rPr>
              <w:t>Білім алушылармен</w:t>
            </w:r>
          </w:p>
        </w:tc>
        <w:tc>
          <w:tcPr>
            <w:tcW w:w="3084" w:type="dxa"/>
          </w:tcPr>
          <w:p w14:paraId="1C84CB68" w14:textId="77777777" w:rsidR="00DD518A" w:rsidRDefault="00DD518A" w:rsidP="00300587">
            <w:pPr>
              <w:pStyle w:val="a5"/>
              <w:ind w:left="0"/>
              <w:jc w:val="both"/>
              <w:rPr>
                <w:sz w:val="24"/>
                <w:szCs w:val="24"/>
                <w:lang w:val="kk-KZ"/>
              </w:rPr>
            </w:pPr>
            <w:r>
              <w:rPr>
                <w:sz w:val="24"/>
                <w:szCs w:val="24"/>
                <w:lang w:val="kk-KZ"/>
              </w:rPr>
              <w:t>412</w:t>
            </w:r>
          </w:p>
        </w:tc>
      </w:tr>
      <w:tr w:rsidR="00DD518A" w14:paraId="36911CF2" w14:textId="77777777" w:rsidTr="00DD518A">
        <w:tc>
          <w:tcPr>
            <w:tcW w:w="567" w:type="dxa"/>
          </w:tcPr>
          <w:p w14:paraId="0B49F2A9" w14:textId="77777777" w:rsidR="00DD518A" w:rsidRDefault="00DD518A" w:rsidP="00300587">
            <w:pPr>
              <w:pStyle w:val="a5"/>
              <w:ind w:left="0"/>
              <w:jc w:val="both"/>
              <w:rPr>
                <w:sz w:val="24"/>
                <w:szCs w:val="24"/>
                <w:lang w:val="kk-KZ"/>
              </w:rPr>
            </w:pPr>
            <w:r>
              <w:rPr>
                <w:sz w:val="24"/>
                <w:szCs w:val="24"/>
                <w:lang w:val="kk-KZ"/>
              </w:rPr>
              <w:t>2</w:t>
            </w:r>
          </w:p>
        </w:tc>
        <w:tc>
          <w:tcPr>
            <w:tcW w:w="5812" w:type="dxa"/>
          </w:tcPr>
          <w:p w14:paraId="2EEEEB67" w14:textId="77777777" w:rsidR="00DD518A" w:rsidRDefault="00DD518A" w:rsidP="00300587">
            <w:pPr>
              <w:pStyle w:val="a5"/>
              <w:ind w:left="0"/>
              <w:jc w:val="both"/>
              <w:rPr>
                <w:sz w:val="24"/>
                <w:szCs w:val="24"/>
                <w:lang w:val="kk-KZ"/>
              </w:rPr>
            </w:pPr>
            <w:r>
              <w:rPr>
                <w:sz w:val="24"/>
                <w:szCs w:val="24"/>
                <w:lang w:val="kk-KZ"/>
              </w:rPr>
              <w:t>Педагогикалық ұжыммен</w:t>
            </w:r>
          </w:p>
        </w:tc>
        <w:tc>
          <w:tcPr>
            <w:tcW w:w="3084" w:type="dxa"/>
          </w:tcPr>
          <w:p w14:paraId="1EC99620" w14:textId="77777777" w:rsidR="00DD518A" w:rsidRDefault="00DD518A" w:rsidP="00300587">
            <w:pPr>
              <w:pStyle w:val="a5"/>
              <w:ind w:left="0"/>
              <w:jc w:val="both"/>
              <w:rPr>
                <w:sz w:val="24"/>
                <w:szCs w:val="24"/>
                <w:lang w:val="kk-KZ"/>
              </w:rPr>
            </w:pPr>
            <w:r>
              <w:rPr>
                <w:sz w:val="24"/>
                <w:szCs w:val="24"/>
                <w:lang w:val="kk-KZ"/>
              </w:rPr>
              <w:t>7</w:t>
            </w:r>
          </w:p>
        </w:tc>
      </w:tr>
      <w:tr w:rsidR="00DD518A" w14:paraId="23D3B27E" w14:textId="77777777" w:rsidTr="00DD518A">
        <w:tc>
          <w:tcPr>
            <w:tcW w:w="567" w:type="dxa"/>
          </w:tcPr>
          <w:p w14:paraId="78104927" w14:textId="77777777" w:rsidR="00DD518A" w:rsidRDefault="00DD518A" w:rsidP="00300587">
            <w:pPr>
              <w:pStyle w:val="a5"/>
              <w:ind w:left="0"/>
              <w:jc w:val="both"/>
              <w:rPr>
                <w:sz w:val="24"/>
                <w:szCs w:val="24"/>
                <w:lang w:val="kk-KZ"/>
              </w:rPr>
            </w:pPr>
            <w:r>
              <w:rPr>
                <w:sz w:val="24"/>
                <w:szCs w:val="24"/>
                <w:lang w:val="kk-KZ"/>
              </w:rPr>
              <w:t>3</w:t>
            </w:r>
          </w:p>
        </w:tc>
        <w:tc>
          <w:tcPr>
            <w:tcW w:w="5812" w:type="dxa"/>
          </w:tcPr>
          <w:p w14:paraId="23D343D2" w14:textId="77777777" w:rsidR="00DD518A" w:rsidRDefault="00DD518A" w:rsidP="00300587">
            <w:pPr>
              <w:pStyle w:val="a5"/>
              <w:ind w:left="0"/>
              <w:jc w:val="both"/>
              <w:rPr>
                <w:sz w:val="24"/>
                <w:szCs w:val="24"/>
                <w:lang w:val="kk-KZ"/>
              </w:rPr>
            </w:pPr>
            <w:r>
              <w:rPr>
                <w:sz w:val="24"/>
                <w:szCs w:val="24"/>
                <w:lang w:val="kk-KZ"/>
              </w:rPr>
              <w:t>Ата – аналармен, заңды асыраушы өкілдерімен</w:t>
            </w:r>
          </w:p>
        </w:tc>
        <w:tc>
          <w:tcPr>
            <w:tcW w:w="3084" w:type="dxa"/>
          </w:tcPr>
          <w:p w14:paraId="7ADDA36E" w14:textId="77777777" w:rsidR="00DD518A" w:rsidRDefault="00DD518A" w:rsidP="00300587">
            <w:pPr>
              <w:pStyle w:val="a5"/>
              <w:ind w:left="0"/>
              <w:jc w:val="both"/>
              <w:rPr>
                <w:sz w:val="24"/>
                <w:szCs w:val="24"/>
                <w:lang w:val="kk-KZ"/>
              </w:rPr>
            </w:pPr>
            <w:r>
              <w:rPr>
                <w:sz w:val="24"/>
                <w:szCs w:val="24"/>
                <w:lang w:val="kk-KZ"/>
              </w:rPr>
              <w:t>44</w:t>
            </w:r>
          </w:p>
        </w:tc>
      </w:tr>
    </w:tbl>
    <w:p w14:paraId="0B73453F" w14:textId="77777777" w:rsidR="00DD518A" w:rsidRPr="004E442F" w:rsidRDefault="00DD518A" w:rsidP="00300587">
      <w:pPr>
        <w:pStyle w:val="a5"/>
        <w:numPr>
          <w:ilvl w:val="0"/>
          <w:numId w:val="16"/>
        </w:numPr>
        <w:spacing w:after="200"/>
        <w:jc w:val="both"/>
        <w:rPr>
          <w:b/>
          <w:lang w:val="kk-KZ"/>
        </w:rPr>
      </w:pPr>
      <w:r>
        <w:rPr>
          <w:b/>
          <w:lang w:val="kk-KZ"/>
        </w:rPr>
        <w:t>Психопрофилактикалық жұмыс бойынша</w:t>
      </w:r>
      <w:r w:rsidRPr="004E442F">
        <w:rPr>
          <w:b/>
          <w:lang w:val="kk-KZ"/>
        </w:rPr>
        <w:t>:</w:t>
      </w:r>
    </w:p>
    <w:tbl>
      <w:tblPr>
        <w:tblStyle w:val="a4"/>
        <w:tblW w:w="0" w:type="auto"/>
        <w:tblInd w:w="108" w:type="dxa"/>
        <w:tblLook w:val="04A0" w:firstRow="1" w:lastRow="0" w:firstColumn="1" w:lastColumn="0" w:noHBand="0" w:noVBand="1"/>
      </w:tblPr>
      <w:tblGrid>
        <w:gridCol w:w="567"/>
        <w:gridCol w:w="5812"/>
        <w:gridCol w:w="3084"/>
      </w:tblGrid>
      <w:tr w:rsidR="00DD518A" w14:paraId="7220FF77" w14:textId="77777777" w:rsidTr="00DD518A">
        <w:tc>
          <w:tcPr>
            <w:tcW w:w="567" w:type="dxa"/>
          </w:tcPr>
          <w:p w14:paraId="60344193" w14:textId="77777777" w:rsidR="00DD518A" w:rsidRPr="004E442F" w:rsidRDefault="00DD518A" w:rsidP="00300587">
            <w:pPr>
              <w:pStyle w:val="a5"/>
              <w:ind w:left="0"/>
              <w:jc w:val="both"/>
              <w:rPr>
                <w:b/>
                <w:sz w:val="24"/>
                <w:szCs w:val="24"/>
                <w:lang w:val="kk-KZ"/>
              </w:rPr>
            </w:pPr>
            <w:r w:rsidRPr="004E442F">
              <w:rPr>
                <w:b/>
                <w:sz w:val="24"/>
                <w:szCs w:val="24"/>
                <w:lang w:val="kk-KZ"/>
              </w:rPr>
              <w:t>№</w:t>
            </w:r>
          </w:p>
        </w:tc>
        <w:tc>
          <w:tcPr>
            <w:tcW w:w="5812" w:type="dxa"/>
          </w:tcPr>
          <w:p w14:paraId="4FC48D60" w14:textId="77777777" w:rsidR="00DD518A" w:rsidRPr="004E442F" w:rsidRDefault="00DD518A" w:rsidP="00300587">
            <w:pPr>
              <w:pStyle w:val="a5"/>
              <w:ind w:left="0"/>
              <w:jc w:val="both"/>
              <w:rPr>
                <w:b/>
                <w:sz w:val="24"/>
                <w:szCs w:val="24"/>
                <w:lang w:val="kk-KZ"/>
              </w:rPr>
            </w:pPr>
            <w:r w:rsidRPr="004E442F">
              <w:rPr>
                <w:b/>
                <w:sz w:val="24"/>
                <w:szCs w:val="24"/>
                <w:lang w:val="kk-KZ"/>
              </w:rPr>
              <w:t>Жүргізілуі:</w:t>
            </w:r>
          </w:p>
        </w:tc>
        <w:tc>
          <w:tcPr>
            <w:tcW w:w="3084" w:type="dxa"/>
          </w:tcPr>
          <w:p w14:paraId="42708812" w14:textId="77777777" w:rsidR="00DD518A" w:rsidRPr="004E442F" w:rsidRDefault="00DD518A" w:rsidP="00300587">
            <w:pPr>
              <w:pStyle w:val="a5"/>
              <w:ind w:left="0"/>
              <w:jc w:val="both"/>
              <w:rPr>
                <w:b/>
                <w:sz w:val="24"/>
                <w:szCs w:val="24"/>
                <w:lang w:val="kk-KZ"/>
              </w:rPr>
            </w:pPr>
            <w:r w:rsidRPr="004E442F">
              <w:rPr>
                <w:b/>
                <w:sz w:val="24"/>
                <w:szCs w:val="24"/>
                <w:lang w:val="kk-KZ"/>
              </w:rPr>
              <w:t>Саны:</w:t>
            </w:r>
          </w:p>
        </w:tc>
      </w:tr>
      <w:tr w:rsidR="00DD518A" w14:paraId="15BB0F28" w14:textId="77777777" w:rsidTr="00DD518A">
        <w:tc>
          <w:tcPr>
            <w:tcW w:w="567" w:type="dxa"/>
          </w:tcPr>
          <w:p w14:paraId="76F56BC4" w14:textId="77777777" w:rsidR="00DD518A" w:rsidRDefault="00DD518A" w:rsidP="00300587">
            <w:pPr>
              <w:pStyle w:val="a5"/>
              <w:ind w:left="0"/>
              <w:jc w:val="both"/>
              <w:rPr>
                <w:sz w:val="24"/>
                <w:szCs w:val="24"/>
                <w:lang w:val="kk-KZ"/>
              </w:rPr>
            </w:pPr>
            <w:r>
              <w:rPr>
                <w:sz w:val="24"/>
                <w:szCs w:val="24"/>
                <w:lang w:val="kk-KZ"/>
              </w:rPr>
              <w:t>1</w:t>
            </w:r>
          </w:p>
        </w:tc>
        <w:tc>
          <w:tcPr>
            <w:tcW w:w="5812" w:type="dxa"/>
          </w:tcPr>
          <w:p w14:paraId="40344201" w14:textId="77777777" w:rsidR="00DD518A" w:rsidRDefault="00DD518A" w:rsidP="00300587">
            <w:pPr>
              <w:pStyle w:val="a5"/>
              <w:ind w:left="0"/>
              <w:jc w:val="both"/>
              <w:rPr>
                <w:sz w:val="24"/>
                <w:szCs w:val="24"/>
                <w:lang w:val="kk-KZ"/>
              </w:rPr>
            </w:pPr>
            <w:r>
              <w:rPr>
                <w:sz w:val="24"/>
                <w:szCs w:val="24"/>
                <w:lang w:val="kk-KZ"/>
              </w:rPr>
              <w:t>Білім алушылармен</w:t>
            </w:r>
          </w:p>
        </w:tc>
        <w:tc>
          <w:tcPr>
            <w:tcW w:w="3084" w:type="dxa"/>
          </w:tcPr>
          <w:p w14:paraId="2FD4E752" w14:textId="77777777" w:rsidR="00DD518A" w:rsidRDefault="00DD518A" w:rsidP="00300587">
            <w:pPr>
              <w:pStyle w:val="a5"/>
              <w:ind w:left="0"/>
              <w:jc w:val="both"/>
              <w:rPr>
                <w:sz w:val="24"/>
                <w:szCs w:val="24"/>
                <w:lang w:val="kk-KZ"/>
              </w:rPr>
            </w:pPr>
            <w:r>
              <w:rPr>
                <w:sz w:val="24"/>
                <w:szCs w:val="24"/>
                <w:lang w:val="kk-KZ"/>
              </w:rPr>
              <w:t>150</w:t>
            </w:r>
          </w:p>
        </w:tc>
      </w:tr>
      <w:tr w:rsidR="00DD518A" w14:paraId="0BF3EABA" w14:textId="77777777" w:rsidTr="00DD518A">
        <w:tc>
          <w:tcPr>
            <w:tcW w:w="567" w:type="dxa"/>
          </w:tcPr>
          <w:p w14:paraId="44412741" w14:textId="77777777" w:rsidR="00DD518A" w:rsidRDefault="00DD518A" w:rsidP="00300587">
            <w:pPr>
              <w:pStyle w:val="a5"/>
              <w:ind w:left="0"/>
              <w:jc w:val="both"/>
              <w:rPr>
                <w:sz w:val="24"/>
                <w:szCs w:val="24"/>
                <w:lang w:val="kk-KZ"/>
              </w:rPr>
            </w:pPr>
            <w:r>
              <w:rPr>
                <w:sz w:val="24"/>
                <w:szCs w:val="24"/>
                <w:lang w:val="kk-KZ"/>
              </w:rPr>
              <w:t>2</w:t>
            </w:r>
          </w:p>
        </w:tc>
        <w:tc>
          <w:tcPr>
            <w:tcW w:w="5812" w:type="dxa"/>
          </w:tcPr>
          <w:p w14:paraId="128BCB86" w14:textId="77777777" w:rsidR="00DD518A" w:rsidRDefault="00DD518A" w:rsidP="00300587">
            <w:pPr>
              <w:pStyle w:val="a5"/>
              <w:ind w:left="0"/>
              <w:jc w:val="both"/>
              <w:rPr>
                <w:sz w:val="24"/>
                <w:szCs w:val="24"/>
                <w:lang w:val="kk-KZ"/>
              </w:rPr>
            </w:pPr>
            <w:r>
              <w:rPr>
                <w:sz w:val="24"/>
                <w:szCs w:val="24"/>
                <w:lang w:val="kk-KZ"/>
              </w:rPr>
              <w:t>Педагогикалық ұжыммен</w:t>
            </w:r>
          </w:p>
        </w:tc>
        <w:tc>
          <w:tcPr>
            <w:tcW w:w="3084" w:type="dxa"/>
          </w:tcPr>
          <w:p w14:paraId="180B7E2B" w14:textId="77777777" w:rsidR="00DD518A" w:rsidRDefault="00DD518A" w:rsidP="00300587">
            <w:pPr>
              <w:pStyle w:val="a5"/>
              <w:ind w:left="0"/>
              <w:jc w:val="both"/>
              <w:rPr>
                <w:sz w:val="24"/>
                <w:szCs w:val="24"/>
                <w:lang w:val="kk-KZ"/>
              </w:rPr>
            </w:pPr>
            <w:r>
              <w:rPr>
                <w:sz w:val="24"/>
                <w:szCs w:val="24"/>
                <w:lang w:val="kk-KZ"/>
              </w:rPr>
              <w:t>5</w:t>
            </w:r>
          </w:p>
        </w:tc>
      </w:tr>
      <w:tr w:rsidR="00DD518A" w14:paraId="2C8A1844" w14:textId="77777777" w:rsidTr="00DD518A">
        <w:tc>
          <w:tcPr>
            <w:tcW w:w="567" w:type="dxa"/>
          </w:tcPr>
          <w:p w14:paraId="27809067" w14:textId="77777777" w:rsidR="00DD518A" w:rsidRDefault="00DD518A" w:rsidP="00300587">
            <w:pPr>
              <w:pStyle w:val="a5"/>
              <w:ind w:left="0"/>
              <w:jc w:val="both"/>
              <w:rPr>
                <w:sz w:val="24"/>
                <w:szCs w:val="24"/>
                <w:lang w:val="kk-KZ"/>
              </w:rPr>
            </w:pPr>
            <w:r>
              <w:rPr>
                <w:sz w:val="24"/>
                <w:szCs w:val="24"/>
                <w:lang w:val="kk-KZ"/>
              </w:rPr>
              <w:t>3</w:t>
            </w:r>
          </w:p>
        </w:tc>
        <w:tc>
          <w:tcPr>
            <w:tcW w:w="5812" w:type="dxa"/>
          </w:tcPr>
          <w:p w14:paraId="0A30870E" w14:textId="77777777" w:rsidR="00DD518A" w:rsidRDefault="00DD518A" w:rsidP="00300587">
            <w:pPr>
              <w:pStyle w:val="a5"/>
              <w:ind w:left="0"/>
              <w:jc w:val="both"/>
              <w:rPr>
                <w:sz w:val="24"/>
                <w:szCs w:val="24"/>
                <w:lang w:val="kk-KZ"/>
              </w:rPr>
            </w:pPr>
            <w:r>
              <w:rPr>
                <w:sz w:val="24"/>
                <w:szCs w:val="24"/>
                <w:lang w:val="kk-KZ"/>
              </w:rPr>
              <w:t>Ата – аналармен, заңды асыраушы өкілдерімен</w:t>
            </w:r>
          </w:p>
        </w:tc>
        <w:tc>
          <w:tcPr>
            <w:tcW w:w="3084" w:type="dxa"/>
          </w:tcPr>
          <w:p w14:paraId="02B9CA14" w14:textId="77777777" w:rsidR="00DD518A" w:rsidRDefault="00DD518A" w:rsidP="00300587">
            <w:pPr>
              <w:pStyle w:val="a5"/>
              <w:ind w:left="0"/>
              <w:jc w:val="both"/>
              <w:rPr>
                <w:sz w:val="24"/>
                <w:szCs w:val="24"/>
                <w:lang w:val="kk-KZ"/>
              </w:rPr>
            </w:pPr>
            <w:r>
              <w:rPr>
                <w:sz w:val="24"/>
                <w:szCs w:val="24"/>
                <w:lang w:val="kk-KZ"/>
              </w:rPr>
              <w:t>52</w:t>
            </w:r>
          </w:p>
        </w:tc>
      </w:tr>
    </w:tbl>
    <w:p w14:paraId="48D1A89E" w14:textId="77777777" w:rsidR="00DD518A" w:rsidRPr="004E442F" w:rsidRDefault="00DD518A" w:rsidP="00300587">
      <w:pPr>
        <w:pStyle w:val="a5"/>
        <w:numPr>
          <w:ilvl w:val="0"/>
          <w:numId w:val="16"/>
        </w:numPr>
        <w:spacing w:after="200"/>
        <w:jc w:val="both"/>
        <w:rPr>
          <w:b/>
          <w:lang w:val="kk-KZ"/>
        </w:rPr>
      </w:pPr>
      <w:r>
        <w:rPr>
          <w:b/>
          <w:lang w:val="kk-KZ"/>
        </w:rPr>
        <w:t>Консультациялық жұмыс бойынша: (жеке және топтық)</w:t>
      </w:r>
    </w:p>
    <w:tbl>
      <w:tblPr>
        <w:tblStyle w:val="a4"/>
        <w:tblW w:w="0" w:type="auto"/>
        <w:tblInd w:w="108" w:type="dxa"/>
        <w:tblLook w:val="04A0" w:firstRow="1" w:lastRow="0" w:firstColumn="1" w:lastColumn="0" w:noHBand="0" w:noVBand="1"/>
      </w:tblPr>
      <w:tblGrid>
        <w:gridCol w:w="567"/>
        <w:gridCol w:w="5812"/>
        <w:gridCol w:w="3084"/>
      </w:tblGrid>
      <w:tr w:rsidR="00DD518A" w14:paraId="16DB27C2" w14:textId="77777777" w:rsidTr="00DD518A">
        <w:tc>
          <w:tcPr>
            <w:tcW w:w="567" w:type="dxa"/>
          </w:tcPr>
          <w:p w14:paraId="2E3EA3EB" w14:textId="77777777" w:rsidR="00DD518A" w:rsidRPr="004E442F" w:rsidRDefault="00DD518A" w:rsidP="00300587">
            <w:pPr>
              <w:pStyle w:val="a5"/>
              <w:ind w:left="0"/>
              <w:jc w:val="both"/>
              <w:rPr>
                <w:b/>
                <w:sz w:val="24"/>
                <w:szCs w:val="24"/>
                <w:lang w:val="kk-KZ"/>
              </w:rPr>
            </w:pPr>
            <w:r w:rsidRPr="004E442F">
              <w:rPr>
                <w:b/>
                <w:sz w:val="24"/>
                <w:szCs w:val="24"/>
                <w:lang w:val="kk-KZ"/>
              </w:rPr>
              <w:t>№</w:t>
            </w:r>
          </w:p>
        </w:tc>
        <w:tc>
          <w:tcPr>
            <w:tcW w:w="5812" w:type="dxa"/>
          </w:tcPr>
          <w:p w14:paraId="34234524" w14:textId="77777777" w:rsidR="00DD518A" w:rsidRPr="004E442F" w:rsidRDefault="00DD518A" w:rsidP="00300587">
            <w:pPr>
              <w:pStyle w:val="a5"/>
              <w:ind w:left="0"/>
              <w:jc w:val="both"/>
              <w:rPr>
                <w:b/>
                <w:sz w:val="24"/>
                <w:szCs w:val="24"/>
                <w:lang w:val="kk-KZ"/>
              </w:rPr>
            </w:pPr>
            <w:r w:rsidRPr="004E442F">
              <w:rPr>
                <w:b/>
                <w:sz w:val="24"/>
                <w:szCs w:val="24"/>
                <w:lang w:val="kk-KZ"/>
              </w:rPr>
              <w:t>Жүргізілуі:</w:t>
            </w:r>
          </w:p>
        </w:tc>
        <w:tc>
          <w:tcPr>
            <w:tcW w:w="3084" w:type="dxa"/>
          </w:tcPr>
          <w:p w14:paraId="48203697" w14:textId="77777777" w:rsidR="00DD518A" w:rsidRPr="004E442F" w:rsidRDefault="00DD518A" w:rsidP="00300587">
            <w:pPr>
              <w:pStyle w:val="a5"/>
              <w:ind w:left="0"/>
              <w:jc w:val="both"/>
              <w:rPr>
                <w:b/>
                <w:sz w:val="24"/>
                <w:szCs w:val="24"/>
                <w:lang w:val="kk-KZ"/>
              </w:rPr>
            </w:pPr>
            <w:r w:rsidRPr="004E442F">
              <w:rPr>
                <w:b/>
                <w:sz w:val="24"/>
                <w:szCs w:val="24"/>
                <w:lang w:val="kk-KZ"/>
              </w:rPr>
              <w:t>Саны:</w:t>
            </w:r>
          </w:p>
        </w:tc>
      </w:tr>
      <w:tr w:rsidR="00DD518A" w14:paraId="43B1EEED" w14:textId="77777777" w:rsidTr="00DD518A">
        <w:tc>
          <w:tcPr>
            <w:tcW w:w="567" w:type="dxa"/>
          </w:tcPr>
          <w:p w14:paraId="7090FC57" w14:textId="77777777" w:rsidR="00DD518A" w:rsidRDefault="00DD518A" w:rsidP="00300587">
            <w:pPr>
              <w:pStyle w:val="a5"/>
              <w:ind w:left="0"/>
              <w:jc w:val="both"/>
              <w:rPr>
                <w:sz w:val="24"/>
                <w:szCs w:val="24"/>
                <w:lang w:val="kk-KZ"/>
              </w:rPr>
            </w:pPr>
            <w:r>
              <w:rPr>
                <w:sz w:val="24"/>
                <w:szCs w:val="24"/>
                <w:lang w:val="kk-KZ"/>
              </w:rPr>
              <w:t>1</w:t>
            </w:r>
          </w:p>
        </w:tc>
        <w:tc>
          <w:tcPr>
            <w:tcW w:w="5812" w:type="dxa"/>
          </w:tcPr>
          <w:p w14:paraId="052D7EA9" w14:textId="77777777" w:rsidR="00DD518A" w:rsidRDefault="00DD518A" w:rsidP="00300587">
            <w:pPr>
              <w:pStyle w:val="a5"/>
              <w:ind w:left="0"/>
              <w:jc w:val="both"/>
              <w:rPr>
                <w:sz w:val="24"/>
                <w:szCs w:val="24"/>
                <w:lang w:val="kk-KZ"/>
              </w:rPr>
            </w:pPr>
            <w:r>
              <w:rPr>
                <w:sz w:val="24"/>
                <w:szCs w:val="24"/>
                <w:lang w:val="kk-KZ"/>
              </w:rPr>
              <w:t>Білім алушылармен</w:t>
            </w:r>
          </w:p>
        </w:tc>
        <w:tc>
          <w:tcPr>
            <w:tcW w:w="3084" w:type="dxa"/>
          </w:tcPr>
          <w:p w14:paraId="3D60BFFC" w14:textId="77777777" w:rsidR="00DD518A" w:rsidRDefault="00DD518A" w:rsidP="00300587">
            <w:pPr>
              <w:pStyle w:val="a5"/>
              <w:ind w:left="0"/>
              <w:jc w:val="both"/>
              <w:rPr>
                <w:sz w:val="24"/>
                <w:szCs w:val="24"/>
                <w:lang w:val="kk-KZ"/>
              </w:rPr>
            </w:pPr>
            <w:r>
              <w:rPr>
                <w:sz w:val="24"/>
                <w:szCs w:val="24"/>
                <w:lang w:val="kk-KZ"/>
              </w:rPr>
              <w:t>141</w:t>
            </w:r>
          </w:p>
        </w:tc>
      </w:tr>
      <w:tr w:rsidR="00DD518A" w14:paraId="004A6F8D" w14:textId="77777777" w:rsidTr="00DD518A">
        <w:tc>
          <w:tcPr>
            <w:tcW w:w="567" w:type="dxa"/>
          </w:tcPr>
          <w:p w14:paraId="1C27E5C6" w14:textId="77777777" w:rsidR="00DD518A" w:rsidRDefault="00DD518A" w:rsidP="00300587">
            <w:pPr>
              <w:pStyle w:val="a5"/>
              <w:ind w:left="0"/>
              <w:jc w:val="both"/>
              <w:rPr>
                <w:sz w:val="24"/>
                <w:szCs w:val="24"/>
                <w:lang w:val="kk-KZ"/>
              </w:rPr>
            </w:pPr>
            <w:r>
              <w:rPr>
                <w:sz w:val="24"/>
                <w:szCs w:val="24"/>
                <w:lang w:val="kk-KZ"/>
              </w:rPr>
              <w:t>2</w:t>
            </w:r>
          </w:p>
        </w:tc>
        <w:tc>
          <w:tcPr>
            <w:tcW w:w="5812" w:type="dxa"/>
          </w:tcPr>
          <w:p w14:paraId="41A69114" w14:textId="77777777" w:rsidR="00DD518A" w:rsidRDefault="00DD518A" w:rsidP="00300587">
            <w:pPr>
              <w:pStyle w:val="a5"/>
              <w:ind w:left="0"/>
              <w:jc w:val="both"/>
              <w:rPr>
                <w:sz w:val="24"/>
                <w:szCs w:val="24"/>
                <w:lang w:val="kk-KZ"/>
              </w:rPr>
            </w:pPr>
            <w:r>
              <w:rPr>
                <w:sz w:val="24"/>
                <w:szCs w:val="24"/>
                <w:lang w:val="kk-KZ"/>
              </w:rPr>
              <w:t>Педагогикалық ұжыммен</w:t>
            </w:r>
          </w:p>
        </w:tc>
        <w:tc>
          <w:tcPr>
            <w:tcW w:w="3084" w:type="dxa"/>
          </w:tcPr>
          <w:p w14:paraId="2E18964A" w14:textId="77777777" w:rsidR="00DD518A" w:rsidRDefault="00DD518A" w:rsidP="00300587">
            <w:pPr>
              <w:pStyle w:val="a5"/>
              <w:ind w:left="0"/>
              <w:jc w:val="both"/>
              <w:rPr>
                <w:sz w:val="24"/>
                <w:szCs w:val="24"/>
                <w:lang w:val="kk-KZ"/>
              </w:rPr>
            </w:pPr>
            <w:r>
              <w:rPr>
                <w:sz w:val="24"/>
                <w:szCs w:val="24"/>
                <w:lang w:val="kk-KZ"/>
              </w:rPr>
              <w:t>34</w:t>
            </w:r>
          </w:p>
        </w:tc>
      </w:tr>
      <w:tr w:rsidR="00DD518A" w14:paraId="26564B0A" w14:textId="77777777" w:rsidTr="00DD518A">
        <w:tc>
          <w:tcPr>
            <w:tcW w:w="567" w:type="dxa"/>
          </w:tcPr>
          <w:p w14:paraId="42A61F75" w14:textId="77777777" w:rsidR="00DD518A" w:rsidRDefault="00DD518A" w:rsidP="00300587">
            <w:pPr>
              <w:pStyle w:val="a5"/>
              <w:ind w:left="0"/>
              <w:jc w:val="both"/>
              <w:rPr>
                <w:sz w:val="24"/>
                <w:szCs w:val="24"/>
                <w:lang w:val="kk-KZ"/>
              </w:rPr>
            </w:pPr>
            <w:r>
              <w:rPr>
                <w:sz w:val="24"/>
                <w:szCs w:val="24"/>
                <w:lang w:val="kk-KZ"/>
              </w:rPr>
              <w:t>3</w:t>
            </w:r>
          </w:p>
        </w:tc>
        <w:tc>
          <w:tcPr>
            <w:tcW w:w="5812" w:type="dxa"/>
          </w:tcPr>
          <w:p w14:paraId="7A119DEC" w14:textId="77777777" w:rsidR="00DD518A" w:rsidRDefault="00DD518A" w:rsidP="00300587">
            <w:pPr>
              <w:pStyle w:val="a5"/>
              <w:ind w:left="0"/>
              <w:jc w:val="both"/>
              <w:rPr>
                <w:sz w:val="24"/>
                <w:szCs w:val="24"/>
                <w:lang w:val="kk-KZ"/>
              </w:rPr>
            </w:pPr>
            <w:r>
              <w:rPr>
                <w:sz w:val="24"/>
                <w:szCs w:val="24"/>
                <w:lang w:val="kk-KZ"/>
              </w:rPr>
              <w:t>Ата – аналармен, заңды асыраушы өкілдерімен</w:t>
            </w:r>
          </w:p>
        </w:tc>
        <w:tc>
          <w:tcPr>
            <w:tcW w:w="3084" w:type="dxa"/>
          </w:tcPr>
          <w:p w14:paraId="10E46DD5" w14:textId="77777777" w:rsidR="00DD518A" w:rsidRDefault="00DD518A" w:rsidP="00300587">
            <w:pPr>
              <w:pStyle w:val="a5"/>
              <w:ind w:left="0"/>
              <w:jc w:val="both"/>
              <w:rPr>
                <w:sz w:val="24"/>
                <w:szCs w:val="24"/>
                <w:lang w:val="kk-KZ"/>
              </w:rPr>
            </w:pPr>
            <w:r>
              <w:rPr>
                <w:sz w:val="24"/>
                <w:szCs w:val="24"/>
                <w:lang w:val="kk-KZ"/>
              </w:rPr>
              <w:t>64</w:t>
            </w:r>
          </w:p>
        </w:tc>
      </w:tr>
    </w:tbl>
    <w:p w14:paraId="57897D1F" w14:textId="77777777" w:rsidR="00DD518A" w:rsidRDefault="00DD518A" w:rsidP="00300587">
      <w:pPr>
        <w:pStyle w:val="a5"/>
        <w:jc w:val="both"/>
        <w:rPr>
          <w:b/>
          <w:lang w:val="kk-KZ"/>
        </w:rPr>
      </w:pPr>
    </w:p>
    <w:p w14:paraId="5091FAD5" w14:textId="77777777" w:rsidR="00DD518A" w:rsidRDefault="00DD518A" w:rsidP="00300587">
      <w:pPr>
        <w:contextualSpacing/>
        <w:jc w:val="both"/>
        <w:rPr>
          <w:b/>
          <w:lang w:val="kk-KZ"/>
        </w:rPr>
      </w:pPr>
      <w:r w:rsidRPr="00D56C44">
        <w:rPr>
          <w:b/>
          <w:lang w:val="kk-KZ"/>
        </w:rPr>
        <w:t>Хромтау ауданы бойынша психологиялық қызметке SWOT талдау:</w:t>
      </w:r>
    </w:p>
    <w:tbl>
      <w:tblPr>
        <w:tblStyle w:val="a4"/>
        <w:tblW w:w="0" w:type="auto"/>
        <w:tblLook w:val="04A0" w:firstRow="1" w:lastRow="0" w:firstColumn="1" w:lastColumn="0" w:noHBand="0" w:noVBand="1"/>
      </w:tblPr>
      <w:tblGrid>
        <w:gridCol w:w="4786"/>
        <w:gridCol w:w="4394"/>
      </w:tblGrid>
      <w:tr w:rsidR="00DD518A" w:rsidRPr="006E5743" w14:paraId="440E1E0B" w14:textId="77777777" w:rsidTr="00DD518A">
        <w:tc>
          <w:tcPr>
            <w:tcW w:w="4786" w:type="dxa"/>
          </w:tcPr>
          <w:p w14:paraId="0B509ECA" w14:textId="77777777" w:rsidR="00DD518A" w:rsidRDefault="00DD518A" w:rsidP="00300587">
            <w:pPr>
              <w:contextualSpacing/>
              <w:jc w:val="both"/>
              <w:rPr>
                <w:b/>
                <w:sz w:val="24"/>
                <w:szCs w:val="24"/>
                <w:lang w:val="kk-KZ"/>
              </w:rPr>
            </w:pPr>
            <w:r>
              <w:rPr>
                <w:b/>
                <w:sz w:val="24"/>
                <w:szCs w:val="24"/>
                <w:lang w:val="kk-KZ"/>
              </w:rPr>
              <w:t>Мықты жағы  (Не нәрсе  жақсы  жасалды?)</w:t>
            </w:r>
          </w:p>
          <w:p w14:paraId="2EE863F4" w14:textId="77777777" w:rsidR="00DD518A" w:rsidRPr="00A57B55" w:rsidRDefault="00DD518A" w:rsidP="00300587">
            <w:pPr>
              <w:jc w:val="both"/>
              <w:rPr>
                <w:rFonts w:eastAsia="Calibri"/>
                <w:sz w:val="24"/>
                <w:szCs w:val="24"/>
                <w:lang w:val="kk-KZ"/>
              </w:rPr>
            </w:pPr>
            <w:r w:rsidRPr="00A57B55">
              <w:rPr>
                <w:rFonts w:eastAsia="Calibri"/>
                <w:sz w:val="24"/>
                <w:szCs w:val="24"/>
                <w:lang w:val="kk-KZ"/>
              </w:rPr>
              <w:t>Диа</w:t>
            </w:r>
            <w:r>
              <w:rPr>
                <w:rFonts w:eastAsia="Calibri"/>
                <w:sz w:val="24"/>
                <w:szCs w:val="24"/>
                <w:lang w:val="kk-KZ"/>
              </w:rPr>
              <w:t>гностикалық  инструменттер ; Пед</w:t>
            </w:r>
            <w:r w:rsidRPr="00A57B55">
              <w:rPr>
                <w:rFonts w:eastAsia="Calibri"/>
                <w:sz w:val="24"/>
                <w:szCs w:val="24"/>
                <w:lang w:val="kk-KZ"/>
              </w:rPr>
              <w:t xml:space="preserve">гогикалық ұжыммен және  оқушылармен  байланыс орнатылды; </w:t>
            </w:r>
          </w:p>
          <w:p w14:paraId="244F66CD" w14:textId="77777777" w:rsidR="00DD518A" w:rsidRPr="005520B7" w:rsidRDefault="00DD518A" w:rsidP="00300587">
            <w:pPr>
              <w:contextualSpacing/>
              <w:jc w:val="both"/>
              <w:rPr>
                <w:sz w:val="24"/>
                <w:szCs w:val="24"/>
                <w:lang w:val="kk-KZ"/>
              </w:rPr>
            </w:pPr>
            <w:r w:rsidRPr="00A57B55">
              <w:rPr>
                <w:rFonts w:eastAsia="Calibri"/>
                <w:sz w:val="24"/>
                <w:szCs w:val="24"/>
                <w:lang w:val="kk-KZ"/>
              </w:rPr>
              <w:t>Жеке консультация алу  мүмкіндігі (орта буын оқушылары  үшін)   жасалды.</w:t>
            </w:r>
          </w:p>
          <w:p w14:paraId="1527942D" w14:textId="77777777" w:rsidR="00DD518A" w:rsidRPr="005520B7" w:rsidRDefault="00DD518A" w:rsidP="00300587">
            <w:pPr>
              <w:contextualSpacing/>
              <w:jc w:val="both"/>
              <w:rPr>
                <w:sz w:val="24"/>
                <w:szCs w:val="24"/>
                <w:lang w:val="kk-KZ"/>
              </w:rPr>
            </w:pPr>
          </w:p>
          <w:p w14:paraId="2A6C43B0" w14:textId="77777777" w:rsidR="00DD518A" w:rsidRPr="005520B7" w:rsidRDefault="00DD518A" w:rsidP="00300587">
            <w:pPr>
              <w:contextualSpacing/>
              <w:jc w:val="both"/>
              <w:rPr>
                <w:sz w:val="24"/>
                <w:szCs w:val="24"/>
                <w:lang w:val="kk-KZ"/>
              </w:rPr>
            </w:pPr>
          </w:p>
          <w:p w14:paraId="166D7967" w14:textId="77777777" w:rsidR="00DD518A" w:rsidRPr="005520B7" w:rsidRDefault="00DD518A" w:rsidP="00300587">
            <w:pPr>
              <w:contextualSpacing/>
              <w:jc w:val="both"/>
              <w:rPr>
                <w:sz w:val="24"/>
                <w:szCs w:val="24"/>
                <w:lang w:val="kk-KZ"/>
              </w:rPr>
            </w:pPr>
          </w:p>
          <w:p w14:paraId="00D71C52" w14:textId="77777777" w:rsidR="00DD518A" w:rsidRPr="005520B7" w:rsidRDefault="00DD518A" w:rsidP="00300587">
            <w:pPr>
              <w:contextualSpacing/>
              <w:jc w:val="both"/>
              <w:rPr>
                <w:sz w:val="24"/>
                <w:szCs w:val="24"/>
                <w:lang w:val="kk-KZ"/>
              </w:rPr>
            </w:pPr>
          </w:p>
        </w:tc>
        <w:tc>
          <w:tcPr>
            <w:tcW w:w="4394" w:type="dxa"/>
          </w:tcPr>
          <w:p w14:paraId="5766163B" w14:textId="77777777" w:rsidR="00DD518A" w:rsidRDefault="00DD518A" w:rsidP="00300587">
            <w:pPr>
              <w:contextualSpacing/>
              <w:jc w:val="both"/>
              <w:rPr>
                <w:b/>
                <w:sz w:val="24"/>
                <w:szCs w:val="24"/>
                <w:lang w:val="kk-KZ"/>
              </w:rPr>
            </w:pPr>
            <w:r>
              <w:rPr>
                <w:b/>
                <w:sz w:val="24"/>
                <w:szCs w:val="24"/>
                <w:lang w:val="kk-KZ"/>
              </w:rPr>
              <w:t>Әлсіз жағы  (нені  қосар едім?)</w:t>
            </w:r>
          </w:p>
          <w:p w14:paraId="026FC83B" w14:textId="77777777" w:rsidR="00DD518A" w:rsidRDefault="00DD518A" w:rsidP="00300587">
            <w:pPr>
              <w:jc w:val="both"/>
              <w:rPr>
                <w:sz w:val="24"/>
                <w:szCs w:val="24"/>
                <w:lang w:val="kk-KZ"/>
              </w:rPr>
            </w:pPr>
            <w:r>
              <w:rPr>
                <w:sz w:val="24"/>
                <w:szCs w:val="24"/>
                <w:lang w:val="kk-KZ"/>
              </w:rPr>
              <w:t xml:space="preserve">Шығармашылық жұмыстардың болмауы (оқушымен, әріптестермен зерттеу жұмыстары) ; </w:t>
            </w:r>
          </w:p>
          <w:p w14:paraId="15612281" w14:textId="77777777" w:rsidR="00DD518A" w:rsidRDefault="00DD518A" w:rsidP="00300587">
            <w:pPr>
              <w:jc w:val="both"/>
              <w:rPr>
                <w:sz w:val="24"/>
                <w:szCs w:val="24"/>
                <w:lang w:val="kk-KZ"/>
              </w:rPr>
            </w:pPr>
            <w:r>
              <w:rPr>
                <w:sz w:val="24"/>
                <w:szCs w:val="24"/>
                <w:lang w:val="kk-KZ"/>
              </w:rPr>
              <w:t xml:space="preserve">Нәтижерлерді  қорытындылауға  кететін уақыт ұзақтығы ( Оқушының  жеке даму картасы); </w:t>
            </w:r>
          </w:p>
          <w:p w14:paraId="4A7562A4" w14:textId="77777777" w:rsidR="00DD518A" w:rsidRDefault="00DD518A" w:rsidP="00300587">
            <w:pPr>
              <w:jc w:val="both"/>
              <w:rPr>
                <w:sz w:val="24"/>
                <w:szCs w:val="24"/>
                <w:lang w:val="kk-KZ"/>
              </w:rPr>
            </w:pPr>
            <w:r>
              <w:rPr>
                <w:sz w:val="24"/>
                <w:szCs w:val="24"/>
                <w:lang w:val="kk-KZ"/>
              </w:rPr>
              <w:t>Тренинг кабинетінің  толық жабдықталмауы;</w:t>
            </w:r>
          </w:p>
          <w:p w14:paraId="14560BC4" w14:textId="77777777" w:rsidR="00DD518A" w:rsidRPr="005520B7" w:rsidRDefault="00DD518A" w:rsidP="00300587">
            <w:pPr>
              <w:contextualSpacing/>
              <w:jc w:val="both"/>
              <w:rPr>
                <w:sz w:val="24"/>
                <w:szCs w:val="24"/>
                <w:lang w:val="kk-KZ"/>
              </w:rPr>
            </w:pPr>
            <w:r>
              <w:rPr>
                <w:sz w:val="24"/>
                <w:szCs w:val="24"/>
                <w:lang w:val="kk-KZ"/>
              </w:rPr>
              <w:t>Сабаққа  психологиялық  сараптама  жасау мүмкіндігіне уақыт жетіспеуі.</w:t>
            </w:r>
          </w:p>
        </w:tc>
      </w:tr>
      <w:tr w:rsidR="00DD518A" w:rsidRPr="006E5743" w14:paraId="3BD62804" w14:textId="77777777" w:rsidTr="00DD518A">
        <w:tc>
          <w:tcPr>
            <w:tcW w:w="4786" w:type="dxa"/>
          </w:tcPr>
          <w:p w14:paraId="6CA35C8B" w14:textId="77777777" w:rsidR="00DD518A" w:rsidRDefault="00DD518A" w:rsidP="00300587">
            <w:pPr>
              <w:contextualSpacing/>
              <w:jc w:val="both"/>
              <w:rPr>
                <w:b/>
                <w:sz w:val="24"/>
                <w:szCs w:val="24"/>
                <w:lang w:val="kk-KZ"/>
              </w:rPr>
            </w:pPr>
            <w:r>
              <w:rPr>
                <w:b/>
                <w:sz w:val="24"/>
                <w:szCs w:val="24"/>
                <w:lang w:val="kk-KZ"/>
              </w:rPr>
              <w:t>Мүмкіндіктер (күтілетін нәтиже)</w:t>
            </w:r>
          </w:p>
          <w:p w14:paraId="52222473" w14:textId="77777777" w:rsidR="00DD518A" w:rsidRDefault="00DD518A" w:rsidP="00300587">
            <w:pPr>
              <w:jc w:val="both"/>
              <w:rPr>
                <w:sz w:val="24"/>
                <w:szCs w:val="24"/>
                <w:lang w:val="kk-KZ"/>
              </w:rPr>
            </w:pPr>
            <w:r>
              <w:rPr>
                <w:sz w:val="24"/>
                <w:szCs w:val="24"/>
                <w:lang w:val="kk-KZ"/>
              </w:rPr>
              <w:t xml:space="preserve">Ата- аналардың  баласының  мектеп өміріне белсенді  қатысуына  жағдай жасау; </w:t>
            </w:r>
          </w:p>
          <w:p w14:paraId="02DD359C" w14:textId="77777777" w:rsidR="00DD518A" w:rsidRDefault="00DD518A" w:rsidP="00300587">
            <w:pPr>
              <w:jc w:val="both"/>
              <w:rPr>
                <w:sz w:val="24"/>
                <w:szCs w:val="24"/>
                <w:lang w:val="kk-KZ"/>
              </w:rPr>
            </w:pPr>
            <w:r>
              <w:rPr>
                <w:sz w:val="24"/>
                <w:szCs w:val="24"/>
                <w:lang w:val="kk-KZ"/>
              </w:rPr>
              <w:t>Ұжымдық бірлікті нығайту;</w:t>
            </w:r>
          </w:p>
          <w:p w14:paraId="7B5E4F60" w14:textId="77777777" w:rsidR="00DD518A" w:rsidRDefault="00DD518A" w:rsidP="00300587">
            <w:pPr>
              <w:jc w:val="both"/>
              <w:rPr>
                <w:sz w:val="24"/>
                <w:szCs w:val="24"/>
                <w:lang w:val="kk-KZ"/>
              </w:rPr>
            </w:pPr>
            <w:r>
              <w:rPr>
                <w:sz w:val="24"/>
                <w:szCs w:val="24"/>
                <w:lang w:val="kk-KZ"/>
              </w:rPr>
              <w:t>Ересектердің психологиялық біліктілігін арттыру;</w:t>
            </w:r>
          </w:p>
          <w:p w14:paraId="6C180E6F" w14:textId="77777777" w:rsidR="00DD518A" w:rsidRDefault="00DD518A" w:rsidP="00300587">
            <w:pPr>
              <w:jc w:val="both"/>
              <w:rPr>
                <w:sz w:val="24"/>
                <w:szCs w:val="24"/>
                <w:lang w:val="kk-KZ"/>
              </w:rPr>
            </w:pPr>
            <w:r>
              <w:rPr>
                <w:sz w:val="24"/>
                <w:szCs w:val="24"/>
                <w:lang w:val="kk-KZ"/>
              </w:rPr>
              <w:t xml:space="preserve"> Білім беру  процесіне қатысушылардың  мектепке деген  жағымды  қатынасытарын қалыптастыру.</w:t>
            </w:r>
          </w:p>
          <w:p w14:paraId="71EEB321" w14:textId="77777777" w:rsidR="00DD518A" w:rsidRPr="005520B7" w:rsidRDefault="00DD518A" w:rsidP="00300587">
            <w:pPr>
              <w:contextualSpacing/>
              <w:jc w:val="both"/>
              <w:rPr>
                <w:sz w:val="24"/>
                <w:szCs w:val="24"/>
                <w:lang w:val="kk-KZ"/>
              </w:rPr>
            </w:pPr>
            <w:r>
              <w:rPr>
                <w:sz w:val="24"/>
                <w:szCs w:val="24"/>
                <w:lang w:val="kk-KZ"/>
              </w:rPr>
              <w:t>Сынды  конструктивті  қабылдай білу дағдысын дамыту;</w:t>
            </w:r>
          </w:p>
          <w:p w14:paraId="6D5AEE19" w14:textId="77777777" w:rsidR="00DD518A" w:rsidRPr="005520B7" w:rsidRDefault="00DD518A" w:rsidP="00300587">
            <w:pPr>
              <w:contextualSpacing/>
              <w:jc w:val="both"/>
              <w:rPr>
                <w:sz w:val="24"/>
                <w:szCs w:val="24"/>
                <w:lang w:val="kk-KZ"/>
              </w:rPr>
            </w:pPr>
          </w:p>
          <w:p w14:paraId="546D31B0" w14:textId="77777777" w:rsidR="00DD518A" w:rsidRPr="005520B7" w:rsidRDefault="00DD518A" w:rsidP="00300587">
            <w:pPr>
              <w:contextualSpacing/>
              <w:jc w:val="both"/>
              <w:rPr>
                <w:sz w:val="24"/>
                <w:szCs w:val="24"/>
                <w:lang w:val="kk-KZ"/>
              </w:rPr>
            </w:pPr>
          </w:p>
          <w:p w14:paraId="7C180978" w14:textId="77777777" w:rsidR="00DD518A" w:rsidRPr="005520B7" w:rsidRDefault="00DD518A" w:rsidP="00300587">
            <w:pPr>
              <w:contextualSpacing/>
              <w:jc w:val="both"/>
              <w:rPr>
                <w:sz w:val="24"/>
                <w:szCs w:val="24"/>
                <w:lang w:val="kk-KZ"/>
              </w:rPr>
            </w:pPr>
          </w:p>
        </w:tc>
        <w:tc>
          <w:tcPr>
            <w:tcW w:w="4394" w:type="dxa"/>
          </w:tcPr>
          <w:p w14:paraId="41304D4F" w14:textId="77777777" w:rsidR="00DD518A" w:rsidRDefault="00DD518A" w:rsidP="00300587">
            <w:pPr>
              <w:contextualSpacing/>
              <w:jc w:val="both"/>
              <w:rPr>
                <w:b/>
                <w:sz w:val="24"/>
                <w:szCs w:val="24"/>
                <w:lang w:val="kk-KZ"/>
              </w:rPr>
            </w:pPr>
            <w:r>
              <w:rPr>
                <w:b/>
                <w:sz w:val="24"/>
                <w:szCs w:val="24"/>
                <w:lang w:val="kk-KZ"/>
              </w:rPr>
              <w:t>Кедергілер  (нені өзгертер едім?)</w:t>
            </w:r>
          </w:p>
          <w:p w14:paraId="7512AE55" w14:textId="77777777" w:rsidR="00050315" w:rsidRDefault="00DD518A" w:rsidP="00300587">
            <w:pPr>
              <w:contextualSpacing/>
              <w:jc w:val="both"/>
              <w:rPr>
                <w:sz w:val="24"/>
                <w:szCs w:val="24"/>
                <w:lang w:val="kk-KZ"/>
              </w:rPr>
            </w:pPr>
            <w:r>
              <w:rPr>
                <w:sz w:val="24"/>
                <w:szCs w:val="24"/>
                <w:lang w:val="kk-KZ"/>
              </w:rPr>
              <w:t xml:space="preserve">Ерекше қабілетті білім алушылармен жұмыс жүйесін реттеу,жетілдіру. </w:t>
            </w:r>
          </w:p>
          <w:p w14:paraId="68B6DC87" w14:textId="77777777" w:rsidR="00DD518A" w:rsidRDefault="00DD518A" w:rsidP="00300587">
            <w:pPr>
              <w:contextualSpacing/>
              <w:jc w:val="both"/>
              <w:rPr>
                <w:sz w:val="24"/>
                <w:szCs w:val="24"/>
                <w:lang w:val="kk-KZ"/>
              </w:rPr>
            </w:pPr>
            <w:r>
              <w:rPr>
                <w:sz w:val="24"/>
                <w:szCs w:val="24"/>
                <w:lang w:val="kk-KZ"/>
              </w:rPr>
              <w:t>Ата – аналармен жұмыс, сынып жетекші, әлеуметтік педагогпен бірге атқарылатын ведмоство аралық жұмысты жетілдіру.</w:t>
            </w:r>
          </w:p>
          <w:p w14:paraId="4A370561" w14:textId="77777777" w:rsidR="00050315" w:rsidRPr="00610B56" w:rsidRDefault="00050315" w:rsidP="00300587">
            <w:pPr>
              <w:contextualSpacing/>
              <w:jc w:val="both"/>
              <w:rPr>
                <w:sz w:val="24"/>
                <w:szCs w:val="24"/>
                <w:lang w:val="kk-KZ"/>
              </w:rPr>
            </w:pPr>
            <w:r>
              <w:rPr>
                <w:sz w:val="24"/>
                <w:szCs w:val="24"/>
                <w:lang w:val="kk-KZ"/>
              </w:rPr>
              <w:t xml:space="preserve">Психодиагностикалық әдістемелер қорын жаңарту, психотерапиалық бағыттағы түзету-дамыту жұмыстарын жұмыс жоспарына кірістіру. </w:t>
            </w:r>
          </w:p>
        </w:tc>
      </w:tr>
    </w:tbl>
    <w:p w14:paraId="21C9E9C3" w14:textId="77777777" w:rsidR="00DD518A" w:rsidRDefault="00DD518A" w:rsidP="00300587">
      <w:pPr>
        <w:contextualSpacing/>
        <w:jc w:val="both"/>
        <w:rPr>
          <w:lang w:val="kk-KZ"/>
        </w:rPr>
      </w:pPr>
    </w:p>
    <w:p w14:paraId="5A199C2E" w14:textId="77777777" w:rsidR="00DD518A" w:rsidRPr="00AE4674" w:rsidRDefault="00DD518A" w:rsidP="00300587">
      <w:pPr>
        <w:pStyle w:val="71grey"/>
        <w:jc w:val="both"/>
      </w:pPr>
    </w:p>
    <w:p w14:paraId="23896F59" w14:textId="77777777" w:rsidR="00AA47ED" w:rsidRPr="007C120C" w:rsidRDefault="00AA47ED" w:rsidP="00300587">
      <w:pPr>
        <w:pStyle w:val="71grey"/>
        <w:jc w:val="both"/>
      </w:pPr>
    </w:p>
    <w:p w14:paraId="6A816C9E" w14:textId="77777777" w:rsidR="007C120C" w:rsidRDefault="00AA47ED" w:rsidP="007C120C">
      <w:pPr>
        <w:spacing w:after="200" w:line="276" w:lineRule="auto"/>
        <w:jc w:val="center"/>
        <w:rPr>
          <w:b/>
          <w:lang w:val="kk-KZ"/>
        </w:rPr>
      </w:pPr>
      <w:r w:rsidRPr="00AE4674">
        <w:rPr>
          <w:sz w:val="22"/>
          <w:szCs w:val="22"/>
          <w:lang w:val="kk-KZ"/>
        </w:rPr>
        <w:br w:type="page"/>
      </w:r>
    </w:p>
    <w:p w14:paraId="0230C796" w14:textId="77777777" w:rsidR="007C120C" w:rsidRDefault="007C120C" w:rsidP="007C120C">
      <w:pPr>
        <w:spacing w:after="200" w:line="276" w:lineRule="auto"/>
        <w:jc w:val="center"/>
        <w:rPr>
          <w:b/>
          <w:lang w:val="kk-KZ"/>
        </w:rPr>
      </w:pPr>
      <w:r>
        <w:rPr>
          <w:b/>
          <w:lang w:val="kk-KZ"/>
        </w:rPr>
        <w:lastRenderedPageBreak/>
        <w:t>2022-2023 оқу жылына арналған мақсат-міндеттер</w:t>
      </w:r>
    </w:p>
    <w:p w14:paraId="24658555" w14:textId="77777777" w:rsidR="007C120C" w:rsidRPr="005D02EA" w:rsidRDefault="007C120C" w:rsidP="007C120C">
      <w:pPr>
        <w:contextualSpacing/>
        <w:jc w:val="both"/>
        <w:rPr>
          <w:sz w:val="28"/>
          <w:szCs w:val="28"/>
          <w:lang w:val="kk-KZ"/>
        </w:rPr>
      </w:pPr>
      <w:r w:rsidRPr="005D02EA">
        <w:rPr>
          <w:rStyle w:val="ac"/>
          <w:rFonts w:eastAsiaTheme="majorEastAsia"/>
          <w:sz w:val="28"/>
          <w:szCs w:val="28"/>
          <w:lang w:val="kk-KZ"/>
        </w:rPr>
        <w:t>Мақсаты: </w:t>
      </w:r>
      <w:r>
        <w:rPr>
          <w:sz w:val="28"/>
          <w:szCs w:val="28"/>
          <w:lang w:val="kk-KZ"/>
        </w:rPr>
        <w:t>С</w:t>
      </w:r>
      <w:r w:rsidRPr="00570F4C">
        <w:rPr>
          <w:sz w:val="28"/>
          <w:szCs w:val="28"/>
          <w:lang w:val="kk-KZ"/>
        </w:rPr>
        <w:t>ерпінді дамып келе жатқан ортада өзін-өзі белсендіруге дайын, бәсекеге қабілетті тұлғаны және дарынды балалардың функционалдық сауаттылығын дамыту үшін жағдайларды қамтамасыз ету.</w:t>
      </w:r>
    </w:p>
    <w:p w14:paraId="65B8DE6D" w14:textId="77777777" w:rsidR="007C120C" w:rsidRPr="005D02EA" w:rsidRDefault="007C120C" w:rsidP="007C120C">
      <w:pPr>
        <w:contextualSpacing/>
        <w:jc w:val="both"/>
        <w:rPr>
          <w:sz w:val="28"/>
          <w:szCs w:val="28"/>
          <w:lang w:val="kk-KZ"/>
        </w:rPr>
      </w:pPr>
      <w:r w:rsidRPr="005D02EA">
        <w:rPr>
          <w:sz w:val="28"/>
          <w:szCs w:val="28"/>
          <w:lang w:val="kk-KZ"/>
        </w:rPr>
        <w:br/>
      </w:r>
      <w:r w:rsidRPr="005D02EA">
        <w:rPr>
          <w:rStyle w:val="ac"/>
          <w:rFonts w:eastAsiaTheme="majorEastAsia"/>
          <w:sz w:val="28"/>
          <w:szCs w:val="28"/>
          <w:lang w:val="kk-KZ"/>
        </w:rPr>
        <w:t>Міндеттер</w:t>
      </w:r>
      <w:r>
        <w:rPr>
          <w:rStyle w:val="ac"/>
          <w:rFonts w:eastAsiaTheme="majorEastAsia"/>
          <w:sz w:val="28"/>
          <w:szCs w:val="28"/>
          <w:lang w:val="kk-KZ"/>
        </w:rPr>
        <w:t>і:</w:t>
      </w:r>
      <w:r w:rsidRPr="005D02EA">
        <w:rPr>
          <w:sz w:val="28"/>
          <w:szCs w:val="28"/>
          <w:lang w:val="kk-KZ"/>
        </w:rPr>
        <w:br/>
        <w:t xml:space="preserve">1) </w:t>
      </w:r>
      <w:r>
        <w:rPr>
          <w:sz w:val="28"/>
          <w:szCs w:val="28"/>
          <w:shd w:val="clear" w:color="auto" w:fill="FFFFFF"/>
          <w:lang w:val="kk-KZ"/>
        </w:rPr>
        <w:t xml:space="preserve">Педагог </w:t>
      </w:r>
      <w:r w:rsidRPr="005D02EA">
        <w:rPr>
          <w:sz w:val="28"/>
          <w:szCs w:val="28"/>
          <w:shd w:val="clear" w:color="auto" w:fill="FFFFFF"/>
          <w:lang w:val="kk-KZ"/>
        </w:rPr>
        <w:t>кәсібінің беделін және олардың сапалық құрамын арттыру арқылы, оқушыларды кәсіби мамандыққа баулу;</w:t>
      </w:r>
    </w:p>
    <w:p w14:paraId="0039F68F" w14:textId="77777777" w:rsidR="007C120C" w:rsidRPr="005D02EA" w:rsidRDefault="007C120C" w:rsidP="007C120C">
      <w:pPr>
        <w:contextualSpacing/>
        <w:jc w:val="both"/>
        <w:rPr>
          <w:sz w:val="28"/>
          <w:szCs w:val="28"/>
          <w:lang w:val="kk-KZ"/>
        </w:rPr>
      </w:pPr>
      <w:r w:rsidRPr="005D02EA">
        <w:rPr>
          <w:sz w:val="28"/>
          <w:szCs w:val="28"/>
          <w:lang w:val="kk-KZ"/>
        </w:rPr>
        <w:t>2) Мұғалімнің оқушылармен іс-әрекеті: шығармашылық қабілеттерін дамыту, жеке ерекшеліктерді ескеру.</w:t>
      </w:r>
    </w:p>
    <w:p w14:paraId="4AB48232" w14:textId="77777777" w:rsidR="007C120C" w:rsidRDefault="007C120C" w:rsidP="007C120C">
      <w:pPr>
        <w:contextualSpacing/>
        <w:jc w:val="both"/>
        <w:rPr>
          <w:sz w:val="28"/>
          <w:szCs w:val="28"/>
          <w:lang w:val="kk-KZ"/>
        </w:rPr>
      </w:pPr>
      <w:r w:rsidRPr="005D02EA">
        <w:rPr>
          <w:sz w:val="28"/>
          <w:szCs w:val="28"/>
          <w:lang w:val="kk-KZ"/>
        </w:rPr>
        <w:t>3)</w:t>
      </w:r>
      <w:r w:rsidRPr="005D02EA">
        <w:rPr>
          <w:sz w:val="28"/>
          <w:szCs w:val="28"/>
          <w:shd w:val="clear" w:color="auto" w:fill="FFFFFF"/>
          <w:lang w:val="kk-KZ"/>
        </w:rPr>
        <w:t xml:space="preserve"> </w:t>
      </w:r>
      <w:r w:rsidRPr="005D02EA">
        <w:rPr>
          <w:sz w:val="28"/>
          <w:szCs w:val="28"/>
          <w:lang w:val="kk-KZ"/>
        </w:rPr>
        <w:t>дарынды балалардың өзіндік, жобалық және зерттеу іс-әрекетінің дағдыларын жетілдіру;</w:t>
      </w:r>
    </w:p>
    <w:p w14:paraId="09F3A57D" w14:textId="77777777" w:rsidR="007C120C" w:rsidRDefault="007C120C" w:rsidP="007C120C">
      <w:pPr>
        <w:contextualSpacing/>
        <w:jc w:val="both"/>
        <w:rPr>
          <w:sz w:val="28"/>
          <w:szCs w:val="28"/>
          <w:lang w:val="kk-KZ"/>
        </w:rPr>
      </w:pPr>
      <w:r w:rsidRPr="005D02EA">
        <w:rPr>
          <w:sz w:val="28"/>
          <w:szCs w:val="28"/>
          <w:lang w:val="kk-KZ"/>
        </w:rPr>
        <w:t>4) Білім беру мақсатында жеке тұлғаның ерекшелігіне байланысты жеке басына бағытталған білім беру үрдісін сапалы ұйымдастыру</w:t>
      </w:r>
      <w:r w:rsidRPr="005D02EA">
        <w:rPr>
          <w:sz w:val="28"/>
          <w:szCs w:val="28"/>
          <w:lang w:val="kk-KZ"/>
        </w:rPr>
        <w:br/>
        <w:t>5) Білім алушылардың жалпы білім беретін пәндер б</w:t>
      </w:r>
      <w:r>
        <w:rPr>
          <w:sz w:val="28"/>
          <w:szCs w:val="28"/>
          <w:lang w:val="kk-KZ"/>
        </w:rPr>
        <w:t>ойынша олимпиадаға қатыстыру дең</w:t>
      </w:r>
      <w:r w:rsidRPr="005D02EA">
        <w:rPr>
          <w:sz w:val="28"/>
          <w:szCs w:val="28"/>
          <w:lang w:val="kk-KZ"/>
        </w:rPr>
        <w:t>гейін жоғарылату, сапалы дайындық жұмыстарын жүргізу</w:t>
      </w:r>
    </w:p>
    <w:p w14:paraId="63206ECB" w14:textId="77777777" w:rsidR="007C120C" w:rsidRDefault="007C120C" w:rsidP="007C120C">
      <w:pPr>
        <w:contextualSpacing/>
        <w:jc w:val="both"/>
        <w:rPr>
          <w:sz w:val="28"/>
          <w:szCs w:val="28"/>
          <w:shd w:val="clear" w:color="auto" w:fill="FFFFFF"/>
          <w:lang w:val="kk-KZ"/>
        </w:rPr>
      </w:pPr>
      <w:r>
        <w:rPr>
          <w:sz w:val="28"/>
          <w:szCs w:val="28"/>
          <w:lang w:val="kk-KZ"/>
        </w:rPr>
        <w:t>6</w:t>
      </w:r>
      <w:r w:rsidRPr="005D02EA">
        <w:rPr>
          <w:sz w:val="28"/>
          <w:szCs w:val="28"/>
          <w:lang w:val="kk-KZ"/>
        </w:rPr>
        <w:t xml:space="preserve">) </w:t>
      </w:r>
      <w:r w:rsidRPr="005D02EA">
        <w:rPr>
          <w:sz w:val="28"/>
          <w:szCs w:val="28"/>
          <w:shd w:val="clear" w:color="auto" w:fill="FFFFFF"/>
          <w:lang w:val="kk-KZ"/>
        </w:rPr>
        <w:t>Білім сапасын  арттыруда ғылыми-зерттеу жұмыстарына 50% жоғары мектеп оқушыларын қатыстыру;</w:t>
      </w:r>
    </w:p>
    <w:p w14:paraId="6E475F66" w14:textId="77777777" w:rsidR="007C120C" w:rsidRDefault="007C120C" w:rsidP="007C120C">
      <w:pPr>
        <w:contextualSpacing/>
        <w:jc w:val="both"/>
        <w:rPr>
          <w:sz w:val="28"/>
          <w:szCs w:val="28"/>
          <w:shd w:val="clear" w:color="auto" w:fill="FFFFFF"/>
          <w:lang w:val="kk-KZ"/>
        </w:rPr>
      </w:pPr>
      <w:r>
        <w:rPr>
          <w:sz w:val="28"/>
          <w:szCs w:val="28"/>
          <w:lang w:val="kk-KZ"/>
        </w:rPr>
        <w:t>7</w:t>
      </w:r>
      <w:r w:rsidRPr="005D02EA">
        <w:rPr>
          <w:sz w:val="28"/>
          <w:szCs w:val="28"/>
          <w:lang w:val="kk-KZ"/>
        </w:rPr>
        <w:t xml:space="preserve">) </w:t>
      </w:r>
      <w:r w:rsidRPr="005D02EA">
        <w:rPr>
          <w:sz w:val="28"/>
          <w:szCs w:val="28"/>
          <w:shd w:val="clear" w:color="auto" w:fill="FFFFFF"/>
          <w:lang w:val="kk-KZ"/>
        </w:rPr>
        <w:t>Халықаралық зерттеулеріне (PISA / TIMSS/ PIRLS) арналған тапсырмаларды қолдану арқылы, білім алушылардың білім сапасын арттыру</w:t>
      </w:r>
    </w:p>
    <w:p w14:paraId="4323BD59" w14:textId="77777777" w:rsidR="007C120C" w:rsidRDefault="007C120C" w:rsidP="007C120C">
      <w:pPr>
        <w:contextualSpacing/>
        <w:jc w:val="both"/>
        <w:rPr>
          <w:sz w:val="28"/>
          <w:szCs w:val="28"/>
          <w:shd w:val="clear" w:color="auto" w:fill="FFFFFF"/>
          <w:lang w:val="kk-KZ"/>
        </w:rPr>
      </w:pPr>
      <w:r>
        <w:rPr>
          <w:sz w:val="28"/>
          <w:szCs w:val="28"/>
          <w:lang w:val="kk-KZ"/>
        </w:rPr>
        <w:t>8</w:t>
      </w:r>
      <w:r w:rsidRPr="005D02EA">
        <w:rPr>
          <w:sz w:val="28"/>
          <w:szCs w:val="28"/>
          <w:lang w:val="kk-KZ"/>
        </w:rPr>
        <w:t>)</w:t>
      </w:r>
      <w:r w:rsidRPr="005D02EA">
        <w:rPr>
          <w:sz w:val="28"/>
          <w:szCs w:val="28"/>
          <w:shd w:val="clear" w:color="auto" w:fill="FFFFFF"/>
          <w:lang w:val="kk-KZ"/>
        </w:rPr>
        <w:t xml:space="preserve"> Білім алушының зияткерлік, рухани-адамгершілік және физикалық дамуын қамтамасыз ету.</w:t>
      </w:r>
    </w:p>
    <w:p w14:paraId="4D23CB62" w14:textId="77777777" w:rsidR="007C120C" w:rsidRDefault="007C120C" w:rsidP="007C120C">
      <w:pPr>
        <w:contextualSpacing/>
        <w:jc w:val="both"/>
        <w:rPr>
          <w:sz w:val="28"/>
          <w:szCs w:val="28"/>
          <w:lang w:val="kk-KZ"/>
        </w:rPr>
      </w:pPr>
      <w:r>
        <w:rPr>
          <w:sz w:val="28"/>
          <w:szCs w:val="28"/>
          <w:lang w:val="kk-KZ"/>
        </w:rPr>
        <w:t>9</w:t>
      </w:r>
      <w:r w:rsidRPr="005D02EA">
        <w:rPr>
          <w:sz w:val="28"/>
          <w:szCs w:val="28"/>
          <w:lang w:val="kk-KZ"/>
        </w:rPr>
        <w:t>) ұлттық мақтаныш, азаматтық абырой, Отанға, өз халқына деген сүйіспеншілік сезіміне ие азамат пен патриоттың әлеуметтік белсенді тұлғасын қалыптастыру</w:t>
      </w:r>
    </w:p>
    <w:p w14:paraId="713E5673" w14:textId="77777777" w:rsidR="007C120C" w:rsidRDefault="007C120C" w:rsidP="007C120C">
      <w:pPr>
        <w:contextualSpacing/>
        <w:jc w:val="both"/>
        <w:rPr>
          <w:sz w:val="28"/>
          <w:szCs w:val="28"/>
          <w:lang w:val="kk-KZ"/>
        </w:rPr>
      </w:pPr>
      <w:r>
        <w:rPr>
          <w:sz w:val="28"/>
          <w:szCs w:val="28"/>
          <w:lang w:val="kk-KZ"/>
        </w:rPr>
        <w:t xml:space="preserve"> </w:t>
      </w:r>
    </w:p>
    <w:p w14:paraId="7F877089" w14:textId="77777777" w:rsidR="007C120C" w:rsidRPr="005D02EA" w:rsidRDefault="007C120C" w:rsidP="007C120C">
      <w:pPr>
        <w:contextualSpacing/>
        <w:jc w:val="both"/>
        <w:rPr>
          <w:sz w:val="28"/>
          <w:szCs w:val="28"/>
          <w:lang w:val="kk-KZ"/>
        </w:rPr>
      </w:pPr>
      <w:r w:rsidRPr="005D02EA">
        <w:rPr>
          <w:sz w:val="28"/>
          <w:szCs w:val="28"/>
          <w:lang w:val="kk-KZ"/>
        </w:rPr>
        <w:t> </w:t>
      </w:r>
    </w:p>
    <w:p w14:paraId="09F5343B" w14:textId="77777777" w:rsidR="007C120C" w:rsidRPr="005D02EA" w:rsidRDefault="007C120C" w:rsidP="007C120C">
      <w:pPr>
        <w:contextualSpacing/>
        <w:jc w:val="both"/>
        <w:rPr>
          <w:sz w:val="28"/>
          <w:szCs w:val="28"/>
          <w:lang w:val="kk-KZ"/>
        </w:rPr>
      </w:pPr>
    </w:p>
    <w:p w14:paraId="1EE163AC" w14:textId="77777777" w:rsidR="007C120C" w:rsidRPr="005D02EA" w:rsidRDefault="007C120C" w:rsidP="007C120C">
      <w:pPr>
        <w:contextualSpacing/>
        <w:jc w:val="both"/>
        <w:rPr>
          <w:sz w:val="28"/>
          <w:szCs w:val="28"/>
          <w:lang w:val="kk-KZ"/>
        </w:rPr>
      </w:pPr>
    </w:p>
    <w:p w14:paraId="47B985B7" w14:textId="77777777" w:rsidR="007C120C" w:rsidRPr="005D02EA" w:rsidRDefault="007C120C" w:rsidP="007C120C">
      <w:pPr>
        <w:contextualSpacing/>
        <w:jc w:val="both"/>
        <w:rPr>
          <w:sz w:val="28"/>
          <w:szCs w:val="28"/>
          <w:lang w:val="kk-KZ"/>
        </w:rPr>
      </w:pPr>
    </w:p>
    <w:p w14:paraId="334B9B38" w14:textId="77777777" w:rsidR="007C120C" w:rsidRPr="005D02EA" w:rsidRDefault="007C120C" w:rsidP="007C120C">
      <w:pPr>
        <w:contextualSpacing/>
        <w:jc w:val="both"/>
        <w:rPr>
          <w:sz w:val="28"/>
          <w:szCs w:val="28"/>
          <w:lang w:val="kk-KZ"/>
        </w:rPr>
      </w:pPr>
    </w:p>
    <w:p w14:paraId="768E6FBC" w14:textId="77777777" w:rsidR="007C120C" w:rsidRPr="005D02EA" w:rsidRDefault="007C120C" w:rsidP="007C120C">
      <w:pPr>
        <w:contextualSpacing/>
        <w:jc w:val="both"/>
        <w:rPr>
          <w:sz w:val="28"/>
          <w:szCs w:val="28"/>
          <w:lang w:val="kk-KZ"/>
        </w:rPr>
      </w:pPr>
    </w:p>
    <w:p w14:paraId="51616892" w14:textId="77777777" w:rsidR="007C120C" w:rsidRPr="005D02EA" w:rsidRDefault="007C120C" w:rsidP="007C120C">
      <w:pPr>
        <w:contextualSpacing/>
        <w:jc w:val="both"/>
        <w:rPr>
          <w:sz w:val="28"/>
          <w:szCs w:val="28"/>
          <w:lang w:val="kk-KZ"/>
        </w:rPr>
      </w:pPr>
    </w:p>
    <w:p w14:paraId="20F58AD3" w14:textId="77777777" w:rsidR="007C120C" w:rsidRPr="005D02EA" w:rsidRDefault="007C120C" w:rsidP="007C120C">
      <w:pPr>
        <w:contextualSpacing/>
        <w:jc w:val="both"/>
        <w:rPr>
          <w:sz w:val="28"/>
          <w:szCs w:val="28"/>
          <w:lang w:val="kk-KZ"/>
        </w:rPr>
      </w:pPr>
    </w:p>
    <w:p w14:paraId="06DB75B5" w14:textId="77777777" w:rsidR="007C120C" w:rsidRPr="007C120C" w:rsidRDefault="007C120C" w:rsidP="007C120C">
      <w:pPr>
        <w:spacing w:after="200" w:line="276" w:lineRule="auto"/>
        <w:jc w:val="both"/>
        <w:rPr>
          <w:b/>
          <w:lang w:val="kk-KZ"/>
        </w:rPr>
      </w:pPr>
    </w:p>
    <w:sectPr w:rsidR="007C120C" w:rsidRPr="007C120C" w:rsidSect="004967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57EC"/>
    <w:multiLevelType w:val="hybridMultilevel"/>
    <w:tmpl w:val="834C6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65716B"/>
    <w:multiLevelType w:val="hybridMultilevel"/>
    <w:tmpl w:val="352A1C0C"/>
    <w:lvl w:ilvl="0" w:tplc="D3EE0C9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2B7FF9"/>
    <w:multiLevelType w:val="hybridMultilevel"/>
    <w:tmpl w:val="9E48C778"/>
    <w:lvl w:ilvl="0" w:tplc="E6749A5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70B93"/>
    <w:multiLevelType w:val="hybridMultilevel"/>
    <w:tmpl w:val="4F12DD96"/>
    <w:lvl w:ilvl="0" w:tplc="D54EA944">
      <w:start w:val="1"/>
      <w:numFmt w:val="bullet"/>
      <w:pStyle w:val="888"/>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7F3179"/>
    <w:multiLevelType w:val="singleLevel"/>
    <w:tmpl w:val="157F3179"/>
    <w:lvl w:ilvl="0">
      <w:start w:val="1"/>
      <w:numFmt w:val="decimal"/>
      <w:suff w:val="space"/>
      <w:lvlText w:val="%1."/>
      <w:lvlJc w:val="left"/>
    </w:lvl>
  </w:abstractNum>
  <w:abstractNum w:abstractNumId="5" w15:restartNumberingAfterBreak="0">
    <w:nsid w:val="180C39B3"/>
    <w:multiLevelType w:val="hybridMultilevel"/>
    <w:tmpl w:val="01BE2CDE"/>
    <w:lvl w:ilvl="0" w:tplc="F9C23AEC">
      <w:start w:val="2022"/>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25EB4FFD"/>
    <w:multiLevelType w:val="hybridMultilevel"/>
    <w:tmpl w:val="B88C5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AF5190"/>
    <w:multiLevelType w:val="hybridMultilevel"/>
    <w:tmpl w:val="25581358"/>
    <w:lvl w:ilvl="0" w:tplc="D8060A80">
      <w:start w:val="202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7751D6"/>
    <w:multiLevelType w:val="hybridMultilevel"/>
    <w:tmpl w:val="629A3E90"/>
    <w:lvl w:ilvl="0" w:tplc="D5E2EC7E">
      <w:start w:val="2022"/>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2BF2260A"/>
    <w:multiLevelType w:val="hybridMultilevel"/>
    <w:tmpl w:val="F8902EC2"/>
    <w:lvl w:ilvl="0" w:tplc="A1187E8C">
      <w:start w:val="1"/>
      <w:numFmt w:val="bullet"/>
      <w:pStyle w:val="116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7244F4"/>
    <w:multiLevelType w:val="hybridMultilevel"/>
    <w:tmpl w:val="1180A524"/>
    <w:lvl w:ilvl="0" w:tplc="C29C746E">
      <w:start w:val="1"/>
      <w:numFmt w:val="bullet"/>
      <w:pStyle w:val="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D3300E0"/>
    <w:multiLevelType w:val="hybridMultilevel"/>
    <w:tmpl w:val="A2E0DB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C3839EC"/>
    <w:multiLevelType w:val="hybridMultilevel"/>
    <w:tmpl w:val="C0C86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380005"/>
    <w:multiLevelType w:val="hybridMultilevel"/>
    <w:tmpl w:val="FDEAA742"/>
    <w:lvl w:ilvl="0" w:tplc="1F5A1E10">
      <w:start w:val="1"/>
      <w:numFmt w:val="bullet"/>
      <w:pStyle w:val="77"/>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4EDE6857"/>
    <w:multiLevelType w:val="hybridMultilevel"/>
    <w:tmpl w:val="5C3E2C28"/>
    <w:lvl w:ilvl="0" w:tplc="443AB82E">
      <w:start w:val="1"/>
      <w:numFmt w:val="bullet"/>
      <w:pStyle w:val="6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2C769BB"/>
    <w:multiLevelType w:val="hybridMultilevel"/>
    <w:tmpl w:val="3CDAF804"/>
    <w:lvl w:ilvl="0" w:tplc="4C56DFA6">
      <w:start w:val="1"/>
      <w:numFmt w:val="bullet"/>
      <w:pStyle w:val="76"/>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547431AA"/>
    <w:multiLevelType w:val="hybridMultilevel"/>
    <w:tmpl w:val="04C2F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4952C4C"/>
    <w:multiLevelType w:val="hybridMultilevel"/>
    <w:tmpl w:val="2F6470EA"/>
    <w:lvl w:ilvl="0" w:tplc="7966A52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9" w15:restartNumberingAfterBreak="0">
    <w:nsid w:val="55920BC3"/>
    <w:multiLevelType w:val="hybridMultilevel"/>
    <w:tmpl w:val="8CE0EEB4"/>
    <w:lvl w:ilvl="0" w:tplc="0A244F94">
      <w:start w:val="1"/>
      <w:numFmt w:val="bullet"/>
      <w:pStyle w:val="62"/>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74A006E"/>
    <w:multiLevelType w:val="hybridMultilevel"/>
    <w:tmpl w:val="64465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5234B7"/>
    <w:multiLevelType w:val="hybridMultilevel"/>
    <w:tmpl w:val="0E52B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780F98"/>
    <w:multiLevelType w:val="hybridMultilevel"/>
    <w:tmpl w:val="C0B8CFD6"/>
    <w:lvl w:ilvl="0" w:tplc="F7C4D794">
      <w:start w:val="1"/>
      <w:numFmt w:val="bullet"/>
      <w:pStyle w:val="87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24" w15:restartNumberingAfterBreak="0">
    <w:nsid w:val="6B7E08CE"/>
    <w:multiLevelType w:val="hybridMultilevel"/>
    <w:tmpl w:val="40685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620A2D"/>
    <w:multiLevelType w:val="hybridMultilevel"/>
    <w:tmpl w:val="1010A932"/>
    <w:lvl w:ilvl="0" w:tplc="F62A3202">
      <w:start w:val="1"/>
      <w:numFmt w:val="bullet"/>
      <w:pStyle w:val="96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26" w15:restartNumberingAfterBreak="0">
    <w:nsid w:val="7D004C72"/>
    <w:multiLevelType w:val="hybridMultilevel"/>
    <w:tmpl w:val="82B87430"/>
    <w:lvl w:ilvl="0" w:tplc="CAF6DFA2">
      <w:start w:val="1"/>
      <w:numFmt w:val="bullet"/>
      <w:lvlText w:val=""/>
      <w:lvlJc w:val="left"/>
      <w:pPr>
        <w:ind w:left="786"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num w:numId="1" w16cid:durableId="547835851">
    <w:abstractNumId w:val="15"/>
  </w:num>
  <w:num w:numId="2" w16cid:durableId="1006205497">
    <w:abstractNumId w:val="11"/>
  </w:num>
  <w:num w:numId="3" w16cid:durableId="26179531">
    <w:abstractNumId w:val="26"/>
  </w:num>
  <w:num w:numId="4" w16cid:durableId="483857372">
    <w:abstractNumId w:val="14"/>
  </w:num>
  <w:num w:numId="5" w16cid:durableId="1019744208">
    <w:abstractNumId w:val="16"/>
  </w:num>
  <w:num w:numId="6" w16cid:durableId="172569780">
    <w:abstractNumId w:val="22"/>
  </w:num>
  <w:num w:numId="7" w16cid:durableId="1196428162">
    <w:abstractNumId w:val="10"/>
  </w:num>
  <w:num w:numId="8" w16cid:durableId="1223104589">
    <w:abstractNumId w:val="23"/>
  </w:num>
  <w:num w:numId="9" w16cid:durableId="721101626">
    <w:abstractNumId w:val="25"/>
  </w:num>
  <w:num w:numId="10" w16cid:durableId="2124883782">
    <w:abstractNumId w:val="3"/>
  </w:num>
  <w:num w:numId="11" w16cid:durableId="1687243478">
    <w:abstractNumId w:val="19"/>
  </w:num>
  <w:num w:numId="12" w16cid:durableId="1046372626">
    <w:abstractNumId w:val="9"/>
  </w:num>
  <w:num w:numId="13" w16cid:durableId="3245567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5382961">
    <w:abstractNumId w:val="20"/>
  </w:num>
  <w:num w:numId="15" w16cid:durableId="1732343492">
    <w:abstractNumId w:val="2"/>
  </w:num>
  <w:num w:numId="16" w16cid:durableId="643045032">
    <w:abstractNumId w:val="21"/>
  </w:num>
  <w:num w:numId="17" w16cid:durableId="1790200537">
    <w:abstractNumId w:val="7"/>
  </w:num>
  <w:num w:numId="18" w16cid:durableId="141510220">
    <w:abstractNumId w:val="4"/>
  </w:num>
  <w:num w:numId="19" w16cid:durableId="1136990736">
    <w:abstractNumId w:val="8"/>
  </w:num>
  <w:num w:numId="20" w16cid:durableId="790976210">
    <w:abstractNumId w:val="5"/>
  </w:num>
  <w:num w:numId="21" w16cid:durableId="255335340">
    <w:abstractNumId w:val="12"/>
  </w:num>
  <w:num w:numId="22" w16cid:durableId="398015684">
    <w:abstractNumId w:val="13"/>
  </w:num>
  <w:num w:numId="23" w16cid:durableId="1076318341">
    <w:abstractNumId w:val="18"/>
  </w:num>
  <w:num w:numId="24" w16cid:durableId="911163442">
    <w:abstractNumId w:val="24"/>
  </w:num>
  <w:num w:numId="25" w16cid:durableId="1553809311">
    <w:abstractNumId w:val="1"/>
  </w:num>
  <w:num w:numId="26" w16cid:durableId="1021779748">
    <w:abstractNumId w:val="17"/>
  </w:num>
  <w:num w:numId="27" w16cid:durableId="802578322">
    <w:abstractNumId w:val="0"/>
  </w:num>
  <w:num w:numId="28" w16cid:durableId="17196656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A47ED"/>
    <w:rsid w:val="00010789"/>
    <w:rsid w:val="000130B6"/>
    <w:rsid w:val="00037476"/>
    <w:rsid w:val="00050315"/>
    <w:rsid w:val="00053CBB"/>
    <w:rsid w:val="000B6C3A"/>
    <w:rsid w:val="0014764F"/>
    <w:rsid w:val="00157F6C"/>
    <w:rsid w:val="00165858"/>
    <w:rsid w:val="00194C6F"/>
    <w:rsid w:val="00194D4B"/>
    <w:rsid w:val="001A3C33"/>
    <w:rsid w:val="001B7934"/>
    <w:rsid w:val="001E5D73"/>
    <w:rsid w:val="0024796E"/>
    <w:rsid w:val="0029420A"/>
    <w:rsid w:val="002C0E5D"/>
    <w:rsid w:val="00300587"/>
    <w:rsid w:val="00301700"/>
    <w:rsid w:val="00303785"/>
    <w:rsid w:val="00353EC1"/>
    <w:rsid w:val="00364E51"/>
    <w:rsid w:val="00397584"/>
    <w:rsid w:val="003A0A92"/>
    <w:rsid w:val="003A50A8"/>
    <w:rsid w:val="003B5AD2"/>
    <w:rsid w:val="00402FE5"/>
    <w:rsid w:val="00404E08"/>
    <w:rsid w:val="00413803"/>
    <w:rsid w:val="00443A63"/>
    <w:rsid w:val="0048798C"/>
    <w:rsid w:val="004967BC"/>
    <w:rsid w:val="004D0789"/>
    <w:rsid w:val="00536C0A"/>
    <w:rsid w:val="0054344F"/>
    <w:rsid w:val="005708AE"/>
    <w:rsid w:val="005C5FBE"/>
    <w:rsid w:val="005D757D"/>
    <w:rsid w:val="006048AD"/>
    <w:rsid w:val="006210B4"/>
    <w:rsid w:val="00632085"/>
    <w:rsid w:val="00633E44"/>
    <w:rsid w:val="00640889"/>
    <w:rsid w:val="00667D4A"/>
    <w:rsid w:val="00694A2B"/>
    <w:rsid w:val="006D2F47"/>
    <w:rsid w:val="006D536C"/>
    <w:rsid w:val="006D74B2"/>
    <w:rsid w:val="006E5743"/>
    <w:rsid w:val="006F15B2"/>
    <w:rsid w:val="00760915"/>
    <w:rsid w:val="00765A25"/>
    <w:rsid w:val="00782A08"/>
    <w:rsid w:val="00790E00"/>
    <w:rsid w:val="007B7879"/>
    <w:rsid w:val="007B790D"/>
    <w:rsid w:val="007C120C"/>
    <w:rsid w:val="007C13AC"/>
    <w:rsid w:val="007D150A"/>
    <w:rsid w:val="00814DBC"/>
    <w:rsid w:val="00852A75"/>
    <w:rsid w:val="008722AE"/>
    <w:rsid w:val="008B52F3"/>
    <w:rsid w:val="008B71EB"/>
    <w:rsid w:val="008E7128"/>
    <w:rsid w:val="00906EB3"/>
    <w:rsid w:val="00937D86"/>
    <w:rsid w:val="009570D5"/>
    <w:rsid w:val="009624E9"/>
    <w:rsid w:val="00970C03"/>
    <w:rsid w:val="00980D48"/>
    <w:rsid w:val="009A2BF6"/>
    <w:rsid w:val="009B35F1"/>
    <w:rsid w:val="009B7AFC"/>
    <w:rsid w:val="009E683A"/>
    <w:rsid w:val="00A52EBA"/>
    <w:rsid w:val="00A726C5"/>
    <w:rsid w:val="00AA3A18"/>
    <w:rsid w:val="00AA47ED"/>
    <w:rsid w:val="00AE4674"/>
    <w:rsid w:val="00B12667"/>
    <w:rsid w:val="00B20646"/>
    <w:rsid w:val="00B2469E"/>
    <w:rsid w:val="00B36835"/>
    <w:rsid w:val="00B405B2"/>
    <w:rsid w:val="00B612D9"/>
    <w:rsid w:val="00B61398"/>
    <w:rsid w:val="00B7416E"/>
    <w:rsid w:val="00B75B93"/>
    <w:rsid w:val="00BE0AB2"/>
    <w:rsid w:val="00C91221"/>
    <w:rsid w:val="00CA6F5A"/>
    <w:rsid w:val="00CD2D67"/>
    <w:rsid w:val="00D172E7"/>
    <w:rsid w:val="00D804A9"/>
    <w:rsid w:val="00D94A13"/>
    <w:rsid w:val="00DC05D8"/>
    <w:rsid w:val="00DD518A"/>
    <w:rsid w:val="00DD69A4"/>
    <w:rsid w:val="00DE04EE"/>
    <w:rsid w:val="00E31E1C"/>
    <w:rsid w:val="00E47815"/>
    <w:rsid w:val="00E6419E"/>
    <w:rsid w:val="00EB4794"/>
    <w:rsid w:val="00F00849"/>
    <w:rsid w:val="00F07C76"/>
    <w:rsid w:val="00F155B4"/>
    <w:rsid w:val="00F90565"/>
    <w:rsid w:val="00F952B5"/>
    <w:rsid w:val="00FA6997"/>
    <w:rsid w:val="00FE73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F2B6"/>
  <w15:docId w15:val="{B70AE7E0-264F-4A47-B75F-3D79D74F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7E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A47E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47ED"/>
    <w:rPr>
      <w:rFonts w:asciiTheme="majorHAnsi" w:eastAsiaTheme="majorEastAsia" w:hAnsiTheme="majorHAnsi" w:cstheme="majorBidi"/>
      <w:color w:val="365F91" w:themeColor="accent1" w:themeShade="BF"/>
      <w:sz w:val="32"/>
      <w:szCs w:val="32"/>
      <w:lang w:eastAsia="ru-RU"/>
    </w:rPr>
  </w:style>
  <w:style w:type="paragraph" w:customStyle="1" w:styleId="a3">
    <w:name w:val="[Без стиля]"/>
    <w:locked/>
    <w:rsid w:val="00AA47ED"/>
    <w:pPr>
      <w:autoSpaceDE w:val="0"/>
      <w:autoSpaceDN w:val="0"/>
      <w:adjustRightInd w:val="0"/>
      <w:spacing w:after="0" w:line="288" w:lineRule="auto"/>
      <w:textAlignment w:val="center"/>
    </w:pPr>
    <w:rPr>
      <w:rFonts w:ascii="Palatino Linotype" w:hAnsi="Palatino Linotype"/>
      <w:color w:val="000000"/>
      <w:sz w:val="24"/>
      <w:szCs w:val="24"/>
      <w:lang w:val="en-GB"/>
    </w:rPr>
  </w:style>
  <w:style w:type="character" w:customStyle="1" w:styleId="0">
    <w:name w:val="СРОУ_0_Пометки_верстке"/>
    <w:rsid w:val="00AA47ED"/>
    <w:rPr>
      <w:rFonts w:ascii="Arial" w:hAnsi="Arial"/>
      <w:b w:val="0"/>
      <w:color w:val="auto"/>
      <w:spacing w:val="0"/>
      <w:w w:val="100"/>
      <w:kern w:val="24"/>
      <w:position w:val="0"/>
      <w:sz w:val="24"/>
      <w:u w:val="none"/>
      <w:bdr w:val="none" w:sz="0" w:space="0" w:color="auto"/>
      <w:shd w:val="clear" w:color="auto" w:fill="FFFF00"/>
    </w:rPr>
  </w:style>
  <w:style w:type="character" w:customStyle="1" w:styleId="00">
    <w:name w:val="СРОУ_0_Правки_редактора"/>
    <w:rsid w:val="00AA47ED"/>
    <w:rPr>
      <w:rFonts w:ascii="Arial" w:hAnsi="Arial" w:cs="Arial"/>
      <w:b/>
      <w:color w:val="FF0000"/>
      <w:sz w:val="24"/>
      <w:szCs w:val="24"/>
    </w:rPr>
  </w:style>
  <w:style w:type="character" w:customStyle="1" w:styleId="01">
    <w:name w:val="СРОУ0_Правки_главреда"/>
    <w:rsid w:val="00AA47ED"/>
    <w:rPr>
      <w:rFonts w:ascii="Arial" w:hAnsi="Arial"/>
      <w:b/>
      <w:color w:val="00B050"/>
      <w:sz w:val="24"/>
    </w:rPr>
  </w:style>
  <w:style w:type="paragraph" w:customStyle="1" w:styleId="11">
    <w:name w:val="СРОУ_1_Рубрика"/>
    <w:basedOn w:val="a3"/>
    <w:uiPriority w:val="1"/>
    <w:rsid w:val="00AA47ED"/>
    <w:pPr>
      <w:ind w:left="1701"/>
    </w:pPr>
    <w:rPr>
      <w:rFonts w:ascii="Arial" w:hAnsi="Arial" w:cs="Arial"/>
      <w:b/>
      <w:caps/>
      <w:color w:val="7F7F7F" w:themeColor="text1" w:themeTint="80"/>
      <w:sz w:val="20"/>
      <w:szCs w:val="16"/>
    </w:rPr>
  </w:style>
  <w:style w:type="paragraph" w:customStyle="1" w:styleId="2">
    <w:name w:val="СРОУ_2_Заголовок"/>
    <w:basedOn w:val="a3"/>
    <w:uiPriority w:val="1"/>
    <w:rsid w:val="00AA47ED"/>
    <w:pPr>
      <w:spacing w:before="120" w:after="360" w:line="480" w:lineRule="atLeast"/>
      <w:ind w:left="1701"/>
    </w:pPr>
    <w:rPr>
      <w:rFonts w:ascii="Arial" w:hAnsi="Arial" w:cs="Arial"/>
      <w:b/>
      <w:bCs/>
      <w:caps/>
      <w:sz w:val="40"/>
      <w:szCs w:val="40"/>
    </w:rPr>
  </w:style>
  <w:style w:type="paragraph" w:customStyle="1" w:styleId="3">
    <w:name w:val="СРОУ_3_Автор_статьи"/>
    <w:basedOn w:val="a3"/>
    <w:uiPriority w:val="2"/>
    <w:rsid w:val="00AA47ED"/>
    <w:pPr>
      <w:spacing w:line="252" w:lineRule="atLeast"/>
      <w:ind w:left="1701"/>
    </w:pPr>
    <w:rPr>
      <w:rFonts w:ascii="Times New Roman" w:hAnsi="Times New Roman" w:cs="Times New Roman"/>
      <w:b/>
      <w:bCs/>
      <w:i/>
      <w:iCs/>
      <w:sz w:val="21"/>
      <w:szCs w:val="21"/>
      <w:lang w:val="ru-RU"/>
    </w:rPr>
  </w:style>
  <w:style w:type="paragraph" w:customStyle="1" w:styleId="31">
    <w:name w:val="СРОУ_3.1_Автор_регалии"/>
    <w:basedOn w:val="a3"/>
    <w:uiPriority w:val="2"/>
    <w:rsid w:val="00AA47ED"/>
    <w:pPr>
      <w:spacing w:after="240" w:line="252" w:lineRule="atLeast"/>
      <w:ind w:left="1701"/>
    </w:pPr>
    <w:rPr>
      <w:rFonts w:ascii="Times New Roman" w:hAnsi="Times New Roman" w:cs="Times New Roman"/>
      <w:i/>
      <w:iCs/>
      <w:sz w:val="21"/>
      <w:szCs w:val="21"/>
      <w:lang w:val="ru-RU"/>
    </w:rPr>
  </w:style>
  <w:style w:type="paragraph" w:customStyle="1" w:styleId="32">
    <w:name w:val="СРОУ_3.2_Цитата"/>
    <w:basedOn w:val="a3"/>
    <w:uiPriority w:val="2"/>
    <w:rsid w:val="00AA47ED"/>
    <w:pPr>
      <w:spacing w:before="120" w:after="120" w:line="264" w:lineRule="atLeast"/>
      <w:ind w:left="1701"/>
      <w:jc w:val="right"/>
    </w:pPr>
    <w:rPr>
      <w:rFonts w:ascii="Arial" w:hAnsi="Arial" w:cs="Arial"/>
      <w:i/>
      <w:iCs/>
      <w:sz w:val="22"/>
      <w:szCs w:val="21"/>
      <w:lang w:val="ru-RU"/>
    </w:rPr>
  </w:style>
  <w:style w:type="character" w:customStyle="1" w:styleId="53">
    <w:name w:val="СРОУ_5.3_Основной_текст_курсив"/>
    <w:uiPriority w:val="4"/>
    <w:rsid w:val="00AA47ED"/>
    <w:rPr>
      <w:i/>
      <w:iCs/>
      <w:color w:val="000000"/>
    </w:rPr>
  </w:style>
  <w:style w:type="paragraph" w:customStyle="1" w:styleId="33">
    <w:name w:val="СРОУ_3.3_Преамбула"/>
    <w:basedOn w:val="a3"/>
    <w:uiPriority w:val="2"/>
    <w:rsid w:val="00AA47ED"/>
    <w:pPr>
      <w:spacing w:before="120" w:after="240"/>
      <w:ind w:firstLine="284"/>
      <w:jc w:val="both"/>
    </w:pPr>
    <w:rPr>
      <w:rFonts w:ascii="Arial" w:hAnsi="Arial" w:cs="Arial"/>
      <w:i/>
      <w:iCs/>
      <w:sz w:val="21"/>
      <w:szCs w:val="21"/>
      <w:lang w:val="ru-RU"/>
    </w:rPr>
  </w:style>
  <w:style w:type="character" w:customStyle="1" w:styleId="54">
    <w:name w:val="СРОУ_5.4_Основной_текст_курсив_и_жирный"/>
    <w:uiPriority w:val="4"/>
    <w:rsid w:val="00AA47ED"/>
    <w:rPr>
      <w:b/>
      <w:bCs/>
      <w:i/>
      <w:iCs/>
      <w:color w:val="000000"/>
    </w:rPr>
  </w:style>
  <w:style w:type="paragraph" w:customStyle="1" w:styleId="5">
    <w:name w:val="СРОУ_5_Основной_текст"/>
    <w:basedOn w:val="a3"/>
    <w:autoRedefine/>
    <w:uiPriority w:val="4"/>
    <w:rsid w:val="00AA47ED"/>
    <w:pPr>
      <w:spacing w:line="264" w:lineRule="atLeast"/>
      <w:ind w:left="1701" w:firstLine="284"/>
      <w:jc w:val="both"/>
    </w:pPr>
    <w:rPr>
      <w:rFonts w:ascii="Arial" w:hAnsi="Arial" w:cs="Arial"/>
      <w:sz w:val="22"/>
      <w:szCs w:val="21"/>
      <w:lang w:val="ru-RU"/>
    </w:rPr>
  </w:style>
  <w:style w:type="paragraph" w:customStyle="1" w:styleId="6">
    <w:name w:val="СРОУ_6_Текст_список_тире"/>
    <w:basedOn w:val="a3"/>
    <w:autoRedefine/>
    <w:uiPriority w:val="5"/>
    <w:rsid w:val="00AA47ED"/>
    <w:pPr>
      <w:numPr>
        <w:numId w:val="2"/>
      </w:numPr>
      <w:tabs>
        <w:tab w:val="left" w:pos="510"/>
        <w:tab w:val="left" w:pos="1701"/>
      </w:tabs>
      <w:spacing w:line="264" w:lineRule="atLeast"/>
      <w:ind w:left="1985" w:hanging="284"/>
      <w:jc w:val="both"/>
    </w:pPr>
    <w:rPr>
      <w:rFonts w:ascii="Arial" w:hAnsi="Arial" w:cs="Arial"/>
      <w:sz w:val="22"/>
      <w:szCs w:val="21"/>
      <w:lang w:val="ru-RU"/>
    </w:rPr>
  </w:style>
  <w:style w:type="paragraph" w:customStyle="1" w:styleId="61">
    <w:name w:val="СРОУ_6.1_Текст_список_точка"/>
    <w:basedOn w:val="a3"/>
    <w:autoRedefine/>
    <w:uiPriority w:val="5"/>
    <w:rsid w:val="00AA47ED"/>
    <w:pPr>
      <w:numPr>
        <w:numId w:val="1"/>
      </w:numPr>
      <w:tabs>
        <w:tab w:val="left" w:pos="510"/>
      </w:tabs>
      <w:spacing w:line="264" w:lineRule="atLeast"/>
      <w:ind w:left="1985" w:hanging="284"/>
      <w:jc w:val="both"/>
    </w:pPr>
    <w:rPr>
      <w:rFonts w:ascii="Arial" w:hAnsi="Arial" w:cs="Arial"/>
      <w:sz w:val="22"/>
      <w:szCs w:val="21"/>
      <w:lang w:val="ru-RU"/>
    </w:rPr>
  </w:style>
  <w:style w:type="character" w:customStyle="1" w:styleId="52">
    <w:name w:val="СРОУ_5.2_Основной_текст_жирный"/>
    <w:uiPriority w:val="4"/>
    <w:rsid w:val="00AA47ED"/>
    <w:rPr>
      <w:b/>
      <w:bCs/>
      <w:color w:val="000000"/>
    </w:rPr>
  </w:style>
  <w:style w:type="paragraph" w:customStyle="1" w:styleId="412">
    <w:name w:val="СРОУ_4.1_Подзаголовок_2_уровня"/>
    <w:basedOn w:val="a3"/>
    <w:uiPriority w:val="3"/>
    <w:rsid w:val="00AA47ED"/>
    <w:pPr>
      <w:spacing w:before="240" w:after="120" w:line="264" w:lineRule="atLeast"/>
      <w:ind w:left="1985" w:right="284"/>
      <w:jc w:val="center"/>
    </w:pPr>
    <w:rPr>
      <w:rFonts w:ascii="Arial" w:hAnsi="Arial" w:cs="Arial"/>
      <w:b/>
      <w:bCs/>
      <w:sz w:val="22"/>
      <w:szCs w:val="21"/>
      <w:lang w:val="ru-RU"/>
    </w:rPr>
  </w:style>
  <w:style w:type="paragraph" w:customStyle="1" w:styleId="41">
    <w:name w:val="СРОУ_4_Подзаголовок_1_уровня"/>
    <w:basedOn w:val="a3"/>
    <w:uiPriority w:val="3"/>
    <w:rsid w:val="00AA47ED"/>
    <w:pPr>
      <w:spacing w:before="360" w:after="120" w:line="264" w:lineRule="atLeast"/>
      <w:ind w:left="1985" w:right="284"/>
      <w:jc w:val="center"/>
    </w:pPr>
    <w:rPr>
      <w:rFonts w:ascii="Arial" w:hAnsi="Arial" w:cs="Arial"/>
      <w:b/>
      <w:bCs/>
      <w:caps/>
      <w:sz w:val="22"/>
      <w:szCs w:val="21"/>
      <w:lang w:val="ru-RU"/>
    </w:rPr>
  </w:style>
  <w:style w:type="paragraph" w:customStyle="1" w:styleId="818">
    <w:name w:val="СРОУ_8.1_Заголовок_таблица (СРОУ_8_Таблица)"/>
    <w:basedOn w:val="a3"/>
    <w:uiPriority w:val="7"/>
    <w:rsid w:val="00AA47ED"/>
    <w:pPr>
      <w:spacing w:before="240" w:after="120" w:line="252" w:lineRule="atLeast"/>
      <w:jc w:val="center"/>
    </w:pPr>
    <w:rPr>
      <w:rFonts w:ascii="Arial" w:hAnsi="Arial" w:cs="Arial"/>
      <w:b/>
      <w:bCs/>
      <w:sz w:val="21"/>
      <w:szCs w:val="21"/>
      <w:lang w:val="ru-RU"/>
    </w:rPr>
  </w:style>
  <w:style w:type="paragraph" w:customStyle="1" w:styleId="7grey">
    <w:name w:val="СРОУ_7_Текст_заголовок_плашка_grey"/>
    <w:basedOn w:val="a3"/>
    <w:uiPriority w:val="6"/>
    <w:rsid w:val="00AA47ED"/>
    <w:pPr>
      <w:spacing w:before="360" w:line="252" w:lineRule="atLeast"/>
      <w:ind w:left="1985" w:right="284" w:firstLine="284"/>
      <w:jc w:val="center"/>
    </w:pPr>
    <w:rPr>
      <w:rFonts w:ascii="Arial" w:hAnsi="Arial" w:cs="Arial"/>
      <w:b/>
      <w:bCs/>
      <w:color w:val="595959" w:themeColor="text1" w:themeTint="A6"/>
      <w:sz w:val="21"/>
      <w:szCs w:val="21"/>
      <w:lang w:val="ru-RU"/>
    </w:rPr>
  </w:style>
  <w:style w:type="paragraph" w:customStyle="1" w:styleId="71grey">
    <w:name w:val="СРОУ_7.1_Текст_плашка_grey"/>
    <w:basedOn w:val="a3"/>
    <w:autoRedefine/>
    <w:uiPriority w:val="6"/>
    <w:rsid w:val="00F155B4"/>
    <w:pPr>
      <w:tabs>
        <w:tab w:val="left" w:pos="2268"/>
      </w:tabs>
      <w:spacing w:line="240" w:lineRule="auto"/>
      <w:ind w:right="284"/>
      <w:contextualSpacing/>
    </w:pPr>
    <w:rPr>
      <w:rFonts w:ascii="Times New Roman" w:hAnsi="Times New Roman" w:cs="Times New Roman"/>
      <w:color w:val="auto"/>
      <w:sz w:val="22"/>
      <w:szCs w:val="22"/>
      <w:lang w:val="kk-KZ"/>
    </w:rPr>
  </w:style>
  <w:style w:type="paragraph" w:customStyle="1" w:styleId="77">
    <w:name w:val="СРОУ_7.7_Текст_плашка_галка"/>
    <w:basedOn w:val="a3"/>
    <w:uiPriority w:val="6"/>
    <w:rsid w:val="00AA47ED"/>
    <w:pPr>
      <w:numPr>
        <w:numId w:val="4"/>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5">
    <w:name w:val="СРОУ_7.5_Текст_плашка_тире"/>
    <w:basedOn w:val="a3"/>
    <w:autoRedefine/>
    <w:uiPriority w:val="6"/>
    <w:rsid w:val="007C120C"/>
    <w:pPr>
      <w:tabs>
        <w:tab w:val="left" w:pos="0"/>
      </w:tabs>
      <w:spacing w:line="252" w:lineRule="atLeast"/>
      <w:ind w:right="284"/>
      <w:jc w:val="both"/>
    </w:pPr>
    <w:rPr>
      <w:rFonts w:ascii="Times New Roman" w:hAnsi="Times New Roman" w:cs="Times New Roman"/>
      <w:b/>
      <w:color w:val="auto"/>
      <w:sz w:val="22"/>
      <w:szCs w:val="22"/>
      <w:lang w:val="kk-KZ"/>
    </w:rPr>
  </w:style>
  <w:style w:type="paragraph" w:customStyle="1" w:styleId="76">
    <w:name w:val="СРОУ_7.6_Текст_плашка_точка"/>
    <w:basedOn w:val="a3"/>
    <w:autoRedefine/>
    <w:uiPriority w:val="6"/>
    <w:rsid w:val="00AA47ED"/>
    <w:pPr>
      <w:numPr>
        <w:numId w:val="5"/>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11grey">
    <w:name w:val="СРОУ_7.1.1_Текст_плашка_grey_центр"/>
    <w:basedOn w:val="a3"/>
    <w:uiPriority w:val="6"/>
    <w:rsid w:val="00AA47ED"/>
    <w:pPr>
      <w:spacing w:line="252" w:lineRule="atLeast"/>
      <w:ind w:left="1985" w:right="284" w:firstLine="284"/>
      <w:jc w:val="center"/>
    </w:pPr>
    <w:rPr>
      <w:rFonts w:ascii="Arial" w:hAnsi="Arial" w:cs="Arial"/>
      <w:color w:val="595959" w:themeColor="text1" w:themeTint="A6"/>
      <w:sz w:val="21"/>
      <w:szCs w:val="20"/>
      <w:lang w:val="ru-RU"/>
    </w:rPr>
  </w:style>
  <w:style w:type="paragraph" w:customStyle="1" w:styleId="712grey">
    <w:name w:val="СРОУ_7.1.2_Текст_плашка_grey_справа"/>
    <w:basedOn w:val="a3"/>
    <w:uiPriority w:val="6"/>
    <w:rsid w:val="00AA47ED"/>
    <w:pPr>
      <w:spacing w:line="252" w:lineRule="atLeast"/>
      <w:ind w:left="1985" w:right="284" w:firstLine="284"/>
      <w:jc w:val="right"/>
    </w:pPr>
    <w:rPr>
      <w:rFonts w:ascii="Arial" w:hAnsi="Arial" w:cs="Arial"/>
      <w:color w:val="595959" w:themeColor="text1" w:themeTint="A6"/>
      <w:sz w:val="22"/>
      <w:szCs w:val="20"/>
      <w:lang w:val="ru-RU"/>
    </w:rPr>
  </w:style>
  <w:style w:type="character" w:customStyle="1" w:styleId="74gray">
    <w:name w:val="СРОУ_7.4_Текст_плашка_gray_курсив_и_жирный"/>
    <w:uiPriority w:val="6"/>
    <w:rsid w:val="00AA47ED"/>
    <w:rPr>
      <w:rFonts w:ascii="Arial" w:hAnsi="Arial" w:cs="Arial"/>
      <w:b/>
      <w:bCs/>
      <w:i/>
      <w:iCs/>
      <w:color w:val="595959" w:themeColor="text1" w:themeTint="A6"/>
      <w:spacing w:val="0"/>
      <w:szCs w:val="20"/>
      <w:vertAlign w:val="baseline"/>
    </w:rPr>
  </w:style>
  <w:style w:type="character" w:customStyle="1" w:styleId="73gray">
    <w:name w:val="СРОУ_7.3_Текст_плашка_gray_курсив"/>
    <w:uiPriority w:val="6"/>
    <w:rsid w:val="00AA47ED"/>
    <w:rPr>
      <w:rFonts w:ascii="Arial" w:hAnsi="Arial" w:cs="Arial"/>
      <w:i/>
      <w:iCs/>
      <w:color w:val="595959" w:themeColor="text1" w:themeTint="A6"/>
      <w:spacing w:val="0"/>
      <w:szCs w:val="20"/>
      <w:vertAlign w:val="baseline"/>
    </w:rPr>
  </w:style>
  <w:style w:type="character" w:customStyle="1" w:styleId="72gray">
    <w:name w:val="СРОУ_7.2_Текст_плашка_gray_жир"/>
    <w:uiPriority w:val="6"/>
    <w:rsid w:val="00AA47ED"/>
    <w:rPr>
      <w:rFonts w:ascii="Arial" w:hAnsi="Arial" w:cs="Arial"/>
      <w:b/>
      <w:bCs/>
      <w:color w:val="595959" w:themeColor="text1" w:themeTint="A6"/>
      <w:spacing w:val="0"/>
      <w:sz w:val="21"/>
      <w:szCs w:val="20"/>
      <w:vertAlign w:val="baseline"/>
    </w:rPr>
  </w:style>
  <w:style w:type="paragraph" w:customStyle="1" w:styleId="929">
    <w:name w:val="СРОУ_9.2_Приложение_заголовок (СРОУ_9_Приложение)"/>
    <w:basedOn w:val="a3"/>
    <w:uiPriority w:val="8"/>
    <w:rsid w:val="00AA47ED"/>
    <w:pPr>
      <w:spacing w:before="240" w:after="120" w:line="252" w:lineRule="atLeast"/>
      <w:ind w:left="284" w:right="284"/>
      <w:jc w:val="center"/>
    </w:pPr>
    <w:rPr>
      <w:rFonts w:ascii="Arial" w:hAnsi="Arial" w:cs="Arial"/>
      <w:b/>
      <w:sz w:val="23"/>
      <w:szCs w:val="22"/>
      <w:lang w:val="ru-RU"/>
    </w:rPr>
  </w:style>
  <w:style w:type="paragraph" w:customStyle="1" w:styleId="9419">
    <w:name w:val="СРОУ_9.4.1_Приложение_текст_центр (СРОУ_9_Приложение)"/>
    <w:basedOn w:val="a3"/>
    <w:uiPriority w:val="8"/>
    <w:rsid w:val="00AA47ED"/>
    <w:pPr>
      <w:spacing w:line="252" w:lineRule="atLeast"/>
      <w:ind w:left="284" w:right="284" w:firstLine="284"/>
      <w:jc w:val="center"/>
    </w:pPr>
    <w:rPr>
      <w:rFonts w:ascii="Arial" w:hAnsi="Arial" w:cs="Arial"/>
      <w:sz w:val="21"/>
      <w:szCs w:val="20"/>
      <w:lang w:val="ru-RU"/>
    </w:rPr>
  </w:style>
  <w:style w:type="paragraph" w:customStyle="1" w:styleId="949">
    <w:name w:val="СРОУ_9.4_Приложение_текст (СРОУ_9_Приложение)"/>
    <w:basedOn w:val="a3"/>
    <w:uiPriority w:val="8"/>
    <w:rsid w:val="00AA47ED"/>
    <w:pPr>
      <w:spacing w:line="252" w:lineRule="atLeast"/>
      <w:ind w:left="284" w:right="284" w:firstLine="284"/>
      <w:jc w:val="both"/>
    </w:pPr>
    <w:rPr>
      <w:rFonts w:ascii="Arial" w:hAnsi="Arial" w:cs="Arial"/>
      <w:sz w:val="21"/>
      <w:szCs w:val="20"/>
      <w:lang w:val="ru-RU"/>
    </w:rPr>
  </w:style>
  <w:style w:type="paragraph" w:customStyle="1" w:styleId="919">
    <w:name w:val="СРОУ_9.1_Приложение_номер (СРОУ_9_Приложение)"/>
    <w:basedOn w:val="a3"/>
    <w:uiPriority w:val="8"/>
    <w:rsid w:val="00AA47ED"/>
    <w:pPr>
      <w:pBdr>
        <w:top w:val="single" w:sz="4" w:space="1" w:color="auto"/>
      </w:pBdr>
      <w:spacing w:before="510"/>
      <w:ind w:right="283" w:firstLine="283"/>
      <w:jc w:val="right"/>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3"/>
    <w:uiPriority w:val="8"/>
    <w:rsid w:val="00AA47ED"/>
    <w:pPr>
      <w:numPr>
        <w:numId w:val="8"/>
      </w:numPr>
      <w:spacing w:line="252" w:lineRule="atLeast"/>
      <w:ind w:left="568" w:right="284" w:hanging="284"/>
      <w:jc w:val="both"/>
    </w:pPr>
    <w:rPr>
      <w:rFonts w:ascii="Arial" w:hAnsi="Arial" w:cs="Arial"/>
      <w:sz w:val="21"/>
      <w:szCs w:val="20"/>
      <w:lang w:val="ru-RU"/>
    </w:rPr>
  </w:style>
  <w:style w:type="paragraph" w:customStyle="1" w:styleId="969">
    <w:name w:val="СРОУ_9.6_Приложение_подабзац_галка (СРОУ_9_Приложение)"/>
    <w:basedOn w:val="a3"/>
    <w:uiPriority w:val="8"/>
    <w:rsid w:val="00AA47ED"/>
    <w:pPr>
      <w:numPr>
        <w:numId w:val="9"/>
      </w:numPr>
      <w:spacing w:line="252" w:lineRule="atLeast"/>
      <w:ind w:left="568" w:right="284" w:hanging="284"/>
      <w:jc w:val="both"/>
    </w:pPr>
    <w:rPr>
      <w:rFonts w:ascii="Arial" w:hAnsi="Arial" w:cs="Arial"/>
      <w:sz w:val="21"/>
      <w:szCs w:val="20"/>
      <w:lang w:val="ru-RU"/>
    </w:rPr>
  </w:style>
  <w:style w:type="paragraph" w:customStyle="1" w:styleId="979">
    <w:name w:val="СРОУ_9.7_Приложение_подпись_министра (СРОУ_9_Приложение)"/>
    <w:basedOn w:val="a3"/>
    <w:uiPriority w:val="8"/>
    <w:rsid w:val="00AA47ED"/>
    <w:pPr>
      <w:tabs>
        <w:tab w:val="left" w:pos="3402"/>
      </w:tabs>
      <w:spacing w:before="227" w:line="252" w:lineRule="atLeast"/>
      <w:ind w:left="284" w:right="284" w:firstLine="284"/>
      <w:jc w:val="right"/>
    </w:pPr>
    <w:rPr>
      <w:rFonts w:ascii="Arial" w:hAnsi="Arial" w:cs="Arial"/>
      <w:sz w:val="21"/>
      <w:szCs w:val="20"/>
      <w:lang w:val="ru-RU"/>
    </w:rPr>
  </w:style>
  <w:style w:type="paragraph" w:customStyle="1" w:styleId="9319">
    <w:name w:val="СРОУ_9.3_Приложение_подзаголовок_1_уровня (СРОУ_9_Приложение)"/>
    <w:basedOn w:val="a3"/>
    <w:uiPriority w:val="8"/>
    <w:rsid w:val="00AA47ED"/>
    <w:pPr>
      <w:spacing w:before="227" w:line="252" w:lineRule="atLeast"/>
      <w:ind w:left="284" w:right="284" w:firstLine="284"/>
      <w:jc w:val="center"/>
    </w:pPr>
    <w:rPr>
      <w:rFonts w:ascii="Arial" w:hAnsi="Arial" w:cs="Arial"/>
      <w:b/>
      <w:bCs/>
      <w:sz w:val="21"/>
      <w:szCs w:val="20"/>
      <w:lang w:val="ru-RU"/>
    </w:rPr>
  </w:style>
  <w:style w:type="character" w:customStyle="1" w:styleId="913">
    <w:name w:val="СРОУ_9.13_Приложение_подпись"/>
    <w:uiPriority w:val="8"/>
    <w:rsid w:val="00AA47ED"/>
    <w:rPr>
      <w:rFonts w:ascii="Arial" w:hAnsi="Arial" w:cs="Arial"/>
      <w:i/>
      <w:iCs/>
      <w:sz w:val="18"/>
      <w:szCs w:val="18"/>
      <w:bdr w:val="none" w:sz="0" w:space="0" w:color="auto"/>
    </w:rPr>
  </w:style>
  <w:style w:type="paragraph" w:customStyle="1" w:styleId="21">
    <w:name w:val="СРОУ_2.1_Промоанонс"/>
    <w:basedOn w:val="a3"/>
    <w:uiPriority w:val="1"/>
    <w:rsid w:val="00AA47ED"/>
    <w:pPr>
      <w:spacing w:before="120" w:after="240"/>
    </w:pPr>
    <w:rPr>
      <w:rFonts w:ascii="Arial" w:hAnsi="Arial" w:cs="Arial"/>
      <w:color w:val="984806" w:themeColor="accent6" w:themeShade="80"/>
      <w:sz w:val="21"/>
      <w:szCs w:val="21"/>
      <w:lang w:val="ru-RU"/>
    </w:rPr>
  </w:style>
  <w:style w:type="table" w:styleId="a4">
    <w:name w:val="Table Grid"/>
    <w:basedOn w:val="a1"/>
    <w:uiPriority w:val="39"/>
    <w:rsid w:val="00AA4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28">
    <w:name w:val="СРОУ_8.2_Таблица_шапка (СРОУ_8_Таблица)"/>
    <w:basedOn w:val="a3"/>
    <w:uiPriority w:val="7"/>
    <w:rsid w:val="00AA47ED"/>
    <w:pPr>
      <w:spacing w:line="210" w:lineRule="atLeast"/>
      <w:jc w:val="center"/>
    </w:pPr>
    <w:rPr>
      <w:rFonts w:ascii="Arial" w:hAnsi="Arial" w:cs="Arial"/>
      <w:b/>
      <w:bCs/>
      <w:sz w:val="20"/>
      <w:szCs w:val="19"/>
      <w:lang w:val="ru-RU"/>
    </w:rPr>
  </w:style>
  <w:style w:type="paragraph" w:customStyle="1" w:styleId="838">
    <w:name w:val="СРОУ_8.3_Таблица_подзаголовок (СРОУ_8_Таблица)"/>
    <w:basedOn w:val="a3"/>
    <w:uiPriority w:val="7"/>
    <w:rsid w:val="00AA47ED"/>
    <w:pPr>
      <w:spacing w:line="210" w:lineRule="atLeast"/>
      <w:jc w:val="center"/>
    </w:pPr>
    <w:rPr>
      <w:rFonts w:ascii="Arial" w:hAnsi="Arial" w:cs="Arial"/>
      <w:b/>
      <w:bCs/>
      <w:sz w:val="19"/>
      <w:szCs w:val="18"/>
      <w:lang w:val="ru-RU"/>
    </w:rPr>
  </w:style>
  <w:style w:type="paragraph" w:customStyle="1" w:styleId="848">
    <w:name w:val="СРОУ_8.4_Таблица_текст (СРОУ_8_Таблица)"/>
    <w:basedOn w:val="a3"/>
    <w:uiPriority w:val="7"/>
    <w:rsid w:val="00AA47ED"/>
    <w:pPr>
      <w:spacing w:line="210" w:lineRule="atLeast"/>
    </w:pPr>
    <w:rPr>
      <w:rFonts w:ascii="Arial" w:hAnsi="Arial" w:cs="Arial"/>
      <w:sz w:val="19"/>
      <w:szCs w:val="18"/>
      <w:lang w:val="ru-RU"/>
    </w:rPr>
  </w:style>
  <w:style w:type="paragraph" w:customStyle="1" w:styleId="858">
    <w:name w:val="СРОУ_8.5_Таблица_текст_по_центру (СРОУ_8_Таблица)"/>
    <w:basedOn w:val="a3"/>
    <w:uiPriority w:val="7"/>
    <w:rsid w:val="00AA47ED"/>
    <w:pPr>
      <w:spacing w:line="210" w:lineRule="atLeast"/>
      <w:jc w:val="center"/>
    </w:pPr>
    <w:rPr>
      <w:rFonts w:ascii="Arial" w:hAnsi="Arial" w:cs="Arial"/>
      <w:sz w:val="19"/>
      <w:szCs w:val="18"/>
      <w:lang w:val="ru-RU"/>
    </w:rPr>
  </w:style>
  <w:style w:type="paragraph" w:customStyle="1" w:styleId="868">
    <w:name w:val="СРОУ_8.6_Таблица_тире (СРОУ_8_Таблица)"/>
    <w:basedOn w:val="a3"/>
    <w:next w:val="a"/>
    <w:uiPriority w:val="7"/>
    <w:rsid w:val="00AA47ED"/>
    <w:pPr>
      <w:numPr>
        <w:numId w:val="7"/>
      </w:numPr>
      <w:spacing w:line="210" w:lineRule="atLeast"/>
      <w:ind w:left="187" w:hanging="187"/>
    </w:pPr>
    <w:rPr>
      <w:rFonts w:ascii="Arial" w:hAnsi="Arial" w:cs="Arial"/>
      <w:sz w:val="19"/>
      <w:szCs w:val="18"/>
      <w:lang w:val="ru-RU"/>
    </w:rPr>
  </w:style>
  <w:style w:type="paragraph" w:customStyle="1" w:styleId="878">
    <w:name w:val="СРОУ_8.7_Таблица_точка (СРОУ_8_Таблица)"/>
    <w:basedOn w:val="a3"/>
    <w:next w:val="a"/>
    <w:uiPriority w:val="7"/>
    <w:rsid w:val="00AA47ED"/>
    <w:pPr>
      <w:numPr>
        <w:numId w:val="6"/>
      </w:numPr>
      <w:spacing w:line="210" w:lineRule="atLeast"/>
      <w:ind w:left="187" w:hanging="187"/>
    </w:pPr>
    <w:rPr>
      <w:rFonts w:ascii="Arial" w:hAnsi="Arial" w:cs="Arial"/>
      <w:sz w:val="19"/>
      <w:szCs w:val="18"/>
      <w:lang w:val="ru-RU"/>
    </w:rPr>
  </w:style>
  <w:style w:type="paragraph" w:customStyle="1" w:styleId="888">
    <w:name w:val="СРОУ_8.8_Таблица_галка (СРОУ_8_Таблица)"/>
    <w:basedOn w:val="a3"/>
    <w:next w:val="a"/>
    <w:uiPriority w:val="7"/>
    <w:rsid w:val="00AA47ED"/>
    <w:pPr>
      <w:numPr>
        <w:numId w:val="10"/>
      </w:numPr>
      <w:spacing w:line="210" w:lineRule="atLeast"/>
      <w:ind w:left="187" w:hanging="187"/>
    </w:pPr>
    <w:rPr>
      <w:rFonts w:ascii="Arial" w:hAnsi="Arial" w:cs="Arial"/>
      <w:sz w:val="19"/>
      <w:szCs w:val="18"/>
      <w:lang w:val="ru-RU"/>
    </w:rPr>
  </w:style>
  <w:style w:type="paragraph" w:customStyle="1" w:styleId="51">
    <w:name w:val="СРОУ_5.1_Текст_по_центру"/>
    <w:basedOn w:val="a3"/>
    <w:uiPriority w:val="4"/>
    <w:rsid w:val="00AA47ED"/>
    <w:pPr>
      <w:spacing w:line="264" w:lineRule="atLeast"/>
      <w:ind w:left="1701" w:firstLine="284"/>
      <w:jc w:val="center"/>
    </w:pPr>
    <w:rPr>
      <w:rFonts w:ascii="Arial" w:hAnsi="Arial" w:cs="Arial"/>
      <w:sz w:val="22"/>
      <w:szCs w:val="21"/>
      <w:lang w:val="ru-RU"/>
    </w:rPr>
  </w:style>
  <w:style w:type="paragraph" w:customStyle="1" w:styleId="62">
    <w:name w:val="СРОУ_6.2_Текст_список_галка"/>
    <w:basedOn w:val="a3"/>
    <w:autoRedefine/>
    <w:uiPriority w:val="5"/>
    <w:rsid w:val="00AA47ED"/>
    <w:pPr>
      <w:numPr>
        <w:numId w:val="11"/>
      </w:numPr>
      <w:tabs>
        <w:tab w:val="left" w:pos="510"/>
      </w:tabs>
      <w:spacing w:line="264" w:lineRule="atLeast"/>
      <w:ind w:left="1985" w:hanging="284"/>
      <w:jc w:val="both"/>
    </w:pPr>
    <w:rPr>
      <w:rFonts w:ascii="Arial" w:hAnsi="Arial" w:cs="Arial"/>
      <w:sz w:val="22"/>
      <w:szCs w:val="21"/>
      <w:lang w:val="ru-RU"/>
    </w:rPr>
  </w:style>
  <w:style w:type="paragraph" w:styleId="a5">
    <w:name w:val="List Paragraph"/>
    <w:aliases w:val="маркированный,Абзац списка1,список нумерованный,2 список маркированный,без абзаца,Heading1,References,NUMBERED PARAGRAPH,List Paragraph 1,Bullets,List_Paragraph,Multilevel para_II,List Paragraph1,Akapit z listą BS,IBL List Paragraph,Bullet1"/>
    <w:basedOn w:val="a"/>
    <w:link w:val="a6"/>
    <w:uiPriority w:val="34"/>
    <w:qFormat/>
    <w:rsid w:val="00AA47ED"/>
    <w:pPr>
      <w:ind w:left="720"/>
      <w:contextualSpacing/>
    </w:pPr>
  </w:style>
  <w:style w:type="paragraph" w:styleId="a7">
    <w:name w:val="Balloon Text"/>
    <w:basedOn w:val="a"/>
    <w:link w:val="a8"/>
    <w:uiPriority w:val="99"/>
    <w:semiHidden/>
    <w:rsid w:val="00AA47ED"/>
    <w:rPr>
      <w:rFonts w:ascii="Tahoma" w:hAnsi="Tahoma" w:cs="Tahoma"/>
      <w:sz w:val="16"/>
      <w:szCs w:val="16"/>
    </w:rPr>
  </w:style>
  <w:style w:type="character" w:customStyle="1" w:styleId="a8">
    <w:name w:val="Текст выноски Знак"/>
    <w:basedOn w:val="a0"/>
    <w:link w:val="a7"/>
    <w:uiPriority w:val="99"/>
    <w:semiHidden/>
    <w:rsid w:val="00AA47ED"/>
    <w:rPr>
      <w:rFonts w:ascii="Tahoma" w:eastAsia="Times New Roman" w:hAnsi="Tahoma" w:cs="Tahoma"/>
      <w:sz w:val="16"/>
      <w:szCs w:val="16"/>
      <w:lang w:eastAsia="ru-RU"/>
    </w:rPr>
  </w:style>
  <w:style w:type="paragraph" w:customStyle="1" w:styleId="10210">
    <w:name w:val="СРОУ_10.2_Заголовок_вопросы_и_ответы (СРОУ_10_Вопросы_и_ответы)"/>
    <w:basedOn w:val="a3"/>
    <w:uiPriority w:val="9"/>
    <w:rsid w:val="00AA47ED"/>
    <w:pPr>
      <w:spacing w:line="480" w:lineRule="atLeast"/>
      <w:ind w:left="1701"/>
    </w:pPr>
    <w:rPr>
      <w:rFonts w:ascii="Cambria" w:hAnsi="Cambria" w:cs="Cambria"/>
      <w:b/>
      <w:bCs/>
      <w:caps/>
      <w:sz w:val="40"/>
      <w:szCs w:val="40"/>
      <w:lang w:val="ru-RU"/>
    </w:rPr>
  </w:style>
  <w:style w:type="paragraph" w:customStyle="1" w:styleId="10310">
    <w:name w:val="СРОУ_10.3_Вопрос (СРОУ_10_Вопросы_и_ответы)"/>
    <w:basedOn w:val="a3"/>
    <w:autoRedefine/>
    <w:uiPriority w:val="9"/>
    <w:rsid w:val="00AA47ED"/>
    <w:pPr>
      <w:spacing w:before="170" w:after="170" w:line="252" w:lineRule="atLeast"/>
      <w:ind w:left="1701" w:firstLine="284"/>
      <w:jc w:val="both"/>
    </w:pPr>
    <w:rPr>
      <w:rFonts w:ascii="Cambria" w:hAnsi="Cambria" w:cs="Cambria"/>
      <w:b/>
      <w:bCs/>
      <w:i/>
      <w:iCs/>
      <w:sz w:val="21"/>
      <w:szCs w:val="20"/>
      <w:lang w:val="ru-RU"/>
    </w:rPr>
  </w:style>
  <w:style w:type="paragraph" w:customStyle="1" w:styleId="10410">
    <w:name w:val="СРОУ_10.4_Текст_ответ (СРОУ_10_Вопросы_и_ответы)"/>
    <w:basedOn w:val="a3"/>
    <w:autoRedefine/>
    <w:uiPriority w:val="9"/>
    <w:rsid w:val="00AA47ED"/>
    <w:pPr>
      <w:spacing w:line="252" w:lineRule="atLeast"/>
      <w:ind w:left="1701" w:firstLine="284"/>
      <w:jc w:val="both"/>
    </w:pPr>
    <w:rPr>
      <w:rFonts w:ascii="Cambria" w:hAnsi="Cambria" w:cs="Cambria"/>
      <w:sz w:val="21"/>
      <w:szCs w:val="20"/>
      <w:lang w:val="ru-RU"/>
    </w:rPr>
  </w:style>
  <w:style w:type="paragraph" w:customStyle="1" w:styleId="10510">
    <w:name w:val="СРОУ_10.5_Источник_вопр_и_ответы (СРОУ_10_Вопросы_и_ответы)"/>
    <w:basedOn w:val="a3"/>
    <w:uiPriority w:val="9"/>
    <w:rsid w:val="00AA47ED"/>
    <w:pPr>
      <w:spacing w:before="170" w:line="252" w:lineRule="atLeast"/>
      <w:ind w:left="1701" w:firstLine="284"/>
      <w:jc w:val="right"/>
    </w:pPr>
    <w:rPr>
      <w:rFonts w:ascii="Cambria" w:hAnsi="Cambria" w:cs="Cambria"/>
      <w:b/>
      <w:bCs/>
      <w:i/>
      <w:iCs/>
      <w:sz w:val="21"/>
      <w:szCs w:val="20"/>
      <w:lang w:val="ru-RU"/>
    </w:rPr>
  </w:style>
  <w:style w:type="character" w:customStyle="1" w:styleId="106">
    <w:name w:val="СРОУ_10.6_Подруб_ответ_курсив"/>
    <w:uiPriority w:val="9"/>
    <w:rsid w:val="00AA47ED"/>
    <w:rPr>
      <w:rFonts w:ascii="Cambria" w:hAnsi="Cambria" w:cs="Cambria"/>
      <w:i/>
      <w:iCs/>
      <w:color w:val="000000"/>
      <w:w w:val="100"/>
      <w:sz w:val="21"/>
      <w:szCs w:val="20"/>
      <w:vertAlign w:val="baseline"/>
    </w:rPr>
  </w:style>
  <w:style w:type="character" w:customStyle="1" w:styleId="105">
    <w:name w:val="СРОУ_10.5_Подруб_ответ_жирный"/>
    <w:uiPriority w:val="9"/>
    <w:rsid w:val="00AA47ED"/>
    <w:rPr>
      <w:rFonts w:ascii="Cambria" w:hAnsi="Cambria" w:cs="Cambria"/>
      <w:b/>
      <w:bCs/>
      <w:color w:val="000000"/>
      <w:w w:val="100"/>
      <w:sz w:val="21"/>
      <w:szCs w:val="20"/>
      <w:vertAlign w:val="baseline"/>
    </w:rPr>
  </w:style>
  <w:style w:type="character" w:customStyle="1" w:styleId="107">
    <w:name w:val="СРОУ_10.7_Подруб_ответ_курсив_и_жирный"/>
    <w:uiPriority w:val="9"/>
    <w:rsid w:val="00AA47ED"/>
    <w:rPr>
      <w:rFonts w:ascii="Cambria" w:hAnsi="Cambria" w:cs="Cambria"/>
      <w:b/>
      <w:bCs/>
      <w:i/>
      <w:iCs/>
      <w:color w:val="000000"/>
      <w:w w:val="100"/>
      <w:sz w:val="21"/>
      <w:szCs w:val="20"/>
      <w:vertAlign w:val="baseline"/>
    </w:rPr>
  </w:style>
  <w:style w:type="paragraph" w:customStyle="1" w:styleId="11111">
    <w:name w:val="СРОУ_11.1_Нормативика_заголовок (СРОУ_11_Нормативика)"/>
    <w:basedOn w:val="a3"/>
    <w:uiPriority w:val="10"/>
    <w:rsid w:val="00AA47ED"/>
    <w:pPr>
      <w:spacing w:after="170" w:line="360" w:lineRule="atLeast"/>
    </w:pPr>
    <w:rPr>
      <w:rFonts w:ascii="Arial" w:hAnsi="Arial" w:cs="Arial"/>
      <w:b/>
      <w:bCs/>
      <w:sz w:val="30"/>
      <w:szCs w:val="30"/>
      <w:lang w:val="ru-RU"/>
    </w:rPr>
  </w:style>
  <w:style w:type="paragraph" w:customStyle="1" w:styleId="11511">
    <w:name w:val="СРОУ_11.5_Нормативика_текст_центр (СРОУ_11_Нормативика)"/>
    <w:basedOn w:val="a3"/>
    <w:uiPriority w:val="10"/>
    <w:rsid w:val="00AA47ED"/>
    <w:pPr>
      <w:spacing w:line="228" w:lineRule="atLeast"/>
      <w:ind w:firstLine="284"/>
      <w:jc w:val="center"/>
    </w:pPr>
    <w:rPr>
      <w:rFonts w:ascii="Arial" w:hAnsi="Arial" w:cs="Arial"/>
      <w:sz w:val="19"/>
      <w:szCs w:val="19"/>
      <w:lang w:val="ru-RU"/>
    </w:rPr>
  </w:style>
  <w:style w:type="paragraph" w:customStyle="1" w:styleId="114211">
    <w:name w:val="СРОУ_11.4_Нормативка_подзаголовок_2_уровня (СРОУ_11_Нормативика)"/>
    <w:basedOn w:val="a3"/>
    <w:uiPriority w:val="10"/>
    <w:rsid w:val="00AA47ED"/>
    <w:pPr>
      <w:spacing w:before="170" w:line="228" w:lineRule="atLeast"/>
      <w:ind w:firstLine="284"/>
      <w:jc w:val="center"/>
    </w:pPr>
    <w:rPr>
      <w:rFonts w:ascii="Arial" w:hAnsi="Arial" w:cs="Arial"/>
      <w:b/>
      <w:bCs/>
      <w:sz w:val="19"/>
      <w:szCs w:val="19"/>
      <w:lang w:val="ru-RU"/>
    </w:rPr>
  </w:style>
  <w:style w:type="paragraph" w:customStyle="1" w:styleId="115110">
    <w:name w:val="СРОУ_11.5_Нормативика_текст (СРОУ_11_Нормативика)"/>
    <w:basedOn w:val="a3"/>
    <w:uiPriority w:val="10"/>
    <w:rsid w:val="00AA47ED"/>
    <w:pPr>
      <w:spacing w:line="228" w:lineRule="atLeast"/>
      <w:ind w:firstLine="284"/>
      <w:jc w:val="both"/>
    </w:pPr>
    <w:rPr>
      <w:rFonts w:ascii="Arial" w:hAnsi="Arial" w:cs="Arial"/>
      <w:sz w:val="19"/>
      <w:szCs w:val="19"/>
      <w:lang w:val="ru-RU"/>
    </w:rPr>
  </w:style>
  <w:style w:type="paragraph" w:customStyle="1" w:styleId="11611">
    <w:name w:val="СРОУ_11.6_Нормативка_тире (СРОУ_11_Нормативика)"/>
    <w:basedOn w:val="a3"/>
    <w:uiPriority w:val="10"/>
    <w:rsid w:val="00AA47ED"/>
    <w:pPr>
      <w:numPr>
        <w:numId w:val="12"/>
      </w:numPr>
      <w:tabs>
        <w:tab w:val="left" w:pos="510"/>
      </w:tabs>
      <w:spacing w:line="228" w:lineRule="atLeast"/>
      <w:ind w:left="357" w:hanging="357"/>
      <w:jc w:val="both"/>
    </w:pPr>
    <w:rPr>
      <w:rFonts w:ascii="Arial" w:hAnsi="Arial" w:cs="Arial"/>
      <w:sz w:val="19"/>
      <w:szCs w:val="19"/>
      <w:lang w:val="ru-RU"/>
    </w:rPr>
  </w:style>
  <w:style w:type="paragraph" w:customStyle="1" w:styleId="11211">
    <w:name w:val="СРОУ_11.2_Нормативика_шапка (СРОУ_11_Нормативика)"/>
    <w:basedOn w:val="a3"/>
    <w:uiPriority w:val="10"/>
    <w:rsid w:val="00AA47ED"/>
    <w:pPr>
      <w:spacing w:line="228" w:lineRule="atLeast"/>
      <w:ind w:firstLine="284"/>
      <w:jc w:val="both"/>
    </w:pPr>
    <w:rPr>
      <w:rFonts w:ascii="Arial" w:hAnsi="Arial" w:cs="Arial"/>
      <w:sz w:val="19"/>
      <w:szCs w:val="19"/>
      <w:lang w:val="ru-RU"/>
    </w:rPr>
  </w:style>
  <w:style w:type="paragraph" w:customStyle="1" w:styleId="113111">
    <w:name w:val="СРОУ_11.3_Нормативка_подзаг_1_уровня (СРОУ_11_Нормативика)"/>
    <w:basedOn w:val="a3"/>
    <w:uiPriority w:val="10"/>
    <w:rsid w:val="00AA47ED"/>
    <w:pPr>
      <w:spacing w:before="240" w:line="240" w:lineRule="atLeast"/>
      <w:ind w:firstLine="284"/>
      <w:jc w:val="center"/>
    </w:pPr>
    <w:rPr>
      <w:rFonts w:ascii="Arial" w:hAnsi="Arial" w:cs="Arial"/>
      <w:b/>
      <w:bCs/>
      <w:caps/>
      <w:sz w:val="20"/>
      <w:szCs w:val="20"/>
      <w:lang w:val="ru-RU"/>
    </w:rPr>
  </w:style>
  <w:style w:type="paragraph" w:customStyle="1" w:styleId="11911">
    <w:name w:val="СРОУ_11.9_Нормативика_источник (СРОУ_11_Нормативика)"/>
    <w:basedOn w:val="a3"/>
    <w:uiPriority w:val="10"/>
    <w:rsid w:val="00AA47ED"/>
    <w:pPr>
      <w:tabs>
        <w:tab w:val="right" w:pos="9400"/>
      </w:tabs>
      <w:spacing w:before="227" w:line="228" w:lineRule="atLeast"/>
      <w:ind w:firstLine="284"/>
      <w:jc w:val="right"/>
    </w:pPr>
    <w:rPr>
      <w:rFonts w:ascii="Arial" w:hAnsi="Arial" w:cs="Arial"/>
      <w:i/>
      <w:iCs/>
      <w:sz w:val="19"/>
      <w:szCs w:val="19"/>
      <w:lang w:val="ru-RU"/>
    </w:rPr>
  </w:style>
  <w:style w:type="paragraph" w:customStyle="1" w:styleId="11811">
    <w:name w:val="СРОУ_11.8_Нормативика_подпись_министра (СРОУ_11_Нормативика)"/>
    <w:basedOn w:val="a3"/>
    <w:uiPriority w:val="10"/>
    <w:rsid w:val="00AA47ED"/>
    <w:pPr>
      <w:tabs>
        <w:tab w:val="right" w:pos="3969"/>
        <w:tab w:val="right" w:pos="9400"/>
      </w:tabs>
      <w:spacing w:before="227" w:line="228" w:lineRule="atLeast"/>
      <w:ind w:firstLine="284"/>
      <w:jc w:val="both"/>
    </w:pPr>
    <w:rPr>
      <w:rFonts w:ascii="Arial" w:hAnsi="Arial" w:cs="Arial"/>
      <w:b/>
      <w:bCs/>
      <w:sz w:val="19"/>
      <w:szCs w:val="19"/>
      <w:lang w:val="ru-RU"/>
    </w:rPr>
  </w:style>
  <w:style w:type="character" w:customStyle="1" w:styleId="117">
    <w:name w:val="СРОУ_11.7_Нормативика_подпись"/>
    <w:uiPriority w:val="10"/>
    <w:rsid w:val="00AA47ED"/>
    <w:rPr>
      <w:i/>
      <w:iCs/>
      <w:sz w:val="18"/>
      <w:szCs w:val="18"/>
    </w:rPr>
  </w:style>
  <w:style w:type="paragraph" w:customStyle="1" w:styleId="12112">
    <w:name w:val="СРОУ_12.1_Бирка_подверстки (СРОУ_12_Подверстка)"/>
    <w:basedOn w:val="a3"/>
    <w:uiPriority w:val="11"/>
    <w:rsid w:val="00AA47ED"/>
    <w:pPr>
      <w:spacing w:after="397"/>
      <w:ind w:left="284" w:firstLine="284"/>
    </w:pPr>
    <w:rPr>
      <w:rFonts w:ascii="Arial" w:hAnsi="Arial" w:cs="Arial"/>
      <w:b/>
      <w:bCs/>
      <w:color w:val="FFFFFF"/>
      <w:sz w:val="20"/>
      <w:szCs w:val="20"/>
    </w:rPr>
  </w:style>
  <w:style w:type="paragraph" w:customStyle="1" w:styleId="12212">
    <w:name w:val="СРОУ_12.2_Заголовок_подверстки (СРОУ_12_Подверстка)"/>
    <w:basedOn w:val="a3"/>
    <w:uiPriority w:val="11"/>
    <w:rsid w:val="00AA47ED"/>
    <w:pPr>
      <w:spacing w:after="227" w:line="264" w:lineRule="atLeast"/>
      <w:ind w:left="170" w:right="170" w:firstLine="284"/>
      <w:jc w:val="center"/>
    </w:pPr>
    <w:rPr>
      <w:rFonts w:ascii="Cambria" w:hAnsi="Cambria" w:cs="Cambria"/>
      <w:b/>
      <w:bCs/>
      <w:sz w:val="22"/>
      <w:szCs w:val="22"/>
      <w:lang w:val="ru-RU"/>
    </w:rPr>
  </w:style>
  <w:style w:type="paragraph" w:customStyle="1" w:styleId="12312">
    <w:name w:val="СРОУ_12.3_Текст_подверстки (СРОУ_12_Подверстка)"/>
    <w:basedOn w:val="a3"/>
    <w:uiPriority w:val="11"/>
    <w:rsid w:val="00AA47ED"/>
    <w:pPr>
      <w:spacing w:line="240" w:lineRule="atLeast"/>
      <w:ind w:left="170" w:right="170" w:firstLine="284"/>
      <w:jc w:val="both"/>
    </w:pPr>
    <w:rPr>
      <w:rFonts w:ascii="Cambria" w:hAnsi="Cambria" w:cs="Cambria"/>
      <w:sz w:val="20"/>
      <w:szCs w:val="20"/>
      <w:lang w:val="ru-RU"/>
    </w:rPr>
  </w:style>
  <w:style w:type="paragraph" w:customStyle="1" w:styleId="12412">
    <w:name w:val="СРОУ_12.4_Подпись_подверстки (СРОУ_12_Подверстка)"/>
    <w:basedOn w:val="a3"/>
    <w:uiPriority w:val="11"/>
    <w:rsid w:val="00AA47ED"/>
    <w:pPr>
      <w:spacing w:before="170" w:line="240" w:lineRule="atLeast"/>
      <w:ind w:left="170" w:right="170" w:firstLine="284"/>
      <w:jc w:val="both"/>
    </w:pPr>
    <w:rPr>
      <w:rFonts w:ascii="Cambria" w:hAnsi="Cambria" w:cs="Cambria"/>
      <w:b/>
      <w:bCs/>
      <w:i/>
      <w:iCs/>
      <w:sz w:val="20"/>
      <w:szCs w:val="20"/>
      <w:lang w:val="ru-RU"/>
    </w:rPr>
  </w:style>
  <w:style w:type="paragraph" w:styleId="a9">
    <w:name w:val="No Spacing"/>
    <w:aliases w:val="обычный,No Spacing,ARSH_N"/>
    <w:link w:val="aa"/>
    <w:uiPriority w:val="1"/>
    <w:qFormat/>
    <w:rsid w:val="00AA47ED"/>
    <w:pPr>
      <w:spacing w:after="0" w:line="240" w:lineRule="auto"/>
    </w:pPr>
    <w:rPr>
      <w:rFonts w:ascii="Times New Roman" w:eastAsia="Times New Roman" w:hAnsi="Times New Roman" w:cs="Times New Roman"/>
      <w:sz w:val="24"/>
      <w:szCs w:val="24"/>
      <w:lang w:eastAsia="ru-RU"/>
    </w:rPr>
  </w:style>
  <w:style w:type="paragraph" w:customStyle="1" w:styleId="12">
    <w:name w:val="Без интервала1"/>
    <w:link w:val="NoSpacingChar"/>
    <w:qFormat/>
    <w:rsid w:val="00782A08"/>
    <w:pPr>
      <w:spacing w:after="0" w:line="240" w:lineRule="auto"/>
    </w:pPr>
    <w:rPr>
      <w:rFonts w:ascii="Calibri" w:eastAsia="Times New Roman" w:hAnsi="Calibri" w:cs="Times New Roman"/>
      <w:lang w:eastAsia="ru-RU"/>
    </w:rPr>
  </w:style>
  <w:style w:type="character" w:customStyle="1" w:styleId="NoSpacingChar">
    <w:name w:val="No Spacing Char"/>
    <w:link w:val="12"/>
    <w:locked/>
    <w:rsid w:val="00782A08"/>
    <w:rPr>
      <w:rFonts w:ascii="Calibri" w:eastAsia="Times New Roman" w:hAnsi="Calibri" w:cs="Times New Roman"/>
      <w:lang w:eastAsia="ru-RU"/>
    </w:rPr>
  </w:style>
  <w:style w:type="character" w:customStyle="1" w:styleId="aa">
    <w:name w:val="Без интервала Знак"/>
    <w:aliases w:val="обычный Знак,No Spacing Знак,ARSH_N Знак"/>
    <w:basedOn w:val="a0"/>
    <w:link w:val="a9"/>
    <w:uiPriority w:val="1"/>
    <w:locked/>
    <w:rsid w:val="00782A08"/>
    <w:rPr>
      <w:rFonts w:ascii="Times New Roman" w:eastAsia="Times New Roman" w:hAnsi="Times New Roman" w:cs="Times New Roman"/>
      <w:sz w:val="24"/>
      <w:szCs w:val="24"/>
      <w:lang w:eastAsia="ru-RU"/>
    </w:rPr>
  </w:style>
  <w:style w:type="character" w:customStyle="1" w:styleId="a6">
    <w:name w:val="Абзац списка Знак"/>
    <w:aliases w:val="маркированный Знак,Абзац списка1 Знак,список нумерованный Знак,2 список маркированный Знак,без абзаца Знак,Heading1 Знак,References Знак,NUMBERED PARAGRAPH Знак,List Paragraph 1 Знак,Bullets Знак,List_Paragraph Знак,Bullet1 Знак"/>
    <w:link w:val="a5"/>
    <w:uiPriority w:val="34"/>
    <w:qFormat/>
    <w:locked/>
    <w:rsid w:val="00782A08"/>
    <w:rPr>
      <w:rFonts w:ascii="Times New Roman" w:eastAsia="Times New Roman" w:hAnsi="Times New Roman" w:cs="Times New Roman"/>
      <w:sz w:val="24"/>
      <w:szCs w:val="24"/>
      <w:lang w:eastAsia="ru-RU"/>
    </w:rPr>
  </w:style>
  <w:style w:type="paragraph" w:customStyle="1" w:styleId="Ul">
    <w:name w:val="Ul"/>
    <w:basedOn w:val="a"/>
    <w:rsid w:val="00364E51"/>
    <w:pPr>
      <w:spacing w:line="300" w:lineRule="atLeast"/>
    </w:pPr>
    <w:rPr>
      <w:sz w:val="22"/>
      <w:szCs w:val="22"/>
    </w:rPr>
  </w:style>
  <w:style w:type="character" w:customStyle="1" w:styleId="markedcontent">
    <w:name w:val="markedcontent"/>
    <w:basedOn w:val="a0"/>
    <w:rsid w:val="00852A75"/>
  </w:style>
  <w:style w:type="paragraph" w:styleId="ab">
    <w:name w:val="Normal (Web)"/>
    <w:basedOn w:val="a"/>
    <w:uiPriority w:val="99"/>
    <w:unhideWhenUsed/>
    <w:rsid w:val="006210B4"/>
    <w:pPr>
      <w:spacing w:before="100" w:beforeAutospacing="1" w:after="100" w:afterAutospacing="1"/>
    </w:pPr>
  </w:style>
  <w:style w:type="character" w:styleId="ac">
    <w:name w:val="Strong"/>
    <w:basedOn w:val="a0"/>
    <w:uiPriority w:val="22"/>
    <w:qFormat/>
    <w:rsid w:val="007C12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 </a:t>
            </a:r>
          </a:p>
        </c:rich>
      </c:tx>
      <c:layout>
        <c:manualLayout>
          <c:xMode val="edge"/>
          <c:yMode val="edge"/>
          <c:x val="0.43431841997837239"/>
          <c:y val="1.7897091722595116E-2"/>
        </c:manualLayout>
      </c:layout>
      <c:overlay val="0"/>
    </c:title>
    <c:autoTitleDeleted val="0"/>
    <c:plotArea>
      <c:layout>
        <c:manualLayout>
          <c:layoutTarget val="inner"/>
          <c:xMode val="edge"/>
          <c:yMode val="edge"/>
          <c:x val="0.19878888970654396"/>
          <c:y val="0.28997017418277465"/>
          <c:w val="0.20383561867850569"/>
          <c:h val="0.49569116360455073"/>
        </c:manualLayout>
      </c:layout>
      <c:pieChart>
        <c:varyColors val="1"/>
        <c:ser>
          <c:idx val="0"/>
          <c:order val="0"/>
          <c:tx>
            <c:strRef>
              <c:f>Лист1!$B$1</c:f>
              <c:strCache>
                <c:ptCount val="1"/>
                <c:pt idx="0">
                  <c:v>отбасы </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Лист1!$A$2:$A$9</c:f>
              <c:strCache>
                <c:ptCount val="8"/>
                <c:pt idx="0">
                  <c:v>толық отбасы </c:v>
                </c:pt>
                <c:pt idx="1">
                  <c:v>толық емес отбасы </c:v>
                </c:pt>
                <c:pt idx="2">
                  <c:v>көпбалалы отбасы </c:v>
                </c:pt>
                <c:pt idx="3">
                  <c:v>аз қамтылған отбасы</c:v>
                </c:pt>
                <c:pt idx="4">
                  <c:v>АӘК алатын отбасы</c:v>
                </c:pt>
                <c:pt idx="5">
                  <c:v>жетім және ата - анасының қамқорлығынсыз қалған балалар</c:v>
                </c:pt>
                <c:pt idx="6">
                  <c:v>МШ білім алушылар </c:v>
                </c:pt>
                <c:pt idx="7">
                  <c:v>Өгей ата - анамен тәбиеленетін білім алушылар </c:v>
                </c:pt>
              </c:strCache>
            </c:strRef>
          </c:cat>
          <c:val>
            <c:numRef>
              <c:f>Лист1!$B$2:$B$9</c:f>
              <c:numCache>
                <c:formatCode>General</c:formatCode>
                <c:ptCount val="8"/>
                <c:pt idx="0">
                  <c:v>570</c:v>
                </c:pt>
                <c:pt idx="1">
                  <c:v>523</c:v>
                </c:pt>
                <c:pt idx="2">
                  <c:v>95</c:v>
                </c:pt>
                <c:pt idx="3">
                  <c:v>2</c:v>
                </c:pt>
                <c:pt idx="4">
                  <c:v>1</c:v>
                </c:pt>
                <c:pt idx="5">
                  <c:v>1</c:v>
                </c:pt>
                <c:pt idx="6">
                  <c:v>13</c:v>
                </c:pt>
                <c:pt idx="7">
                  <c:v>9</c:v>
                </c:pt>
              </c:numCache>
            </c:numRef>
          </c:val>
          <c:extLst>
            <c:ext xmlns:c16="http://schemas.microsoft.com/office/drawing/2014/chart" uri="{C3380CC4-5D6E-409C-BE32-E72D297353CC}">
              <c16:uniqueId val="{00000000-6841-423C-831F-486B05F529AD}"/>
            </c:ext>
          </c:extLst>
        </c:ser>
        <c:ser>
          <c:idx val="1"/>
          <c:order val="1"/>
          <c:tx>
            <c:strRef>
              <c:f>Лист1!$C$1</c:f>
              <c:strCache>
                <c:ptCount val="1"/>
                <c:pt idx="0">
                  <c:v>білім алушылар </c:v>
                </c:pt>
              </c:strCache>
            </c:strRef>
          </c:tx>
          <c:cat>
            <c:strRef>
              <c:f>Лист1!$A$2:$A$9</c:f>
              <c:strCache>
                <c:ptCount val="8"/>
                <c:pt idx="0">
                  <c:v>толық отбасы </c:v>
                </c:pt>
                <c:pt idx="1">
                  <c:v>толық емес отбасы </c:v>
                </c:pt>
                <c:pt idx="2">
                  <c:v>көпбалалы отбасы </c:v>
                </c:pt>
                <c:pt idx="3">
                  <c:v>аз қамтылған отбасы</c:v>
                </c:pt>
                <c:pt idx="4">
                  <c:v>АӘК алатын отбасы</c:v>
                </c:pt>
                <c:pt idx="5">
                  <c:v>жетім және ата - анасының қамқорлығынсыз қалған балалар</c:v>
                </c:pt>
                <c:pt idx="6">
                  <c:v>МШ білім алушылар </c:v>
                </c:pt>
                <c:pt idx="7">
                  <c:v>Өгей ата - анамен тәбиеленетін білім алушылар </c:v>
                </c:pt>
              </c:strCache>
            </c:strRef>
          </c:cat>
          <c:val>
            <c:numRef>
              <c:f>Лист1!$C$2:$C$9</c:f>
              <c:numCache>
                <c:formatCode>General</c:formatCode>
                <c:ptCount val="8"/>
                <c:pt idx="0">
                  <c:v>713</c:v>
                </c:pt>
                <c:pt idx="1">
                  <c:v>666</c:v>
                </c:pt>
                <c:pt idx="2">
                  <c:v>171</c:v>
                </c:pt>
                <c:pt idx="3">
                  <c:v>3</c:v>
                </c:pt>
                <c:pt idx="4">
                  <c:v>1</c:v>
                </c:pt>
                <c:pt idx="5">
                  <c:v>1</c:v>
                </c:pt>
                <c:pt idx="6">
                  <c:v>14</c:v>
                </c:pt>
                <c:pt idx="7">
                  <c:v>11</c:v>
                </c:pt>
              </c:numCache>
            </c:numRef>
          </c:val>
          <c:extLst>
            <c:ext xmlns:c16="http://schemas.microsoft.com/office/drawing/2014/chart" uri="{C3380CC4-5D6E-409C-BE32-E72D297353CC}">
              <c16:uniqueId val="{00000001-6841-423C-831F-486B05F529AD}"/>
            </c:ext>
          </c:extLst>
        </c:ser>
        <c:ser>
          <c:idx val="2"/>
          <c:order val="2"/>
          <c:tx>
            <c:strRef>
              <c:f>Лист1!$D$1</c:f>
              <c:strCache>
                <c:ptCount val="1"/>
                <c:pt idx="0">
                  <c:v>Ряд 3</c:v>
                </c:pt>
              </c:strCache>
            </c:strRef>
          </c:tx>
          <c:cat>
            <c:strRef>
              <c:f>Лист1!$A$2:$A$9</c:f>
              <c:strCache>
                <c:ptCount val="8"/>
                <c:pt idx="0">
                  <c:v>толық отбасы </c:v>
                </c:pt>
                <c:pt idx="1">
                  <c:v>толық емес отбасы </c:v>
                </c:pt>
                <c:pt idx="2">
                  <c:v>көпбалалы отбасы </c:v>
                </c:pt>
                <c:pt idx="3">
                  <c:v>аз қамтылған отбасы</c:v>
                </c:pt>
                <c:pt idx="4">
                  <c:v>АӘК алатын отбасы</c:v>
                </c:pt>
                <c:pt idx="5">
                  <c:v>жетім және ата - анасының қамқорлығынсыз қалған балалар</c:v>
                </c:pt>
                <c:pt idx="6">
                  <c:v>МШ білім алушылар </c:v>
                </c:pt>
                <c:pt idx="7">
                  <c:v>Өгей ата - анамен тәбиеленетін білім алушылар </c:v>
                </c:pt>
              </c:strCache>
            </c:strRef>
          </c:cat>
          <c:val>
            <c:numRef>
              <c:f>Лист1!$D$2:$D$9</c:f>
            </c:numRef>
          </c:val>
          <c:extLst>
            <c:ext xmlns:c16="http://schemas.microsoft.com/office/drawing/2014/chart" uri="{C3380CC4-5D6E-409C-BE32-E72D297353CC}">
              <c16:uniqueId val="{00000002-6841-423C-831F-486B05F529AD}"/>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48057144943155033"/>
          <c:y val="6.164764646709886E-2"/>
          <c:w val="0.33637903204046887"/>
          <c:h val="0.8453601633129164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BA441-83F9-41B9-A46B-CCFCAEB9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2291</TotalTime>
  <Pages>37</Pages>
  <Words>12945</Words>
  <Characters>73792</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ds3</dc:creator>
  <cp:lastModifiedBy>Хромтауская гимназия №6</cp:lastModifiedBy>
  <cp:revision>27</cp:revision>
  <dcterms:created xsi:type="dcterms:W3CDTF">2022-06-01T08:19:00Z</dcterms:created>
  <dcterms:modified xsi:type="dcterms:W3CDTF">2022-07-22T06:26:00Z</dcterms:modified>
</cp:coreProperties>
</file>