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0CC" w:rsidRPr="002630CC" w:rsidRDefault="002630CC" w:rsidP="002630CC">
      <w:pPr>
        <w:rPr>
          <w:b/>
          <w:lang w:val="kk-KZ"/>
        </w:rPr>
      </w:pPr>
      <w:r w:rsidRPr="002630CC">
        <w:rPr>
          <w:b/>
          <w:lang w:val="kk-KZ"/>
        </w:rPr>
        <w:t>№6 Хромтау гимназиясында «Мектеп оқушыларының білімін қалпына келтіру бойынша кешенді жоспарды» жүзеге асыру бойынша ақпарат</w:t>
      </w:r>
    </w:p>
    <w:p w:rsidR="002630CC" w:rsidRPr="002630CC" w:rsidRDefault="002630CC" w:rsidP="002630CC">
      <w:pPr>
        <w:rPr>
          <w:b/>
          <w:lang w:val="kk-KZ"/>
        </w:rPr>
      </w:pPr>
      <w:r w:rsidRPr="002630CC">
        <w:rPr>
          <w:b/>
          <w:lang w:val="kk-KZ"/>
        </w:rPr>
        <w:t xml:space="preserve">1. Гимназия бойынша </w:t>
      </w:r>
      <w:r w:rsidR="000535D4">
        <w:rPr>
          <w:b/>
          <w:lang w:val="kk-KZ"/>
        </w:rPr>
        <w:t>тарих, география</w:t>
      </w:r>
      <w:r w:rsidRPr="002630CC">
        <w:rPr>
          <w:b/>
          <w:lang w:val="kk-KZ"/>
        </w:rPr>
        <w:t xml:space="preserve"> пәндері</w:t>
      </w:r>
      <w:r>
        <w:rPr>
          <w:b/>
          <w:lang w:val="kk-KZ"/>
        </w:rPr>
        <w:t xml:space="preserve"> бойынша</w:t>
      </w:r>
      <w:r w:rsidRPr="002630CC">
        <w:rPr>
          <w:b/>
          <w:lang w:val="kk-KZ"/>
        </w:rPr>
        <w:t xml:space="preserve"> үлгерімі төмен оқушылар.</w:t>
      </w:r>
    </w:p>
    <w:p w:rsidR="002B6129" w:rsidRDefault="002B6129" w:rsidP="00200E25">
      <w:pPr>
        <w:spacing w:after="0"/>
        <w:rPr>
          <w:lang w:val="kk-KZ"/>
        </w:rPr>
      </w:pPr>
      <w:r>
        <w:rPr>
          <w:lang w:val="kk-KZ"/>
        </w:rPr>
        <w:t>Осы</w:t>
      </w:r>
      <w:r w:rsidR="00AE0E02">
        <w:rPr>
          <w:lang w:val="kk-KZ"/>
        </w:rPr>
        <w:t xml:space="preserve"> пәндерден</w:t>
      </w:r>
      <w:r>
        <w:rPr>
          <w:lang w:val="kk-KZ"/>
        </w:rPr>
        <w:t xml:space="preserve"> үлгерімі төмен білім алушылар саны – </w:t>
      </w:r>
      <w:r w:rsidR="00137C1F">
        <w:rPr>
          <w:lang w:val="kk-KZ"/>
        </w:rPr>
        <w:t>1</w:t>
      </w:r>
      <w:r w:rsidR="00FA4B4D">
        <w:rPr>
          <w:lang w:val="kk-KZ"/>
        </w:rPr>
        <w:t>1</w:t>
      </w:r>
      <w:r>
        <w:rPr>
          <w:lang w:val="kk-KZ"/>
        </w:rPr>
        <w:t>.</w:t>
      </w:r>
    </w:p>
    <w:p w:rsidR="00A71846" w:rsidRPr="00137C1F" w:rsidRDefault="00A71846" w:rsidP="00A71846">
      <w:pPr>
        <w:spacing w:after="0"/>
        <w:rPr>
          <w:lang w:val="kk-KZ"/>
        </w:rPr>
      </w:pPr>
      <w:r w:rsidRPr="00137C1F">
        <w:rPr>
          <w:lang w:val="kk-KZ"/>
        </w:rPr>
        <w:t>5 -сынып С.Шайжан</w:t>
      </w:r>
      <w:r w:rsidR="00FA4B4D">
        <w:rPr>
          <w:lang w:val="kk-KZ"/>
        </w:rPr>
        <w:t>, М.Анашбаев</w:t>
      </w:r>
      <w:r w:rsidRPr="00137C1F">
        <w:rPr>
          <w:lang w:val="kk-KZ"/>
        </w:rPr>
        <w:t xml:space="preserve"> </w:t>
      </w:r>
      <w:r w:rsidR="003F43B3">
        <w:rPr>
          <w:lang w:val="kk-KZ"/>
        </w:rPr>
        <w:t>З.</w:t>
      </w:r>
      <w:r w:rsidR="003F43B3" w:rsidRPr="00EA576A">
        <w:rPr>
          <w:lang w:val="kk-KZ"/>
        </w:rPr>
        <w:t xml:space="preserve">Хасенова </w:t>
      </w:r>
    </w:p>
    <w:p w:rsidR="00676A79" w:rsidRPr="00137C1F" w:rsidRDefault="001D5195" w:rsidP="00200E25">
      <w:pPr>
        <w:spacing w:after="0"/>
        <w:rPr>
          <w:lang w:val="kk-KZ"/>
        </w:rPr>
      </w:pPr>
      <w:r>
        <w:rPr>
          <w:lang w:val="kk-KZ"/>
        </w:rPr>
        <w:t>6-сынып.</w:t>
      </w:r>
      <w:r w:rsidR="00676A79">
        <w:rPr>
          <w:lang w:val="kk-KZ"/>
        </w:rPr>
        <w:t xml:space="preserve"> А. Азизов, Қ. Жолболсы</w:t>
      </w:r>
      <w:r>
        <w:rPr>
          <w:lang w:val="kk-KZ"/>
        </w:rPr>
        <w:t>н</w:t>
      </w:r>
      <w:r w:rsidR="00676A79">
        <w:rPr>
          <w:lang w:val="kk-KZ"/>
        </w:rPr>
        <w:t>ова, Б. Қазбеков.</w:t>
      </w:r>
      <w:r w:rsidR="00137C1F" w:rsidRPr="00FA4B4D">
        <w:rPr>
          <w:lang w:val="kk-KZ"/>
        </w:rPr>
        <w:t xml:space="preserve"> </w:t>
      </w:r>
      <w:r w:rsidR="00137C1F">
        <w:rPr>
          <w:lang w:val="kk-KZ"/>
        </w:rPr>
        <w:t>Н.</w:t>
      </w:r>
      <w:r w:rsidR="00B7443E">
        <w:fldChar w:fldCharType="begin"/>
      </w:r>
      <w:r w:rsidR="00B7443E">
        <w:instrText>HYPERLINK "https://schools.kundelik.kz/marks.aspx?school=1000002949449&amp;group=1715791147484365060&amp;student=1000003639440&amp;tab=stats" \o "Оқушының бағалары бетіне өту"</w:instrText>
      </w:r>
      <w:r w:rsidR="00B7443E">
        <w:fldChar w:fldCharType="separate"/>
      </w:r>
      <w:proofErr w:type="spellStart"/>
      <w:r w:rsidR="00137C1F" w:rsidRPr="00137C1F">
        <w:rPr>
          <w:rFonts w:eastAsia="Times New Roman"/>
        </w:rPr>
        <w:t>Мырзабек</w:t>
      </w:r>
      <w:proofErr w:type="spellEnd"/>
      <w:r w:rsidR="00B7443E">
        <w:fldChar w:fldCharType="end"/>
      </w:r>
      <w:r w:rsidR="00A71846">
        <w:rPr>
          <w:lang w:val="kk-KZ"/>
        </w:rPr>
        <w:t>.</w:t>
      </w:r>
    </w:p>
    <w:p w:rsidR="00676A79" w:rsidRPr="00137C1F" w:rsidRDefault="00676A79" w:rsidP="00200E25">
      <w:pPr>
        <w:spacing w:after="0"/>
        <w:rPr>
          <w:lang w:val="kk-KZ"/>
        </w:rPr>
      </w:pPr>
      <w:r w:rsidRPr="00137C1F">
        <w:rPr>
          <w:lang w:val="kk-KZ"/>
        </w:rPr>
        <w:t>7</w:t>
      </w:r>
      <w:r w:rsidR="001D5195" w:rsidRPr="00137C1F">
        <w:rPr>
          <w:lang w:val="kk-KZ"/>
        </w:rPr>
        <w:t xml:space="preserve"> -</w:t>
      </w:r>
      <w:r w:rsidRPr="00137C1F">
        <w:rPr>
          <w:lang w:val="kk-KZ"/>
        </w:rPr>
        <w:t>сынып</w:t>
      </w:r>
      <w:r w:rsidR="001D5195" w:rsidRPr="00137C1F">
        <w:rPr>
          <w:lang w:val="kk-KZ"/>
        </w:rPr>
        <w:t xml:space="preserve">. </w:t>
      </w:r>
      <w:r w:rsidR="00A71846">
        <w:rPr>
          <w:lang w:val="kk-KZ"/>
        </w:rPr>
        <w:t xml:space="preserve">М. Хожетов, Е. Шамхан, </w:t>
      </w:r>
      <w:r w:rsidR="000E7D4C" w:rsidRPr="00922E89">
        <w:rPr>
          <w:color w:val="1D1B11"/>
          <w:lang w:val="kk-KZ"/>
        </w:rPr>
        <w:t>Ә</w:t>
      </w:r>
      <w:r w:rsidR="000E7D4C">
        <w:rPr>
          <w:color w:val="1D1B11"/>
          <w:lang w:val="kk-KZ"/>
        </w:rPr>
        <w:t>.</w:t>
      </w:r>
      <w:r w:rsidR="000E7D4C" w:rsidRPr="00922E89">
        <w:rPr>
          <w:color w:val="1D1B11"/>
          <w:lang w:val="kk-KZ"/>
        </w:rPr>
        <w:t>Алдрапеков,</w:t>
      </w:r>
      <w:r w:rsidR="000E7D4C" w:rsidRPr="000E7D4C">
        <w:rPr>
          <w:color w:val="1D1B11"/>
          <w:lang w:val="kk-KZ"/>
        </w:rPr>
        <w:t xml:space="preserve"> </w:t>
      </w:r>
      <w:r w:rsidR="000E7D4C" w:rsidRPr="00922E89">
        <w:rPr>
          <w:color w:val="1D1B11"/>
          <w:lang w:val="kk-KZ"/>
        </w:rPr>
        <w:t>Д</w:t>
      </w:r>
      <w:r w:rsidR="000E7D4C" w:rsidRPr="00137C1F">
        <w:rPr>
          <w:lang w:val="kk-KZ"/>
        </w:rPr>
        <w:t>.</w:t>
      </w:r>
      <w:r w:rsidR="000E7D4C" w:rsidRPr="00922E89">
        <w:rPr>
          <w:color w:val="1D1B11"/>
          <w:lang w:val="kk-KZ"/>
        </w:rPr>
        <w:t>Асыланов</w:t>
      </w:r>
      <w:r w:rsidR="000E7D4C">
        <w:rPr>
          <w:color w:val="1D1B11"/>
          <w:lang w:val="kk-KZ"/>
        </w:rPr>
        <w:t>.</w:t>
      </w:r>
      <w:r w:rsidR="000E7D4C" w:rsidRPr="00922E89">
        <w:rPr>
          <w:color w:val="1D1B11"/>
          <w:lang w:val="kk-KZ"/>
        </w:rPr>
        <w:t xml:space="preserve"> </w:t>
      </w:r>
    </w:p>
    <w:p w:rsidR="00676A79" w:rsidRPr="00137C1F" w:rsidRDefault="00676A79" w:rsidP="00676A79">
      <w:pPr>
        <w:spacing w:after="0"/>
        <w:rPr>
          <w:lang w:val="kk-KZ"/>
        </w:rPr>
      </w:pPr>
    </w:p>
    <w:p w:rsidR="00AE0E02" w:rsidRDefault="00AE0E02" w:rsidP="00AE0E02">
      <w:pPr>
        <w:spacing w:after="0" w:line="240" w:lineRule="auto"/>
        <w:contextualSpacing/>
        <w:rPr>
          <w:lang w:val="kk-KZ"/>
        </w:rPr>
      </w:pPr>
      <w:r w:rsidRPr="002A5F05">
        <w:rPr>
          <w:b/>
          <w:lang w:val="kk-KZ"/>
        </w:rPr>
        <w:t>2</w:t>
      </w:r>
      <w:r>
        <w:rPr>
          <w:lang w:val="kk-KZ"/>
        </w:rPr>
        <w:t>.</w:t>
      </w:r>
      <w:r w:rsidRPr="000167F1">
        <w:rPr>
          <w:b/>
          <w:lang w:val="kk-KZ"/>
        </w:rPr>
        <w:t>Осы оқушылармен жүргізілген шаралар</w:t>
      </w:r>
      <w:r w:rsidRPr="000167F1">
        <w:rPr>
          <w:lang w:val="kk-KZ"/>
        </w:rPr>
        <w:t xml:space="preserve">: </w:t>
      </w:r>
    </w:p>
    <w:p w:rsidR="00AE0E02" w:rsidRPr="000167F1" w:rsidRDefault="00AE0E02" w:rsidP="00AE0E02">
      <w:pPr>
        <w:pStyle w:val="a3"/>
        <w:spacing w:after="0" w:line="240" w:lineRule="auto"/>
        <w:ind w:left="0"/>
        <w:rPr>
          <w:lang w:val="kk-KZ"/>
        </w:rPr>
      </w:pPr>
      <w:r w:rsidRPr="00B0711F">
        <w:rPr>
          <w:lang w:val="kk-KZ"/>
        </w:rPr>
        <w:t>Қазақстан Республикасы Білім және ғылым министрінің</w:t>
      </w:r>
      <w:r w:rsidRPr="00B0711F">
        <w:rPr>
          <w:color w:val="0C0000"/>
          <w:lang w:val="kk-KZ"/>
        </w:rPr>
        <w:t>2020 жылғы 28 жклтоқсандағы № 548 бұйрығының 2 тарау 2.6 тармақшасын</w:t>
      </w:r>
      <w:r>
        <w:rPr>
          <w:color w:val="0C0000"/>
          <w:lang w:val="kk-KZ"/>
        </w:rPr>
        <w:t>а сай</w:t>
      </w:r>
      <w:r w:rsidRPr="00B0711F">
        <w:rPr>
          <w:bCs/>
          <w:lang w:val="kk-KZ"/>
        </w:rPr>
        <w:t xml:space="preserve">қашықтықтан оқыту жағдайында білімалушылар үшін </w:t>
      </w:r>
      <w:r>
        <w:rPr>
          <w:bCs/>
          <w:lang w:val="kk-KZ"/>
        </w:rPr>
        <w:t>б</w:t>
      </w:r>
      <w:r>
        <w:rPr>
          <w:lang w:val="kk-KZ"/>
        </w:rPr>
        <w:t>арлық пәндер бойынша б</w:t>
      </w:r>
      <w:r w:rsidRPr="000167F1">
        <w:rPr>
          <w:lang w:val="kk-KZ"/>
        </w:rPr>
        <w:t>ілім алушылардың шағын топтарында өткізілетін  қосымша сабақ жоспары құрыл</w:t>
      </w:r>
      <w:r>
        <w:rPr>
          <w:lang w:val="kk-KZ"/>
        </w:rPr>
        <w:t>ып, дайындық кестесі жасалып,бекітілді.</w:t>
      </w:r>
      <w:r w:rsidRPr="00B0711F">
        <w:rPr>
          <w:bCs/>
          <w:lang w:val="kk-KZ"/>
        </w:rPr>
        <w:t xml:space="preserve"> Жеке консультациялар ұйымдасты</w:t>
      </w:r>
      <w:r>
        <w:rPr>
          <w:bCs/>
          <w:lang w:val="kk-KZ"/>
        </w:rPr>
        <w:t>рылды.</w:t>
      </w:r>
    </w:p>
    <w:p w:rsidR="002B6129" w:rsidRDefault="002B6129" w:rsidP="002B6129">
      <w:pPr>
        <w:pStyle w:val="a3"/>
        <w:spacing w:after="0"/>
        <w:ind w:left="0"/>
        <w:rPr>
          <w:lang w:val="kk-KZ"/>
        </w:rPr>
      </w:pPr>
      <w:r w:rsidRPr="00CA65A7">
        <w:rPr>
          <w:b/>
          <w:lang w:val="kk-KZ"/>
        </w:rPr>
        <w:t>Мақсаты:</w:t>
      </w:r>
      <w:r>
        <w:rPr>
          <w:lang w:val="kk-KZ"/>
        </w:rPr>
        <w:t xml:space="preserve">  Оқушылардың оқу үлгерімін жетілдіру</w:t>
      </w:r>
    </w:p>
    <w:p w:rsidR="00321AB7" w:rsidRDefault="002B6129" w:rsidP="002B6129">
      <w:pPr>
        <w:spacing w:after="0"/>
        <w:rPr>
          <w:lang w:val="kk-KZ"/>
        </w:rPr>
      </w:pPr>
      <w:r w:rsidRPr="00CA65A7">
        <w:rPr>
          <w:b/>
          <w:lang w:val="kk-KZ"/>
        </w:rPr>
        <w:t>Күтілетін нәтиже:</w:t>
      </w:r>
      <w:r>
        <w:rPr>
          <w:lang w:val="kk-KZ"/>
        </w:rPr>
        <w:t xml:space="preserve"> </w:t>
      </w:r>
    </w:p>
    <w:p w:rsidR="002B6129" w:rsidRDefault="002B6129" w:rsidP="002B6129">
      <w:pPr>
        <w:spacing w:after="0"/>
        <w:rPr>
          <w:lang w:val="kk-KZ"/>
        </w:rPr>
      </w:pPr>
      <w:r>
        <w:rPr>
          <w:lang w:val="kk-KZ"/>
        </w:rPr>
        <w:t>- білім алушылардың өз беттерінше меңгере алмаған тақырыптары анықталады;</w:t>
      </w:r>
    </w:p>
    <w:p w:rsidR="002B6129" w:rsidRDefault="002B6129" w:rsidP="002B6129">
      <w:pPr>
        <w:spacing w:after="0"/>
        <w:rPr>
          <w:lang w:val="kk-KZ"/>
        </w:rPr>
      </w:pPr>
      <w:r>
        <w:rPr>
          <w:lang w:val="kk-KZ"/>
        </w:rPr>
        <w:t>-</w:t>
      </w:r>
      <w:r w:rsidRPr="00A43496">
        <w:rPr>
          <w:lang w:val="kk-KZ"/>
        </w:rPr>
        <w:t>мұғалім тарапынан көмек көрссетіледі</w:t>
      </w:r>
      <w:r w:rsidR="00200E25">
        <w:rPr>
          <w:lang w:val="kk-KZ"/>
        </w:rPr>
        <w:t>.</w:t>
      </w:r>
    </w:p>
    <w:p w:rsidR="00761788" w:rsidRDefault="00AE0E02" w:rsidP="002B6129">
      <w:pPr>
        <w:spacing w:after="0"/>
        <w:rPr>
          <w:b/>
          <w:lang w:val="kk-KZ"/>
        </w:rPr>
      </w:pPr>
      <w:r>
        <w:rPr>
          <w:b/>
          <w:lang w:val="kk-KZ"/>
        </w:rPr>
        <w:t>3.</w:t>
      </w:r>
      <w:r w:rsidR="00200E25" w:rsidRPr="00200E25">
        <w:rPr>
          <w:b/>
          <w:lang w:val="kk-KZ"/>
        </w:rPr>
        <w:t>Пән</w:t>
      </w:r>
      <w:r w:rsidR="00761788">
        <w:rPr>
          <w:b/>
          <w:lang w:val="kk-KZ"/>
        </w:rPr>
        <w:t>ді оқытуда кездескен қиындықтар:</w:t>
      </w:r>
    </w:p>
    <w:p w:rsidR="007A014B" w:rsidRPr="00036802" w:rsidRDefault="007A014B" w:rsidP="007A014B">
      <w:pPr>
        <w:spacing w:after="0"/>
        <w:rPr>
          <w:lang w:val="kk-KZ"/>
        </w:rPr>
      </w:pPr>
      <w:r>
        <w:rPr>
          <w:b/>
          <w:lang w:val="kk-KZ"/>
        </w:rPr>
        <w:t>-</w:t>
      </w:r>
      <w:r w:rsidRPr="00761788">
        <w:rPr>
          <w:lang w:val="kk-KZ"/>
        </w:rPr>
        <w:t xml:space="preserve">оқу </w:t>
      </w:r>
      <w:r w:rsidRPr="00036802">
        <w:rPr>
          <w:lang w:val="kk-KZ"/>
        </w:rPr>
        <w:t>мақсаттарының күрделілігі</w:t>
      </w:r>
      <w:r>
        <w:rPr>
          <w:lang w:val="kk-KZ"/>
        </w:rPr>
        <w:t>;</w:t>
      </w:r>
    </w:p>
    <w:p w:rsidR="007A014B" w:rsidRPr="00036802" w:rsidRDefault="007A014B" w:rsidP="007A014B">
      <w:pPr>
        <w:spacing w:after="0"/>
        <w:rPr>
          <w:lang w:val="kk-KZ"/>
        </w:rPr>
      </w:pPr>
      <w:r w:rsidRPr="00036802">
        <w:rPr>
          <w:lang w:val="kk-KZ"/>
        </w:rPr>
        <w:t xml:space="preserve">- </w:t>
      </w:r>
      <w:r>
        <w:rPr>
          <w:lang w:val="kk-KZ"/>
        </w:rPr>
        <w:t>жылдарды есте сақтау;</w:t>
      </w:r>
    </w:p>
    <w:p w:rsidR="000535D4" w:rsidRDefault="007A014B" w:rsidP="000535D4">
      <w:pPr>
        <w:spacing w:after="0" w:line="240" w:lineRule="auto"/>
        <w:contextualSpacing/>
        <w:rPr>
          <w:color w:val="000000"/>
          <w:shd w:val="clear" w:color="auto" w:fill="FFFFFF"/>
          <w:lang w:val="kk-KZ"/>
        </w:rPr>
      </w:pPr>
      <w:r>
        <w:rPr>
          <w:b/>
          <w:lang w:val="kk-KZ"/>
        </w:rPr>
        <w:t>-</w:t>
      </w:r>
      <w:r w:rsidR="003F43B3" w:rsidRPr="00EA576A">
        <w:rPr>
          <w:color w:val="000000"/>
          <w:shd w:val="clear" w:color="auto" w:fill="FFFFFF"/>
          <w:lang w:val="kk-KZ"/>
        </w:rPr>
        <w:t xml:space="preserve"> Үй тапсырмасын орындау жұмысын дұрыс ойластырмау және тыңғылықты тексерудің болмауы;</w:t>
      </w:r>
    </w:p>
    <w:p w:rsidR="000535D4" w:rsidRDefault="000535D4" w:rsidP="000535D4">
      <w:pPr>
        <w:spacing w:line="240" w:lineRule="auto"/>
        <w:contextualSpacing/>
        <w:rPr>
          <w:rFonts w:eastAsia="Calibri"/>
          <w:lang w:val="kk-KZ"/>
        </w:rPr>
      </w:pPr>
      <w:r>
        <w:rPr>
          <w:rFonts w:eastAsia="Calibri"/>
          <w:lang w:val="kk-KZ"/>
        </w:rPr>
        <w:t>-</w:t>
      </w:r>
      <w:r w:rsidRPr="000535D4">
        <w:rPr>
          <w:rFonts w:eastAsia="Calibri"/>
          <w:lang w:val="kk-KZ"/>
        </w:rPr>
        <w:t>Физикалық география- географияны оқытудағы бастапқы  курс болып есептеледі.</w:t>
      </w:r>
    </w:p>
    <w:p w:rsidR="000535D4" w:rsidRPr="000535D4" w:rsidRDefault="007227CE" w:rsidP="000535D4">
      <w:pPr>
        <w:spacing w:line="240" w:lineRule="auto"/>
        <w:contextualSpacing/>
        <w:rPr>
          <w:rFonts w:eastAsia="Calibri"/>
          <w:lang w:val="kk-KZ"/>
        </w:rPr>
      </w:pPr>
      <w:r>
        <w:rPr>
          <w:rFonts w:eastAsia="Calibri"/>
          <w:lang w:val="kk-KZ"/>
        </w:rPr>
        <w:t>-</w:t>
      </w:r>
      <w:r w:rsidR="000535D4" w:rsidRPr="000535D4">
        <w:rPr>
          <w:rFonts w:eastAsia="Calibri"/>
          <w:lang w:val="kk-KZ"/>
        </w:rPr>
        <w:t>Географиялық есептер  және  де номинклатураның аз берілуі.</w:t>
      </w:r>
    </w:p>
    <w:p w:rsidR="00200E25" w:rsidRDefault="003F43B3" w:rsidP="00200E25">
      <w:pPr>
        <w:spacing w:after="0"/>
        <w:rPr>
          <w:b/>
          <w:lang w:val="kk-KZ"/>
        </w:rPr>
      </w:pPr>
      <w:r w:rsidRPr="00EA576A">
        <w:rPr>
          <w:color w:val="000000"/>
          <w:lang w:val="kk-KZ"/>
        </w:rPr>
        <w:br/>
      </w:r>
      <w:r w:rsidR="00200E25">
        <w:rPr>
          <w:b/>
          <w:lang w:val="kk-KZ"/>
        </w:rPr>
        <w:t>Ш</w:t>
      </w:r>
      <w:r w:rsidR="00200E25" w:rsidRPr="00200E25">
        <w:rPr>
          <w:b/>
          <w:lang w:val="kk-KZ"/>
        </w:rPr>
        <w:t>ешу жолдары</w:t>
      </w:r>
      <w:r w:rsidR="00200E25">
        <w:rPr>
          <w:b/>
          <w:lang w:val="kk-KZ"/>
        </w:rPr>
        <w:t>:</w:t>
      </w:r>
    </w:p>
    <w:p w:rsidR="003F43B3" w:rsidRPr="007A014B" w:rsidRDefault="007A014B" w:rsidP="003F43B3">
      <w:pPr>
        <w:tabs>
          <w:tab w:val="left" w:pos="5735"/>
        </w:tabs>
        <w:spacing w:after="180" w:line="274" w:lineRule="auto"/>
        <w:rPr>
          <w:color w:val="1D1B11"/>
          <w:lang w:val="kk-KZ"/>
        </w:rPr>
      </w:pPr>
      <w:r w:rsidRPr="007A014B">
        <w:rPr>
          <w:bCs/>
          <w:color w:val="1D1B11"/>
          <w:lang w:val="kk-KZ"/>
        </w:rPr>
        <w:t>1.</w:t>
      </w:r>
      <w:r w:rsidR="003F43B3" w:rsidRPr="007A014B">
        <w:rPr>
          <w:bCs/>
          <w:color w:val="1D1B11"/>
          <w:lang w:val="kk-KZ"/>
        </w:rPr>
        <w:t xml:space="preserve">Қазақстан тарихы пәнінде кездесетін </w:t>
      </w:r>
      <w:hyperlink r:id="rId5" w:history="1">
        <w:r w:rsidR="003F43B3" w:rsidRPr="007A014B">
          <w:rPr>
            <w:rStyle w:val="aa"/>
            <w:bCs/>
            <w:color w:val="1D1B11"/>
            <w:lang w:val="kk-KZ"/>
          </w:rPr>
          <w:t>есімдермен</w:t>
        </w:r>
      </w:hyperlink>
      <w:r w:rsidR="003F43B3" w:rsidRPr="007A014B">
        <w:rPr>
          <w:color w:val="1D1B11"/>
          <w:lang w:val="kk-KZ"/>
        </w:rPr>
        <w:t xml:space="preserve">, </w:t>
      </w:r>
      <w:hyperlink r:id="rId6" w:history="1">
        <w:r w:rsidR="003F43B3" w:rsidRPr="007A014B">
          <w:rPr>
            <w:rStyle w:val="aa"/>
            <w:bCs/>
            <w:color w:val="1D1B11"/>
            <w:lang w:val="kk-KZ"/>
          </w:rPr>
          <w:t>сандармен</w:t>
        </w:r>
      </w:hyperlink>
      <w:r w:rsidR="003F43B3" w:rsidRPr="007A014B">
        <w:rPr>
          <w:bCs/>
          <w:color w:val="1D1B11"/>
          <w:lang w:val="kk-KZ"/>
        </w:rPr>
        <w:t xml:space="preserve"> жұмыс</w:t>
      </w:r>
    </w:p>
    <w:p w:rsidR="003F43B3" w:rsidRPr="007A014B" w:rsidRDefault="007A014B" w:rsidP="003F43B3">
      <w:pPr>
        <w:tabs>
          <w:tab w:val="left" w:pos="5735"/>
        </w:tabs>
        <w:spacing w:after="180" w:line="274" w:lineRule="auto"/>
        <w:rPr>
          <w:color w:val="1D1B11"/>
          <w:lang w:val="kk-KZ"/>
        </w:rPr>
      </w:pPr>
      <w:r w:rsidRPr="007A014B">
        <w:rPr>
          <w:bCs/>
          <w:color w:val="1D1B11"/>
          <w:lang w:val="kk-KZ"/>
        </w:rPr>
        <w:t>2.</w:t>
      </w:r>
      <w:r w:rsidR="003F43B3" w:rsidRPr="007A014B">
        <w:rPr>
          <w:bCs/>
          <w:color w:val="1D1B11"/>
          <w:lang w:val="kk-KZ"/>
        </w:rPr>
        <w:t xml:space="preserve">Қазақстан тарихы пәнінде кездесетін </w:t>
      </w:r>
      <w:hyperlink r:id="rId7" w:history="1">
        <w:r w:rsidR="003F43B3" w:rsidRPr="007A014B">
          <w:rPr>
            <w:rStyle w:val="aa"/>
            <w:bCs/>
            <w:color w:val="1D1B11"/>
            <w:lang w:val="kk-KZ"/>
          </w:rPr>
          <w:t>жылдармен</w:t>
        </w:r>
      </w:hyperlink>
      <w:r w:rsidR="003F43B3" w:rsidRPr="007A014B">
        <w:rPr>
          <w:bCs/>
          <w:color w:val="1D1B11"/>
          <w:lang w:val="kk-KZ"/>
        </w:rPr>
        <w:t xml:space="preserve"> жұмыс</w:t>
      </w:r>
    </w:p>
    <w:p w:rsidR="00676A79" w:rsidRDefault="007A014B" w:rsidP="00200E25">
      <w:pPr>
        <w:spacing w:after="0"/>
        <w:rPr>
          <w:lang w:val="kk-KZ"/>
        </w:rPr>
      </w:pPr>
      <w:r w:rsidRPr="007A014B">
        <w:rPr>
          <w:color w:val="000000"/>
          <w:shd w:val="clear" w:color="auto" w:fill="FFFFFF"/>
          <w:lang w:val="kk-KZ"/>
        </w:rPr>
        <w:t>3. Картамен жұмыс жасауды жүйелеу</w:t>
      </w:r>
      <w:r w:rsidR="003F43B3" w:rsidRPr="007A014B">
        <w:rPr>
          <w:color w:val="000000"/>
          <w:shd w:val="clear" w:color="auto" w:fill="FFFFFF"/>
          <w:lang w:val="kk-KZ"/>
        </w:rPr>
        <w:t>.</w:t>
      </w:r>
      <w:r w:rsidR="003F43B3" w:rsidRPr="007A014B">
        <w:rPr>
          <w:color w:val="000000"/>
          <w:lang w:val="kk-KZ"/>
        </w:rPr>
        <w:br/>
      </w:r>
      <w:r w:rsidRPr="007A014B">
        <w:rPr>
          <w:color w:val="000000"/>
          <w:shd w:val="clear" w:color="auto" w:fill="FFFFFF"/>
          <w:lang w:val="kk-KZ"/>
        </w:rPr>
        <w:t>4. М</w:t>
      </w:r>
      <w:r w:rsidR="003F43B3" w:rsidRPr="007A014B">
        <w:rPr>
          <w:color w:val="000000"/>
          <w:shd w:val="clear" w:color="auto" w:fill="FFFFFF"/>
          <w:lang w:val="kk-KZ"/>
        </w:rPr>
        <w:t>үмкіндеріне қарай бағыт, бағдар, кесте үлгілер арқылы үй тапсырмасын беру.</w:t>
      </w:r>
      <w:r w:rsidR="003F43B3" w:rsidRPr="007A014B">
        <w:rPr>
          <w:color w:val="000000"/>
          <w:lang w:val="kk-KZ"/>
        </w:rPr>
        <w:br/>
      </w:r>
      <w:r>
        <w:rPr>
          <w:lang w:val="kk-KZ"/>
        </w:rPr>
        <w:t>5</w:t>
      </w:r>
      <w:r w:rsidR="00676A79">
        <w:rPr>
          <w:lang w:val="kk-KZ"/>
        </w:rPr>
        <w:t>.  Онлайн мектептегі ұсынылған теориялық материалды тиімді меңгерту.</w:t>
      </w:r>
    </w:p>
    <w:p w:rsidR="00200E25" w:rsidRDefault="007A014B" w:rsidP="00200E25">
      <w:pPr>
        <w:spacing w:after="0"/>
        <w:rPr>
          <w:lang w:val="kk-KZ"/>
        </w:rPr>
      </w:pPr>
      <w:r>
        <w:rPr>
          <w:lang w:val="kk-KZ"/>
        </w:rPr>
        <w:t>6</w:t>
      </w:r>
      <w:r w:rsidR="00200E25">
        <w:rPr>
          <w:lang w:val="kk-KZ"/>
        </w:rPr>
        <w:t xml:space="preserve">. </w:t>
      </w:r>
      <w:r w:rsidR="00676A79">
        <w:rPr>
          <w:lang w:val="kk-KZ"/>
        </w:rPr>
        <w:t xml:space="preserve"> Онлайн форматта отырған білім алушылардың жеке сұранысына байланысты, шағын топтарда қосымша сабақ өткізу.</w:t>
      </w:r>
    </w:p>
    <w:p w:rsidR="007A014B" w:rsidRPr="007227CE" w:rsidRDefault="007A014B" w:rsidP="007227CE">
      <w:pPr>
        <w:spacing w:after="0" w:line="240" w:lineRule="auto"/>
        <w:contextualSpacing/>
        <w:rPr>
          <w:rFonts w:eastAsia="Times New Roman"/>
          <w:color w:val="1D1B11"/>
          <w:lang w:val="kk-KZ" w:eastAsia="ru-RU"/>
        </w:rPr>
      </w:pPr>
      <w:r w:rsidRPr="007227CE">
        <w:rPr>
          <w:lang w:val="kk-KZ"/>
        </w:rPr>
        <w:t>7.</w:t>
      </w:r>
      <w:r w:rsidRPr="007227CE">
        <w:rPr>
          <w:rFonts w:eastAsia="Times New Roman"/>
          <w:color w:val="1D1B11"/>
          <w:lang w:val="kk-KZ" w:eastAsia="ru-RU"/>
        </w:rPr>
        <w:t xml:space="preserve"> Деңгейлік  тапсырма  түрлері  мен тестік  жұмыстар  дайындау</w:t>
      </w:r>
    </w:p>
    <w:p w:rsidR="007227CE" w:rsidRPr="007227CE" w:rsidRDefault="007227CE" w:rsidP="007227CE">
      <w:pPr>
        <w:spacing w:after="0" w:line="240" w:lineRule="auto"/>
        <w:contextualSpacing/>
        <w:rPr>
          <w:rFonts w:eastAsia="Times New Roman"/>
          <w:color w:val="1D1B11"/>
          <w:lang w:val="kk-KZ" w:eastAsia="ru-RU"/>
        </w:rPr>
      </w:pPr>
      <w:r w:rsidRPr="007227CE">
        <w:rPr>
          <w:rFonts w:eastAsia="Times New Roman"/>
          <w:color w:val="1D1B11"/>
          <w:lang w:val="kk-KZ" w:eastAsia="ru-RU"/>
        </w:rPr>
        <w:t>8.</w:t>
      </w:r>
      <w:r w:rsidRPr="007227CE">
        <w:rPr>
          <w:rFonts w:eastAsia="Calibri"/>
          <w:lang w:val="kk-KZ"/>
        </w:rPr>
        <w:t xml:space="preserve"> географиялқ есептер шығарту және номинклатураны  жаттап, кескін картаға түсіру.</w:t>
      </w:r>
    </w:p>
    <w:p w:rsidR="00200E25" w:rsidRDefault="00200E25" w:rsidP="00321AB7">
      <w:pPr>
        <w:spacing w:after="0"/>
        <w:rPr>
          <w:lang w:val="kk-KZ"/>
        </w:rPr>
      </w:pPr>
    </w:p>
    <w:p w:rsidR="004314B4" w:rsidRDefault="004314B4" w:rsidP="004314B4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2A5F05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Студенттерді тарту арқылы қосымша көмек көрсету</w:t>
      </w:r>
    </w:p>
    <w:p w:rsidR="007A014B" w:rsidRDefault="007A014B" w:rsidP="007A014B">
      <w:pPr>
        <w:tabs>
          <w:tab w:val="left" w:pos="5212"/>
        </w:tabs>
        <w:spacing w:after="0" w:line="240" w:lineRule="auto"/>
        <w:rPr>
          <w:lang w:val="kk-KZ"/>
        </w:rPr>
      </w:pPr>
      <w:r>
        <w:rPr>
          <w:lang w:val="kk-KZ"/>
        </w:rPr>
        <w:t xml:space="preserve">    </w:t>
      </w:r>
      <w:r w:rsidRPr="0078273E">
        <w:rPr>
          <w:lang w:val="kk-KZ"/>
        </w:rPr>
        <w:t>Қ.Жұбанов атындағы Ақтөбе өңірлік мемлекеттік университеті</w:t>
      </w:r>
      <w:r>
        <w:rPr>
          <w:lang w:val="kk-KZ"/>
        </w:rPr>
        <w:t xml:space="preserve"> тарих факультеті 5</w:t>
      </w:r>
      <w:r w:rsidRPr="0078273E">
        <w:rPr>
          <w:lang w:val="kk-KZ"/>
        </w:rPr>
        <w:t>В</w:t>
      </w:r>
      <w:r>
        <w:rPr>
          <w:lang w:val="kk-KZ"/>
        </w:rPr>
        <w:t>13000</w:t>
      </w:r>
      <w:r w:rsidRPr="0078273E">
        <w:rPr>
          <w:lang w:val="kk-KZ"/>
        </w:rPr>
        <w:t>- «Тарих</w:t>
      </w:r>
      <w:r>
        <w:rPr>
          <w:lang w:val="kk-KZ"/>
        </w:rPr>
        <w:t>-Дінтану</w:t>
      </w:r>
      <w:r w:rsidRPr="0078273E">
        <w:rPr>
          <w:lang w:val="kk-KZ"/>
        </w:rPr>
        <w:t xml:space="preserve">» </w:t>
      </w:r>
      <w:r>
        <w:rPr>
          <w:lang w:val="kk-KZ"/>
        </w:rPr>
        <w:t xml:space="preserve">мамандығы бойынша бірінші және үшінші курс студенттері желтоқсан, қаңтар айларында гимназияда  </w:t>
      </w:r>
      <w:r w:rsidRPr="0078273E">
        <w:rPr>
          <w:lang w:val="kk-KZ"/>
        </w:rPr>
        <w:t>«Қазақстан тарихы» және «Дүниежүзі тарихы» пәндері бойынша педагогикалық іс-тәжірибесінен өтті.</w:t>
      </w:r>
    </w:p>
    <w:p w:rsidR="007A014B" w:rsidRDefault="007A014B" w:rsidP="007A014B">
      <w:pPr>
        <w:tabs>
          <w:tab w:val="left" w:pos="5212"/>
        </w:tabs>
        <w:spacing w:after="0" w:line="240" w:lineRule="auto"/>
        <w:rPr>
          <w:bCs/>
          <w:color w:val="000000" w:themeColor="text1"/>
          <w:lang w:val="kk-KZ"/>
        </w:rPr>
      </w:pPr>
      <w:r>
        <w:rPr>
          <w:lang w:val="kk-KZ"/>
        </w:rPr>
        <w:t xml:space="preserve">     П</w:t>
      </w:r>
      <w:r w:rsidRPr="0078273E">
        <w:rPr>
          <w:lang w:val="kk-KZ"/>
        </w:rPr>
        <w:t xml:space="preserve">едагогикалық іс – тәжірибеден өту барысында </w:t>
      </w:r>
      <w:r>
        <w:rPr>
          <w:lang w:val="kk-KZ"/>
        </w:rPr>
        <w:t xml:space="preserve">6 </w:t>
      </w:r>
      <w:r w:rsidRPr="0078273E">
        <w:rPr>
          <w:lang w:val="kk-KZ"/>
        </w:rPr>
        <w:t xml:space="preserve"> сыны</w:t>
      </w:r>
      <w:r>
        <w:rPr>
          <w:lang w:val="kk-KZ"/>
        </w:rPr>
        <w:t>птарда</w:t>
      </w:r>
      <w:r w:rsidRPr="0078273E">
        <w:rPr>
          <w:lang w:val="kk-KZ"/>
        </w:rPr>
        <w:t xml:space="preserve"> Қазақстан тарихы пәнінен </w:t>
      </w:r>
      <w:r w:rsidRPr="000E0299">
        <w:rPr>
          <w:lang w:val="kk-KZ"/>
        </w:rPr>
        <w:t>«</w:t>
      </w:r>
      <w:r>
        <w:rPr>
          <w:color w:val="000000"/>
          <w:shd w:val="clear" w:color="auto" w:fill="F4F8FE"/>
          <w:lang w:val="kk-KZ"/>
        </w:rPr>
        <w:t>Қазақстан аумағында ұлыстардың құрылуы</w:t>
      </w:r>
      <w:r w:rsidRPr="000E0299">
        <w:rPr>
          <w:lang w:val="kk-KZ"/>
        </w:rPr>
        <w:t>»,«</w:t>
      </w:r>
      <w:r>
        <w:rPr>
          <w:lang w:val="kk-KZ"/>
        </w:rPr>
        <w:t>Ақ Орда</w:t>
      </w:r>
      <w:r w:rsidRPr="000E0299">
        <w:rPr>
          <w:lang w:val="kk-KZ"/>
        </w:rPr>
        <w:t>»</w:t>
      </w:r>
      <w:r w:rsidRPr="0078273E">
        <w:rPr>
          <w:lang w:val="kk-KZ"/>
        </w:rPr>
        <w:t xml:space="preserve"> және Дүниежүзі тарихы пәнінен </w:t>
      </w:r>
      <w:r w:rsidRPr="000E0299">
        <w:rPr>
          <w:lang w:val="kk-KZ"/>
        </w:rPr>
        <w:t>«</w:t>
      </w:r>
      <w:r w:rsidRPr="00114ED3">
        <w:rPr>
          <w:color w:val="000000"/>
          <w:shd w:val="clear" w:color="auto" w:fill="FFFFFF"/>
          <w:lang w:val="kk-KZ"/>
        </w:rPr>
        <w:t xml:space="preserve">Юнлэ мен Токугава билігі Батыс билеушілерінің билігіндей шексіз </w:t>
      </w:r>
      <w:r w:rsidRPr="00114ED3">
        <w:rPr>
          <w:color w:val="000000"/>
          <w:shd w:val="clear" w:color="auto" w:fill="FFFFFF"/>
          <w:lang w:val="kk-KZ"/>
        </w:rPr>
        <w:lastRenderedPageBreak/>
        <w:t>болды ма?</w:t>
      </w:r>
      <w:r w:rsidRPr="00114ED3">
        <w:rPr>
          <w:color w:val="000000" w:themeColor="text1"/>
          <w:lang w:val="kk-KZ"/>
        </w:rPr>
        <w:t>»</w:t>
      </w:r>
      <w:r w:rsidRPr="0078273E">
        <w:rPr>
          <w:bCs/>
          <w:color w:val="000000" w:themeColor="text1"/>
          <w:lang w:val="kk-KZ"/>
        </w:rPr>
        <w:t>тақырыптарында сабақтар</w:t>
      </w:r>
      <w:r>
        <w:rPr>
          <w:bCs/>
          <w:color w:val="000000" w:themeColor="text1"/>
          <w:lang w:val="kk-KZ"/>
        </w:rPr>
        <w:t>дың</w:t>
      </w:r>
      <w:r w:rsidRPr="0078273E">
        <w:rPr>
          <w:bCs/>
          <w:color w:val="000000" w:themeColor="text1"/>
          <w:lang w:val="kk-KZ"/>
        </w:rPr>
        <w:t xml:space="preserve"> жоспары</w:t>
      </w:r>
      <w:r>
        <w:rPr>
          <w:bCs/>
          <w:color w:val="000000" w:themeColor="text1"/>
          <w:lang w:val="kk-KZ"/>
        </w:rPr>
        <w:t>н құрып</w:t>
      </w:r>
      <w:r w:rsidRPr="0078273E">
        <w:rPr>
          <w:bCs/>
          <w:color w:val="000000" w:themeColor="text1"/>
          <w:lang w:val="kk-KZ"/>
        </w:rPr>
        <w:t>, құрылымы, өту барысы туралы ой бөлісті.</w:t>
      </w:r>
      <w:r>
        <w:rPr>
          <w:bCs/>
          <w:color w:val="000000" w:themeColor="text1"/>
          <w:lang w:val="kk-KZ"/>
        </w:rPr>
        <w:t xml:space="preserve"> </w:t>
      </w:r>
    </w:p>
    <w:p w:rsidR="007A014B" w:rsidRPr="0078273E" w:rsidRDefault="007A014B" w:rsidP="007A014B">
      <w:pPr>
        <w:tabs>
          <w:tab w:val="left" w:pos="5212"/>
        </w:tabs>
        <w:spacing w:after="0" w:line="240" w:lineRule="auto"/>
        <w:jc w:val="both"/>
        <w:rPr>
          <w:lang w:val="kk-KZ"/>
        </w:rPr>
      </w:pPr>
      <w:r>
        <w:rPr>
          <w:lang w:val="kk-KZ"/>
        </w:rPr>
        <w:t xml:space="preserve">     </w:t>
      </w:r>
    </w:p>
    <w:p w:rsidR="00200E25" w:rsidRDefault="00200E25" w:rsidP="00321AB7">
      <w:pPr>
        <w:spacing w:after="0"/>
        <w:rPr>
          <w:lang w:val="kk-KZ"/>
        </w:rPr>
      </w:pPr>
    </w:p>
    <w:p w:rsidR="00AE0E02" w:rsidRPr="002A5F05" w:rsidRDefault="00AE0E02" w:rsidP="00AE0E02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A5F05">
        <w:rPr>
          <w:rFonts w:ascii="Times New Roman" w:hAnsi="Times New Roman" w:cs="Times New Roman"/>
          <w:b/>
          <w:sz w:val="24"/>
          <w:szCs w:val="24"/>
          <w:lang w:val="kk-KZ"/>
        </w:rPr>
        <w:t>5.Қ.Жұбанов университетімен бірлесіп жасаған жұмыстар</w:t>
      </w:r>
    </w:p>
    <w:p w:rsidR="00AE0E02" w:rsidRDefault="00AE0E02" w:rsidP="00AE0E02">
      <w:pPr>
        <w:rPr>
          <w:color w:val="333333"/>
          <w:shd w:val="clear" w:color="auto" w:fill="FFFFFF"/>
          <w:lang w:val="kk-KZ"/>
        </w:rPr>
      </w:pPr>
      <w:r w:rsidRPr="00942599">
        <w:rPr>
          <w:color w:val="333333"/>
          <w:shd w:val="clear" w:color="auto" w:fill="FFFFFF"/>
          <w:lang w:val="kk-KZ"/>
        </w:rPr>
        <w:t>Қ.</w:t>
      </w:r>
      <w:r w:rsidRPr="00942599">
        <w:rPr>
          <w:b/>
          <w:bCs/>
          <w:color w:val="333333"/>
          <w:shd w:val="clear" w:color="auto" w:fill="FFFFFF"/>
          <w:lang w:val="kk-KZ"/>
        </w:rPr>
        <w:t>Жұбанов</w:t>
      </w:r>
      <w:r w:rsidRPr="00942599">
        <w:rPr>
          <w:color w:val="333333"/>
          <w:shd w:val="clear" w:color="auto" w:fill="FFFFFF"/>
          <w:lang w:val="kk-KZ"/>
        </w:rPr>
        <w:t> </w:t>
      </w:r>
      <w:r w:rsidRPr="00942599">
        <w:rPr>
          <w:b/>
          <w:bCs/>
          <w:color w:val="333333"/>
          <w:shd w:val="clear" w:color="auto" w:fill="FFFFFF"/>
          <w:lang w:val="kk-KZ"/>
        </w:rPr>
        <w:t>атындағы</w:t>
      </w:r>
      <w:r w:rsidRPr="00942599">
        <w:rPr>
          <w:color w:val="333333"/>
          <w:shd w:val="clear" w:color="auto" w:fill="FFFFFF"/>
          <w:lang w:val="kk-KZ"/>
        </w:rPr>
        <w:t> </w:t>
      </w:r>
      <w:r w:rsidRPr="00942599">
        <w:rPr>
          <w:b/>
          <w:bCs/>
          <w:color w:val="333333"/>
          <w:shd w:val="clear" w:color="auto" w:fill="FFFFFF"/>
          <w:lang w:val="kk-KZ"/>
        </w:rPr>
        <w:t>Ақтөбе</w:t>
      </w:r>
      <w:r w:rsidRPr="00942599">
        <w:rPr>
          <w:color w:val="333333"/>
          <w:shd w:val="clear" w:color="auto" w:fill="FFFFFF"/>
          <w:lang w:val="kk-KZ"/>
        </w:rPr>
        <w:t> өңірлік университеті</w:t>
      </w:r>
      <w:r w:rsidR="004314B4">
        <w:rPr>
          <w:color w:val="333333"/>
          <w:shd w:val="clear" w:color="auto" w:fill="FFFFFF"/>
          <w:lang w:val="kk-KZ"/>
        </w:rPr>
        <w:t>нің магистрі, аға оқытушы</w:t>
      </w:r>
      <w:r w:rsidR="007227CE">
        <w:rPr>
          <w:color w:val="333333"/>
          <w:shd w:val="clear" w:color="auto" w:fill="FFFFFF"/>
          <w:lang w:val="kk-KZ"/>
        </w:rPr>
        <w:t>лары тарих пәнінен</w:t>
      </w:r>
      <w:r w:rsidR="004314B4">
        <w:rPr>
          <w:color w:val="333333"/>
          <w:shd w:val="clear" w:color="auto" w:fill="FFFFFF"/>
          <w:lang w:val="kk-KZ"/>
        </w:rPr>
        <w:t xml:space="preserve"> </w:t>
      </w:r>
      <w:r w:rsidR="000535D4">
        <w:rPr>
          <w:lang w:val="kk-KZ"/>
        </w:rPr>
        <w:t>Байшов Бақыт,</w:t>
      </w:r>
      <w:r w:rsidR="007227CE">
        <w:rPr>
          <w:lang w:val="kk-KZ"/>
        </w:rPr>
        <w:t xml:space="preserve"> география пәнінен Абденов Айдын</w:t>
      </w:r>
      <w:r w:rsidR="000535D4">
        <w:rPr>
          <w:lang w:val="kk-KZ"/>
        </w:rPr>
        <w:t xml:space="preserve"> </w:t>
      </w:r>
      <w:r w:rsidR="000535D4">
        <w:rPr>
          <w:color w:val="333333"/>
          <w:shd w:val="clear" w:color="auto" w:fill="FFFFFF"/>
          <w:lang w:val="kk-KZ"/>
        </w:rPr>
        <w:t>9</w:t>
      </w:r>
      <w:r>
        <w:rPr>
          <w:color w:val="333333"/>
          <w:shd w:val="clear" w:color="auto" w:fill="FFFFFF"/>
          <w:lang w:val="kk-KZ"/>
        </w:rPr>
        <w:t xml:space="preserve">-11 класс оқушыларымен </w:t>
      </w:r>
      <w:r w:rsidR="000535D4">
        <w:rPr>
          <w:color w:val="333333"/>
          <w:shd w:val="clear" w:color="auto" w:fill="FFFFFF"/>
          <w:lang w:val="kk-KZ"/>
        </w:rPr>
        <w:t>тарих</w:t>
      </w:r>
      <w:r w:rsidR="007227CE">
        <w:rPr>
          <w:color w:val="333333"/>
          <w:shd w:val="clear" w:color="auto" w:fill="FFFFFF"/>
          <w:lang w:val="kk-KZ"/>
        </w:rPr>
        <w:t>, география</w:t>
      </w:r>
      <w:r>
        <w:rPr>
          <w:color w:val="333333"/>
          <w:shd w:val="clear" w:color="auto" w:fill="FFFFFF"/>
          <w:lang w:val="kk-KZ"/>
        </w:rPr>
        <w:t xml:space="preserve"> пән</w:t>
      </w:r>
      <w:r w:rsidR="007227CE">
        <w:rPr>
          <w:color w:val="333333"/>
          <w:shd w:val="clear" w:color="auto" w:fill="FFFFFF"/>
          <w:lang w:val="kk-KZ"/>
        </w:rPr>
        <w:t>дер</w:t>
      </w:r>
      <w:r>
        <w:rPr>
          <w:color w:val="333333"/>
          <w:shd w:val="clear" w:color="auto" w:fill="FFFFFF"/>
          <w:lang w:val="kk-KZ"/>
        </w:rPr>
        <w:t>і</w:t>
      </w:r>
      <w:r w:rsidR="00A71846">
        <w:rPr>
          <w:color w:val="333333"/>
          <w:shd w:val="clear" w:color="auto" w:fill="FFFFFF"/>
          <w:lang w:val="kk-KZ"/>
        </w:rPr>
        <w:t xml:space="preserve">нен </w:t>
      </w:r>
      <w:r w:rsidR="000535D4">
        <w:rPr>
          <w:color w:val="333333"/>
          <w:shd w:val="clear" w:color="auto" w:fill="FFFFFF"/>
          <w:lang w:val="kk-KZ"/>
        </w:rPr>
        <w:t xml:space="preserve">білімдерін жетілдіру мақсатында </w:t>
      </w:r>
      <w:r>
        <w:rPr>
          <w:color w:val="333333"/>
          <w:shd w:val="clear" w:color="auto" w:fill="FFFFFF"/>
          <w:lang w:val="kk-KZ"/>
        </w:rPr>
        <w:t xml:space="preserve">шағын топтармен қосымша дәріс өткізіп келеді. Оқушылармен </w:t>
      </w:r>
      <w:r w:rsidR="000535D4">
        <w:rPr>
          <w:color w:val="333333"/>
          <w:shd w:val="clear" w:color="auto" w:fill="FFFFFF"/>
          <w:lang w:val="kk-KZ"/>
        </w:rPr>
        <w:t xml:space="preserve">жылдар, оқиғалар, тұлғалар, </w:t>
      </w:r>
      <w:r w:rsidR="007227CE" w:rsidRPr="007227CE">
        <w:rPr>
          <w:rFonts w:eastAsia="Calibri"/>
          <w:lang w:val="kk-KZ"/>
        </w:rPr>
        <w:t>географиялқ есептер</w:t>
      </w:r>
      <w:r w:rsidR="007227CE">
        <w:rPr>
          <w:color w:val="333333"/>
          <w:shd w:val="clear" w:color="auto" w:fill="FFFFFF"/>
          <w:lang w:val="kk-KZ"/>
        </w:rPr>
        <w:t xml:space="preserve">, </w:t>
      </w:r>
      <w:r w:rsidR="000535D4">
        <w:rPr>
          <w:color w:val="333333"/>
          <w:shd w:val="clear" w:color="auto" w:fill="FFFFFF"/>
          <w:lang w:val="kk-KZ"/>
        </w:rPr>
        <w:t>картамен жұмыс</w:t>
      </w:r>
      <w:r w:rsidR="007227CE">
        <w:rPr>
          <w:color w:val="333333"/>
          <w:shd w:val="clear" w:color="auto" w:fill="FFFFFF"/>
          <w:lang w:val="kk-KZ"/>
        </w:rPr>
        <w:t xml:space="preserve"> жасатып</w:t>
      </w:r>
      <w:r w:rsidR="000535D4">
        <w:rPr>
          <w:color w:val="333333"/>
          <w:shd w:val="clear" w:color="auto" w:fill="FFFFFF"/>
          <w:lang w:val="kk-KZ"/>
        </w:rPr>
        <w:t xml:space="preserve"> және </w:t>
      </w:r>
      <w:r w:rsidR="007227CE">
        <w:rPr>
          <w:color w:val="333333"/>
          <w:shd w:val="clear" w:color="auto" w:fill="FFFFFF"/>
          <w:lang w:val="kk-KZ"/>
        </w:rPr>
        <w:t xml:space="preserve">оқушылардың </w:t>
      </w:r>
      <w:r w:rsidR="000535D4">
        <w:rPr>
          <w:color w:val="333333"/>
          <w:shd w:val="clear" w:color="auto" w:fill="FFFFFF"/>
          <w:lang w:val="kk-KZ"/>
        </w:rPr>
        <w:t>ойлау</w:t>
      </w:r>
      <w:r w:rsidR="00A71846">
        <w:rPr>
          <w:color w:val="333333"/>
          <w:shd w:val="clear" w:color="auto" w:fill="FFFFFF"/>
          <w:lang w:val="kk-KZ"/>
        </w:rPr>
        <w:t xml:space="preserve"> дағдыларын</w:t>
      </w:r>
      <w:r w:rsidR="007227CE">
        <w:rPr>
          <w:color w:val="333333"/>
          <w:shd w:val="clear" w:color="auto" w:fill="FFFFFF"/>
          <w:lang w:val="kk-KZ"/>
        </w:rPr>
        <w:t>, білім сапаларын жетілдіру</w:t>
      </w:r>
      <w:r w:rsidR="00A71846">
        <w:rPr>
          <w:color w:val="333333"/>
          <w:shd w:val="clear" w:color="auto" w:fill="FFFFFF"/>
          <w:lang w:val="kk-KZ"/>
        </w:rPr>
        <w:t xml:space="preserve"> </w:t>
      </w:r>
      <w:r>
        <w:rPr>
          <w:color w:val="333333"/>
          <w:shd w:val="clear" w:color="auto" w:fill="FFFFFF"/>
          <w:lang w:val="kk-KZ"/>
        </w:rPr>
        <w:t xml:space="preserve"> жұмыстар</w:t>
      </w:r>
      <w:r w:rsidR="007227CE">
        <w:rPr>
          <w:color w:val="333333"/>
          <w:shd w:val="clear" w:color="auto" w:fill="FFFFFF"/>
          <w:lang w:val="kk-KZ"/>
        </w:rPr>
        <w:t>ын</w:t>
      </w:r>
      <w:r>
        <w:rPr>
          <w:color w:val="333333"/>
          <w:shd w:val="clear" w:color="auto" w:fill="FFFFFF"/>
          <w:lang w:val="kk-KZ"/>
        </w:rPr>
        <w:t xml:space="preserve"> жүр</w:t>
      </w:r>
      <w:r w:rsidR="00A71846">
        <w:rPr>
          <w:color w:val="333333"/>
          <w:shd w:val="clear" w:color="auto" w:fill="FFFFFF"/>
          <w:lang w:val="kk-KZ"/>
        </w:rPr>
        <w:t>гізіп отыр</w:t>
      </w:r>
      <w:r>
        <w:rPr>
          <w:color w:val="333333"/>
          <w:shd w:val="clear" w:color="auto" w:fill="FFFFFF"/>
          <w:lang w:val="kk-KZ"/>
        </w:rPr>
        <w:t>.</w:t>
      </w:r>
    </w:p>
    <w:p w:rsidR="00AE0E02" w:rsidRDefault="00AE0E02" w:rsidP="00AE0E02">
      <w:pPr>
        <w:rPr>
          <w:color w:val="333333"/>
          <w:shd w:val="clear" w:color="auto" w:fill="FFFFFF"/>
          <w:lang w:val="kk-KZ"/>
        </w:rPr>
      </w:pPr>
    </w:p>
    <w:p w:rsidR="00AE0E02" w:rsidRPr="00942599" w:rsidRDefault="00AE0E02" w:rsidP="00AE0E02">
      <w:pPr>
        <w:rPr>
          <w:lang w:val="kk-KZ"/>
        </w:rPr>
      </w:pPr>
      <w:r>
        <w:rPr>
          <w:color w:val="333333"/>
          <w:shd w:val="clear" w:color="auto" w:fill="FFFFFF"/>
          <w:lang w:val="kk-KZ"/>
        </w:rPr>
        <w:t>Орындаған:    Жаржанова Ж.К.</w:t>
      </w:r>
    </w:p>
    <w:p w:rsidR="00200E25" w:rsidRDefault="00200E25" w:rsidP="00321AB7">
      <w:pPr>
        <w:spacing w:after="0"/>
        <w:rPr>
          <w:lang w:val="kk-KZ"/>
        </w:rPr>
      </w:pPr>
    </w:p>
    <w:p w:rsidR="00200E25" w:rsidRDefault="00A71846" w:rsidP="00321AB7">
      <w:pPr>
        <w:spacing w:after="0"/>
        <w:rPr>
          <w:lang w:val="kk-KZ"/>
        </w:rPr>
      </w:pPr>
      <w:r>
        <w:rPr>
          <w:lang w:val="kk-KZ"/>
        </w:rPr>
        <w:t xml:space="preserve">  </w:t>
      </w:r>
    </w:p>
    <w:p w:rsidR="00A71846" w:rsidRDefault="000535D4" w:rsidP="00321AB7">
      <w:pPr>
        <w:spacing w:after="0"/>
        <w:rPr>
          <w:lang w:val="kk-KZ"/>
        </w:rPr>
      </w:pPr>
      <w:r w:rsidRPr="000535D4">
        <w:rPr>
          <w:noProof/>
          <w:lang w:eastAsia="ru-RU"/>
        </w:rPr>
        <w:drawing>
          <wp:inline distT="0" distB="0" distL="0" distR="0">
            <wp:extent cx="5940425" cy="3561911"/>
            <wp:effectExtent l="19050" t="0" r="3175" b="0"/>
            <wp:docPr id="4" name="Рисунок 3" descr="C:\Users\Acer\Desktop\590ab481-458f-438e-ae6d-c61b5cb1b340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590ab481-458f-438e-ae6d-c61b5cb1b340.jf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1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5D4" w:rsidRDefault="000535D4" w:rsidP="00321AB7">
      <w:pPr>
        <w:spacing w:after="0"/>
        <w:rPr>
          <w:lang w:val="kk-KZ"/>
        </w:rPr>
      </w:pPr>
      <w:r w:rsidRPr="000535D4">
        <w:rPr>
          <w:lang w:val="kk-KZ"/>
        </w:rPr>
        <w:lastRenderedPageBreak/>
        <w:drawing>
          <wp:inline distT="0" distB="0" distL="0" distR="0">
            <wp:extent cx="5940425" cy="3718645"/>
            <wp:effectExtent l="19050" t="0" r="3175" b="0"/>
            <wp:docPr id="5" name="Рисунок 2" descr="C:\Users\Acer\Desktop\3979c0cd-545a-4e7f-a373-69fe3f203267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3979c0cd-545a-4e7f-a373-69fe3f203267.jf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5D4" w:rsidRDefault="000535D4" w:rsidP="00321AB7">
      <w:pPr>
        <w:spacing w:after="0"/>
        <w:rPr>
          <w:lang w:val="kk-KZ"/>
        </w:rPr>
      </w:pPr>
      <w:r w:rsidRPr="000535D4">
        <w:rPr>
          <w:lang w:val="kk-KZ"/>
        </w:rPr>
        <w:drawing>
          <wp:inline distT="0" distB="0" distL="0" distR="0">
            <wp:extent cx="5940425" cy="3730446"/>
            <wp:effectExtent l="19050" t="0" r="3175" b="0"/>
            <wp:docPr id="6" name="Рисунок 1" descr="C:\Users\Acer\Desktop\77a82d2d-e879-486b-b4cb-dcf843bf3f5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77a82d2d-e879-486b-b4cb-dcf843bf3f5e.jf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30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35D4" w:rsidSect="001D519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E34FF"/>
    <w:multiLevelType w:val="hybridMultilevel"/>
    <w:tmpl w:val="D550D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470286"/>
    <w:multiLevelType w:val="hybridMultilevel"/>
    <w:tmpl w:val="FD3C9B16"/>
    <w:lvl w:ilvl="0" w:tplc="879853D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54005F"/>
    <w:multiLevelType w:val="hybridMultilevel"/>
    <w:tmpl w:val="9EACC286"/>
    <w:lvl w:ilvl="0" w:tplc="E5A6A328">
      <w:start w:val="2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>
    <w:nsid w:val="77FF4A3C"/>
    <w:multiLevelType w:val="hybridMultilevel"/>
    <w:tmpl w:val="0F84A280"/>
    <w:lvl w:ilvl="0" w:tplc="6156A5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B6129"/>
    <w:rsid w:val="00036802"/>
    <w:rsid w:val="000535D4"/>
    <w:rsid w:val="000E7D4C"/>
    <w:rsid w:val="00137C1F"/>
    <w:rsid w:val="001D5195"/>
    <w:rsid w:val="00200E25"/>
    <w:rsid w:val="002630CC"/>
    <w:rsid w:val="002B6129"/>
    <w:rsid w:val="00321AB7"/>
    <w:rsid w:val="003F43B3"/>
    <w:rsid w:val="004314B4"/>
    <w:rsid w:val="00676A79"/>
    <w:rsid w:val="007227CE"/>
    <w:rsid w:val="00735A3C"/>
    <w:rsid w:val="00761788"/>
    <w:rsid w:val="007A014B"/>
    <w:rsid w:val="00A71846"/>
    <w:rsid w:val="00AE0E02"/>
    <w:rsid w:val="00B25200"/>
    <w:rsid w:val="00B7443E"/>
    <w:rsid w:val="00E22B9E"/>
    <w:rsid w:val="00F41F7A"/>
    <w:rsid w:val="00FA4B4D"/>
    <w:rsid w:val="00FC2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6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F7A"/>
  </w:style>
  <w:style w:type="paragraph" w:styleId="1">
    <w:name w:val="heading 1"/>
    <w:basedOn w:val="a"/>
    <w:next w:val="a"/>
    <w:link w:val="10"/>
    <w:uiPriority w:val="9"/>
    <w:qFormat/>
    <w:rsid w:val="00137C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pacing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"/>
    <w:basedOn w:val="a"/>
    <w:link w:val="a4"/>
    <w:uiPriority w:val="34"/>
    <w:qFormat/>
    <w:rsid w:val="002B6129"/>
    <w:pPr>
      <w:ind w:left="720"/>
      <w:contextualSpacing/>
    </w:pPr>
  </w:style>
  <w:style w:type="table" w:styleId="a5">
    <w:name w:val="Table Grid"/>
    <w:basedOn w:val="a1"/>
    <w:uiPriority w:val="59"/>
    <w:rsid w:val="00200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00E25"/>
    <w:pPr>
      <w:spacing w:after="0" w:line="240" w:lineRule="auto"/>
    </w:pPr>
    <w:rPr>
      <w:rFonts w:asciiTheme="minorHAnsi" w:hAnsiTheme="minorHAnsi" w:cstheme="minorBidi"/>
      <w:spacing w:val="0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137C1F"/>
    <w:rPr>
      <w:rFonts w:asciiTheme="majorHAnsi" w:eastAsiaTheme="majorEastAsia" w:hAnsiTheme="majorHAnsi" w:cstheme="majorBidi"/>
      <w:b/>
      <w:bCs/>
      <w:color w:val="365F91" w:themeColor="accent1" w:themeShade="BF"/>
      <w:spacing w:val="0"/>
      <w:sz w:val="28"/>
      <w:szCs w:val="28"/>
    </w:rPr>
  </w:style>
  <w:style w:type="character" w:customStyle="1" w:styleId="a4">
    <w:name w:val="Абзац списка Знак"/>
    <w:aliases w:val="маркированный Знак,Абзац списка1 Знак"/>
    <w:link w:val="a3"/>
    <w:uiPriority w:val="34"/>
    <w:qFormat/>
    <w:rsid w:val="00AE0E02"/>
  </w:style>
  <w:style w:type="paragraph" w:styleId="a7">
    <w:name w:val="Balloon Text"/>
    <w:basedOn w:val="a"/>
    <w:link w:val="a8"/>
    <w:uiPriority w:val="99"/>
    <w:semiHidden/>
    <w:unhideWhenUsed/>
    <w:rsid w:val="00A71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184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0E7D4C"/>
    <w:pPr>
      <w:spacing w:before="100" w:beforeAutospacing="1" w:after="100" w:afterAutospacing="1" w:line="240" w:lineRule="auto"/>
    </w:pPr>
    <w:rPr>
      <w:rFonts w:eastAsia="Times New Roman"/>
      <w:spacing w:val="0"/>
      <w:lang w:eastAsia="ru-RU"/>
    </w:rPr>
  </w:style>
  <w:style w:type="character" w:styleId="aa">
    <w:name w:val="Hyperlink"/>
    <w:basedOn w:val="a0"/>
    <w:uiPriority w:val="99"/>
    <w:unhideWhenUsed/>
    <w:rsid w:val="003F43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../../&#1040;&#1084;&#1080;&#1088;&#1093;&#1072;&#1085;/AppData/Roaming/Microsoft/Word/&#1078;&#1099;&#1083;&#1076;&#1072;&#1088;&#1084;&#1077;&#1085;%20&#1078;&#1201;&#1084;&#1099;&#1089;%20&#1059;&#1041;&#1058;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../&#1040;&#1084;&#1080;&#1088;&#1093;&#1072;&#1085;/AppData/Roaming/Microsoft/Word/&#1089;&#1072;&#1085;&#1076;&#1072;&#1088;&#1084;&#1077;&#1085;%20&#1078;&#1201;&#1084;&#1099;&#1089;%20&#1200;&#1041;&#1058;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../../&#1040;&#1084;&#1080;&#1088;&#1093;&#1072;&#1085;/AppData/Roaming/Microsoft/Word/&#1090;&#1201;&#1083;&#1171;&#1072;&#1083;&#1072;&#1088;%20&#1200;&#1041;&#1058;.docx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Ernar</dc:creator>
  <cp:lastModifiedBy>Айнура</cp:lastModifiedBy>
  <cp:revision>3</cp:revision>
  <dcterms:created xsi:type="dcterms:W3CDTF">2021-02-25T15:12:00Z</dcterms:created>
  <dcterms:modified xsi:type="dcterms:W3CDTF">2021-02-26T07:11:00Z</dcterms:modified>
</cp:coreProperties>
</file>