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001B1D14">
        <w:rPr>
          <w:rFonts w:ascii="Times New Roman" w:eastAsia="Times New Roman" w:hAnsi="Times New Roman" w:cs="Times New Roman"/>
          <w:b/>
          <w:sz w:val="28"/>
          <w:szCs w:val="28"/>
          <w:lang w:val="kk-KZ"/>
        </w:rPr>
        <w:t xml:space="preserve"> Т</w:t>
      </w:r>
      <w:r w:rsidRPr="00157E76">
        <w:rPr>
          <w:rFonts w:ascii="Times New Roman" w:eastAsia="Times New Roman" w:hAnsi="Times New Roman" w:cs="Times New Roman"/>
          <w:b/>
          <w:sz w:val="28"/>
          <w:szCs w:val="28"/>
          <w:lang w:val="kk-KZ"/>
        </w:rPr>
        <w:t>амақтану сапасын</w:t>
      </w:r>
      <w:r w:rsidR="00CD374A">
        <w:rPr>
          <w:rFonts w:ascii="Times New Roman" w:eastAsia="Times New Roman" w:hAnsi="Times New Roman" w:cs="Times New Roman"/>
          <w:b/>
          <w:sz w:val="28"/>
          <w:szCs w:val="28"/>
          <w:lang w:val="kk-KZ"/>
        </w:rPr>
        <w:t>а</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Асблогындатауарларды</w:t>
      </w:r>
      <w:r w:rsidR="00EC4B6E">
        <w:rPr>
          <w:rFonts w:ascii="Times New Roman" w:eastAsia="Times New Roman" w:hAnsi="Times New Roman" w:cs="Times New Roman"/>
          <w:i/>
          <w:sz w:val="28"/>
          <w:szCs w:val="28"/>
          <w:lang w:val="kk-KZ"/>
        </w:rPr>
        <w:t>ңсатылуына</w:t>
      </w:r>
      <w:r w:rsidRPr="00444109">
        <w:rPr>
          <w:rFonts w:ascii="Times New Roman" w:eastAsia="Times New Roman" w:hAnsi="Times New Roman" w:cs="Times New Roman"/>
          <w:i/>
          <w:sz w:val="28"/>
          <w:szCs w:val="28"/>
        </w:rPr>
        <w:t>жолбермеу</w:t>
      </w:r>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Ас блогындабілімалушылардыңтамақтануынабайланыстыеместауарларды (кеңсетауарларынсатужәне т. б.) сатуғажолберілмейді.</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bookmarkStart w:id="0" w:name="_GoBack"/>
      <w:bookmarkEnd w:id="0"/>
      <w:r w:rsidRPr="00A209D3">
        <w:rPr>
          <w:rFonts w:ascii="Times New Roman" w:eastAsia="Times New Roman" w:hAnsi="Times New Roman" w:cs="Times New Roman"/>
          <w:b/>
          <w:sz w:val="28"/>
          <w:szCs w:val="28"/>
        </w:rPr>
        <w:lastRenderedPageBreak/>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санитарно-эпидемиологическо</w:t>
      </w:r>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заключени</w:t>
      </w:r>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продолжительность пребывания обучающихся и воспитанников, их возрастную </w:t>
      </w:r>
      <w:r w:rsidRPr="00A209D3">
        <w:rPr>
          <w:rFonts w:ascii="Times New Roman" w:eastAsia="Times New Roman" w:hAnsi="Times New Roman" w:cs="Times New Roman"/>
          <w:sz w:val="28"/>
          <w:szCs w:val="28"/>
        </w:rPr>
        <w:lastRenderedPageBreak/>
        <w:t>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rPr>
      </w:pPr>
      <w:r w:rsidRPr="00A209D3">
        <w:rPr>
          <w:sz w:val="28"/>
          <w:szCs w:val="28"/>
          <w:lang/>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rPr>
      </w:pPr>
      <w:r w:rsidRPr="00A209D3">
        <w:rPr>
          <w:sz w:val="28"/>
          <w:szCs w:val="28"/>
          <w:lang/>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rPr>
      </w:pPr>
      <w:r w:rsidRPr="00A209D3">
        <w:rPr>
          <w:sz w:val="28"/>
          <w:szCs w:val="28"/>
          <w:lang/>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посуде с крышками, не менее 24-х часов до замены приготовленным на </w:t>
      </w:r>
      <w:r w:rsidRPr="00A209D3">
        <w:rPr>
          <w:rFonts w:ascii="Times New Roman" w:eastAsia="Times New Roman" w:hAnsi="Times New Roman" w:cs="Times New Roman"/>
          <w:sz w:val="28"/>
          <w:szCs w:val="28"/>
        </w:rPr>
        <w:lastRenderedPageBreak/>
        <w:t>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8"/>
      <w:pgSz w:w="11906" w:h="16838"/>
      <w:pgMar w:top="1134" w:right="851"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3F" w:rsidRDefault="00F07E3F" w:rsidP="00BC1EC3">
      <w:r>
        <w:separator/>
      </w:r>
    </w:p>
  </w:endnote>
  <w:endnote w:type="continuationSeparator" w:id="1">
    <w:p w:rsidR="00F07E3F" w:rsidRDefault="00F07E3F"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3F" w:rsidRDefault="00F07E3F" w:rsidP="00BC1EC3">
      <w:r>
        <w:separator/>
      </w:r>
    </w:p>
  </w:footnote>
  <w:footnote w:type="continuationSeparator" w:id="1">
    <w:p w:rsidR="00F07E3F" w:rsidRDefault="00F07E3F"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23852"/>
      <w:docPartObj>
        <w:docPartGallery w:val="Page Numbers (Top of Page)"/>
        <w:docPartUnique/>
      </w:docPartObj>
    </w:sdtPr>
    <w:sdtContent>
      <w:p w:rsidR="00BA6C13" w:rsidRDefault="00763B95">
        <w:pPr>
          <w:pStyle w:val="a9"/>
          <w:jc w:val="center"/>
        </w:pPr>
        <w:r>
          <w:fldChar w:fldCharType="begin"/>
        </w:r>
        <w:r w:rsidR="00BA6C13">
          <w:instrText>PAGE   \* MERGEFORMAT</w:instrText>
        </w:r>
        <w:r>
          <w:fldChar w:fldCharType="separate"/>
        </w:r>
        <w:r w:rsidR="001B1D14">
          <w:rPr>
            <w:noProof/>
          </w:rPr>
          <w:t>6</w:t>
        </w:r>
        <w:r>
          <w:rPr>
            <w:noProof/>
          </w:rPr>
          <w:fldChar w:fldCharType="end"/>
        </w:r>
      </w:p>
    </w:sdtContent>
  </w:sdt>
  <w:p w:rsidR="00BA6C13" w:rsidRDefault="00BA6C1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1D14"/>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3B9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07E3F"/>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5F74-7B53-49BF-90D0-8A15FED0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2049</Words>
  <Characters>11682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Ainur</cp:lastModifiedBy>
  <cp:revision>2</cp:revision>
  <cp:lastPrinted>2020-03-16T13:43:00Z</cp:lastPrinted>
  <dcterms:created xsi:type="dcterms:W3CDTF">2021-04-06T11:07:00Z</dcterms:created>
  <dcterms:modified xsi:type="dcterms:W3CDTF">2021-04-06T11:07:00Z</dcterms:modified>
</cp:coreProperties>
</file>