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E1" w:rsidRPr="00A05FE0" w:rsidRDefault="00736979" w:rsidP="00A05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Pr="00A05FE0">
        <w:rPr>
          <w:rFonts w:ascii="Times New Roman" w:hAnsi="Times New Roman" w:cs="Times New Roman"/>
          <w:b/>
          <w:sz w:val="24"/>
          <w:szCs w:val="24"/>
        </w:rPr>
        <w:t>6</w:t>
      </w: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Хромтау гимназиясының </w:t>
      </w:r>
      <w:r w:rsidR="002C1AFA" w:rsidRPr="00A05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КММ 2019-2020 оқу жылы бойынша </w:t>
      </w:r>
      <w:r w:rsidRPr="00A05FE0">
        <w:rPr>
          <w:rFonts w:ascii="Times New Roman" w:hAnsi="Times New Roman" w:cs="Times New Roman"/>
          <w:b/>
          <w:sz w:val="24"/>
          <w:szCs w:val="24"/>
        </w:rPr>
        <w:t>1</w:t>
      </w:r>
      <w:r w:rsidR="002C1AFA" w:rsidRPr="00A05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«а», «ә» </w:t>
      </w: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сыныптарының білім алушылар</w:t>
      </w:r>
      <w:r w:rsidR="001F18BD" w:rsidRPr="00A05FE0">
        <w:rPr>
          <w:rFonts w:ascii="Times New Roman" w:hAnsi="Times New Roman" w:cs="Times New Roman"/>
          <w:b/>
          <w:sz w:val="24"/>
          <w:szCs w:val="24"/>
          <w:lang w:val="kk-KZ"/>
        </w:rPr>
        <w:t>ының мектепке бейімделу туралы анықтама</w:t>
      </w:r>
    </w:p>
    <w:p w:rsidR="001F18BD" w:rsidRPr="00A05FE0" w:rsidRDefault="001F18BD" w:rsidP="00A0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Уақыты: 10.10.2019ж</w:t>
      </w:r>
    </w:p>
    <w:p w:rsidR="00736979" w:rsidRPr="00A05FE0" w:rsidRDefault="00736979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бірінші сынып білім  алушыларының жаңа ортаға бейімделуін анықтау. </w:t>
      </w:r>
    </w:p>
    <w:p w:rsidR="00736979" w:rsidRPr="00A05FE0" w:rsidRDefault="00736979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Қатысқаны: </w:t>
      </w:r>
      <w:r w:rsidR="002C1AFA" w:rsidRPr="00A05FE0">
        <w:rPr>
          <w:rFonts w:ascii="Times New Roman" w:hAnsi="Times New Roman" w:cs="Times New Roman"/>
          <w:sz w:val="24"/>
          <w:szCs w:val="24"/>
          <w:lang w:val="kk-KZ"/>
        </w:rPr>
        <w:t>1 а,ә</w:t>
      </w:r>
      <w:r w:rsidR="002A0295" w:rsidRPr="00A05FE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05CD2" w:rsidRPr="00A05FE0" w:rsidRDefault="00405CD2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Зерттеген: Раимкулова Гүлжан Жұмалықызы.</w:t>
      </w:r>
    </w:p>
    <w:p w:rsidR="00736979" w:rsidRPr="00A05FE0" w:rsidRDefault="008B605E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 әдістері:</w:t>
      </w:r>
      <w:r w:rsidR="00405CD2"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 «Көңіл күйді анықтау Люшер тесті», Баланың таным әрекеттерін анықтау әдістемелері, Төртінші артық әдісі.</w:t>
      </w:r>
    </w:p>
    <w:p w:rsidR="00736979" w:rsidRPr="00A05FE0" w:rsidRDefault="00757865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</w:t>
      </w:r>
      <w:r w:rsidR="00736979" w:rsidRPr="00A05FE0">
        <w:rPr>
          <w:rFonts w:ascii="Times New Roman" w:hAnsi="Times New Roman" w:cs="Times New Roman"/>
          <w:b/>
          <w:sz w:val="24"/>
          <w:szCs w:val="24"/>
          <w:lang w:val="kk-KZ"/>
        </w:rPr>
        <w:t>Сыныптарға әлеуметтік – психологиялық анықтама:</w:t>
      </w:r>
    </w:p>
    <w:tbl>
      <w:tblPr>
        <w:tblStyle w:val="a3"/>
        <w:tblW w:w="0" w:type="auto"/>
        <w:tblLook w:val="04A0"/>
      </w:tblPr>
      <w:tblGrid>
        <w:gridCol w:w="2518"/>
        <w:gridCol w:w="3119"/>
      </w:tblGrid>
      <w:tr w:rsidR="002C1AFA" w:rsidRPr="00A05FE0" w:rsidTr="002C1AFA">
        <w:tc>
          <w:tcPr>
            <w:tcW w:w="2518" w:type="dxa"/>
          </w:tcPr>
          <w:p w:rsidR="002C1AFA" w:rsidRPr="00A05FE0" w:rsidRDefault="002C1AFA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 сыныбы</w:t>
            </w:r>
          </w:p>
        </w:tc>
        <w:tc>
          <w:tcPr>
            <w:tcW w:w="3119" w:type="dxa"/>
          </w:tcPr>
          <w:p w:rsidR="002C1AFA" w:rsidRPr="00A05FE0" w:rsidRDefault="002C1AFA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«ә» сыныбы</w:t>
            </w:r>
          </w:p>
        </w:tc>
      </w:tr>
      <w:tr w:rsidR="002C1AFA" w:rsidRPr="00A05FE0" w:rsidTr="002C1AFA">
        <w:tc>
          <w:tcPr>
            <w:tcW w:w="2518" w:type="dxa"/>
          </w:tcPr>
          <w:p w:rsidR="002C1AFA" w:rsidRPr="00A05FE0" w:rsidRDefault="002C1AFA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-29</w:t>
            </w:r>
          </w:p>
        </w:tc>
        <w:tc>
          <w:tcPr>
            <w:tcW w:w="3119" w:type="dxa"/>
          </w:tcPr>
          <w:p w:rsidR="002C1AFA" w:rsidRPr="00A05FE0" w:rsidRDefault="002C1AFA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2C1AFA" w:rsidRPr="00A05FE0" w:rsidTr="002C1AFA">
        <w:tc>
          <w:tcPr>
            <w:tcW w:w="2518" w:type="dxa"/>
          </w:tcPr>
          <w:p w:rsidR="002C1AFA" w:rsidRPr="00A05FE0" w:rsidRDefault="002C1AFA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 -11</w:t>
            </w:r>
          </w:p>
        </w:tc>
        <w:tc>
          <w:tcPr>
            <w:tcW w:w="3119" w:type="dxa"/>
          </w:tcPr>
          <w:p w:rsidR="002C1AFA" w:rsidRPr="00A05FE0" w:rsidRDefault="002C1AFA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2C1AFA" w:rsidRPr="00A05FE0" w:rsidTr="002C1AFA">
        <w:tc>
          <w:tcPr>
            <w:tcW w:w="2518" w:type="dxa"/>
          </w:tcPr>
          <w:p w:rsidR="002C1AFA" w:rsidRPr="00A05FE0" w:rsidRDefault="002C1AFA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-18</w:t>
            </w:r>
          </w:p>
        </w:tc>
        <w:tc>
          <w:tcPr>
            <w:tcW w:w="3119" w:type="dxa"/>
          </w:tcPr>
          <w:p w:rsidR="002C1AFA" w:rsidRPr="00A05FE0" w:rsidRDefault="002C1AFA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</w:tbl>
    <w:p w:rsidR="002C1AFA" w:rsidRPr="00A05FE0" w:rsidRDefault="002C1AFA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7865" w:rsidRPr="00A05FE0" w:rsidRDefault="00757865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 Оқушының танымдық процестерін зерттеу </w:t>
      </w:r>
    </w:p>
    <w:p w:rsidR="00757865" w:rsidRPr="00A05FE0" w:rsidRDefault="00757865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Ес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57865" w:rsidRPr="00A05FE0" w:rsidTr="002C1AFA">
        <w:tc>
          <w:tcPr>
            <w:tcW w:w="3190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Класы</w:t>
            </w:r>
          </w:p>
        </w:tc>
        <w:tc>
          <w:tcPr>
            <w:tcW w:w="3190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ес</w:t>
            </w:r>
          </w:p>
        </w:tc>
        <w:tc>
          <w:tcPr>
            <w:tcW w:w="3191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Көру арқылы есте сақтау</w:t>
            </w:r>
          </w:p>
        </w:tc>
      </w:tr>
      <w:tr w:rsidR="00757865" w:rsidRPr="00A05FE0" w:rsidTr="002C1AFA">
        <w:tc>
          <w:tcPr>
            <w:tcW w:w="3190" w:type="dxa"/>
            <w:vMerge w:val="restart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3190" w:type="dxa"/>
          </w:tcPr>
          <w:p w:rsidR="00757865" w:rsidRPr="00A05FE0" w:rsidRDefault="00020BA9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10</w:t>
            </w:r>
          </w:p>
        </w:tc>
        <w:tc>
          <w:tcPr>
            <w:tcW w:w="3191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12</w:t>
            </w:r>
          </w:p>
        </w:tc>
      </w:tr>
      <w:tr w:rsidR="00757865" w:rsidRPr="00A05FE0" w:rsidTr="002C1AFA">
        <w:tc>
          <w:tcPr>
            <w:tcW w:w="3190" w:type="dxa"/>
            <w:vMerge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757865" w:rsidRPr="00A05FE0" w:rsidRDefault="00020BA9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12</w:t>
            </w:r>
          </w:p>
        </w:tc>
        <w:tc>
          <w:tcPr>
            <w:tcW w:w="3191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8</w:t>
            </w:r>
          </w:p>
        </w:tc>
      </w:tr>
      <w:tr w:rsidR="00757865" w:rsidRPr="00A05FE0" w:rsidTr="002C1AFA">
        <w:tc>
          <w:tcPr>
            <w:tcW w:w="3190" w:type="dxa"/>
            <w:vMerge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757865" w:rsidRPr="00A05FE0" w:rsidRDefault="00020BA9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5</w:t>
            </w:r>
          </w:p>
        </w:tc>
        <w:tc>
          <w:tcPr>
            <w:tcW w:w="3191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0</w:t>
            </w:r>
          </w:p>
        </w:tc>
      </w:tr>
      <w:tr w:rsidR="00757865" w:rsidRPr="00A05FE0" w:rsidTr="002C1AFA">
        <w:tc>
          <w:tcPr>
            <w:tcW w:w="3190" w:type="dxa"/>
            <w:vMerge w:val="restart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3190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="00020BA9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3191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Жоғары15</w:t>
            </w:r>
          </w:p>
        </w:tc>
      </w:tr>
      <w:tr w:rsidR="00757865" w:rsidRPr="00A05FE0" w:rsidTr="002C1AFA">
        <w:tc>
          <w:tcPr>
            <w:tcW w:w="3190" w:type="dxa"/>
            <w:vMerge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757865" w:rsidRPr="00A05FE0" w:rsidRDefault="00020BA9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  <w:r w:rsidR="00522512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91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7</w:t>
            </w:r>
          </w:p>
        </w:tc>
      </w:tr>
      <w:tr w:rsidR="00757865" w:rsidRPr="00A05FE0" w:rsidTr="002C1AFA">
        <w:tc>
          <w:tcPr>
            <w:tcW w:w="3190" w:type="dxa"/>
            <w:vMerge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757865" w:rsidRPr="00A05FE0" w:rsidRDefault="00522512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8</w:t>
            </w:r>
          </w:p>
        </w:tc>
        <w:tc>
          <w:tcPr>
            <w:tcW w:w="3191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1</w:t>
            </w:r>
          </w:p>
        </w:tc>
      </w:tr>
    </w:tbl>
    <w:p w:rsidR="00757865" w:rsidRPr="00A05FE0" w:rsidRDefault="00757865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57865" w:rsidRPr="00A05FE0" w:rsidRDefault="00757865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Ойлау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57865" w:rsidRPr="00A05FE0" w:rsidTr="002C1AFA">
        <w:tc>
          <w:tcPr>
            <w:tcW w:w="2392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Класы 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 бейнелеу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 іс-әрекет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</w:tr>
      <w:tr w:rsidR="00757865" w:rsidRPr="00A05FE0" w:rsidTr="002C1AFA">
        <w:tc>
          <w:tcPr>
            <w:tcW w:w="2392" w:type="dxa"/>
            <w:vMerge w:val="restart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 8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16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757865" w:rsidRPr="00A05FE0" w:rsidTr="002C1AFA">
        <w:tc>
          <w:tcPr>
            <w:tcW w:w="2392" w:type="dxa"/>
            <w:vMerge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2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  <w:r w:rsidR="00522512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9</w:t>
            </w:r>
          </w:p>
        </w:tc>
      </w:tr>
      <w:tr w:rsidR="00757865" w:rsidRPr="00A05FE0" w:rsidTr="002C1AFA">
        <w:tc>
          <w:tcPr>
            <w:tcW w:w="2392" w:type="dxa"/>
            <w:vMerge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6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  <w:r w:rsidR="00522512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6</w:t>
            </w:r>
          </w:p>
        </w:tc>
      </w:tr>
      <w:tr w:rsidR="00757865" w:rsidRPr="00A05FE0" w:rsidTr="002C1AFA">
        <w:tc>
          <w:tcPr>
            <w:tcW w:w="2392" w:type="dxa"/>
            <w:vMerge w:val="restart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21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17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-</w:t>
            </w:r>
          </w:p>
        </w:tc>
      </w:tr>
      <w:tr w:rsidR="00757865" w:rsidRPr="00A05FE0" w:rsidTr="002C1AFA">
        <w:tc>
          <w:tcPr>
            <w:tcW w:w="2392" w:type="dxa"/>
            <w:vMerge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2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1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16</w:t>
            </w:r>
          </w:p>
        </w:tc>
      </w:tr>
      <w:tr w:rsidR="00757865" w:rsidRPr="00A05FE0" w:rsidTr="002C1AFA">
        <w:tc>
          <w:tcPr>
            <w:tcW w:w="2392" w:type="dxa"/>
            <w:vMerge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-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5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4</w:t>
            </w:r>
          </w:p>
        </w:tc>
      </w:tr>
    </w:tbl>
    <w:p w:rsidR="00757865" w:rsidRPr="00A05FE0" w:rsidRDefault="00757865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57865" w:rsidRPr="00A05FE0" w:rsidRDefault="00757865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Зейін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57865" w:rsidRPr="00A05FE0" w:rsidTr="002C1AFA">
        <w:tc>
          <w:tcPr>
            <w:tcW w:w="2392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Класы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тұрақтылығы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Бөлінуі</w:t>
            </w:r>
          </w:p>
        </w:tc>
      </w:tr>
      <w:tr w:rsidR="00757865" w:rsidRPr="00A05FE0" w:rsidTr="002C1AFA">
        <w:tc>
          <w:tcPr>
            <w:tcW w:w="2392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50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 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 </w:t>
            </w:r>
          </w:p>
        </w:tc>
      </w:tr>
      <w:tr w:rsidR="00757865" w:rsidRPr="00A05FE0" w:rsidTr="002C1AFA">
        <w:tc>
          <w:tcPr>
            <w:tcW w:w="2392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80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 о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рташа </w:t>
            </w:r>
          </w:p>
        </w:tc>
        <w:tc>
          <w:tcPr>
            <w:tcW w:w="2393" w:type="dxa"/>
          </w:tcPr>
          <w:p w:rsidR="00757865" w:rsidRPr="00A05FE0" w:rsidRDefault="0075786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 </w:t>
            </w:r>
          </w:p>
        </w:tc>
      </w:tr>
    </w:tbl>
    <w:p w:rsidR="002C1AFA" w:rsidRPr="00A05FE0" w:rsidRDefault="002C1AFA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Әдістеме: «Төртінші артық».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Мақсаты: ойлау қабілетін зерттеу.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</w:t>
      </w:r>
      <w:r w:rsidR="008B605E">
        <w:rPr>
          <w:rFonts w:ascii="Times New Roman" w:hAnsi="Times New Roman" w:cs="Times New Roman"/>
          <w:sz w:val="24"/>
          <w:szCs w:val="24"/>
          <w:lang w:val="kk-KZ"/>
        </w:rPr>
        <w:t>ттелінуші: 1 «а» сыныбы (саны-28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Зерттеуші: Раимкулова Г.Ж.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Зерттеу нұсқасы: білім алушыларға бес карточка  көрсетіледі, білім алушылар суреттер қатарынан артық суретерді көрсетеді.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Зерттеу қорытындысы:</w:t>
      </w:r>
    </w:p>
    <w:tbl>
      <w:tblPr>
        <w:tblStyle w:val="a3"/>
        <w:tblpPr w:leftFromText="180" w:rightFromText="180" w:vertAnchor="text" w:horzAnchor="margin" w:tblpXSpec="center" w:tblpY="126"/>
        <w:tblOverlap w:val="never"/>
        <w:tblW w:w="8046" w:type="dxa"/>
        <w:tblLook w:val="04A0"/>
      </w:tblPr>
      <w:tblGrid>
        <w:gridCol w:w="801"/>
        <w:gridCol w:w="5119"/>
        <w:gridCol w:w="2126"/>
      </w:tblGrid>
      <w:tr w:rsidR="001F18BD" w:rsidRPr="00A05FE0" w:rsidTr="008B605E">
        <w:trPr>
          <w:trHeight w:val="487"/>
        </w:trPr>
        <w:tc>
          <w:tcPr>
            <w:tcW w:w="801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119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126" w:type="dxa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Деңгейлері 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Алмагамбетова Амира Бауыржановна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Айткулова Медина Еркиновна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 Нариман Айдарұлы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Айбекұлы  Сауран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Булатова Аружан Кайырбековна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 Гүлсезім Алмазқызы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Жалғасбай Еркежан Жасұланқызы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 Маржан Ақылбекқызы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Жұбандық Мадияр Жасқайратұлы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Жұбандық Данияр Жасқайратұлы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Жансерік Жанайым Жанбекқызы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Зайдағиев Қайсар Асқарұлы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8B605E">
        <w:trPr>
          <w:trHeight w:val="160"/>
        </w:trPr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Ибрагим Гаухар Саламатқызы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8B605E">
        <w:trPr>
          <w:trHeight w:val="160"/>
        </w:trPr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Имантаева  Құралай Ерсайнқызы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Қалман Айсұлу Медетқызы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Қаражанова Адема Ырзақызы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Қуатжан Бейбарыс Нұрболұлы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Қалымбет Жайнасын Ерғалиқызы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Марданов Мирас Еркинович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Маралов Алихан Тулеуханович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 Ислам Нұржанұлы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Нуртасова Дана Асылбековна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F18BD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рташа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 Абылай Талғатұлы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Самиғолла Сұлтана Рүстемқызы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 Мадина Кайратовна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Жайсанна Алиханқызы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Жанерке Ерланқызы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Тасбулатов Нұртас Нурбекович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1F18BD" w:rsidRPr="00A05FE0" w:rsidTr="008B605E">
        <w:tc>
          <w:tcPr>
            <w:tcW w:w="801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Ұзақбай Айым Айұзаққызы</w:t>
            </w:r>
          </w:p>
        </w:tc>
        <w:tc>
          <w:tcPr>
            <w:tcW w:w="212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</w:tbl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F18BD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Қортынды: сыныптың 38 пайызында ойлау процесі жоағыр деңгейде, 29 пайызында орташа деңгей, 33 пайызында төмен деңгей. </w:t>
      </w: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Ұсыныс: ойлау процесі төмен оқушылармен дамыта-түзету жұмыстарын ұйымдастыру. </w:t>
      </w: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№6 Хромтау гимназиясы КММ 1 «а»-сынып білім алушыларымен өткізілген зерттеу қорытындысы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Әдістеме: «Түсті суреттік Люшер тесті».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Мақсаты: эмоциялық хал-ахуалын зерттеу; мектепке қарым-қатынасын тексеру.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Зерттелінуші: 1 «а» сыныбы (саны-2</w:t>
      </w:r>
      <w:r w:rsidR="008B605E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Зерттеуші: Раимкулова Г.Ж.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Зерттеу нұсқасы: білім алушыларға  сұрақтар беріліп, әр сұрақа тиісті түстерді белгілеу ұсынылады. </w:t>
      </w:r>
    </w:p>
    <w:tbl>
      <w:tblPr>
        <w:tblStyle w:val="a3"/>
        <w:tblpPr w:leftFromText="180" w:rightFromText="180" w:vertAnchor="text" w:horzAnchor="margin" w:tblpXSpec="center" w:tblpY="74"/>
        <w:tblOverlap w:val="never"/>
        <w:tblW w:w="9765" w:type="dxa"/>
        <w:tblLook w:val="04A0"/>
      </w:tblPr>
      <w:tblGrid>
        <w:gridCol w:w="617"/>
        <w:gridCol w:w="2274"/>
        <w:gridCol w:w="1929"/>
        <w:gridCol w:w="1929"/>
        <w:gridCol w:w="1508"/>
        <w:gridCol w:w="1508"/>
      </w:tblGrid>
      <w:tr w:rsidR="001F18BD" w:rsidRPr="00A05FE0" w:rsidTr="008B605E">
        <w:trPr>
          <w:trHeight w:val="48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қарым-қатынасы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қатынасы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Үзіліс кезінде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Үйдегі қарым-қатынас</w:t>
            </w:r>
          </w:p>
        </w:tc>
      </w:tr>
      <w:tr w:rsidR="001F18BD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Алмагамбетова Амира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1F18BD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Айткулова Медина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1F18BD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 Нариман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1F18BD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Айбекұлы  Сауран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1F18BD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Булатова Аружан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</w:tr>
      <w:tr w:rsidR="001F18BD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Бисен Гүлсезім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1F18BD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Жалғасбай Еркежан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мазасыздық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Жәнібек Маржан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Жұбандық Мадияр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Жұбандық Данияр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мазасыздық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Жансерік Жанайым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Зайдағиев Қайсар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үйлесімділік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жағымсыз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Ибрагим Гаухар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мазасыздық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Имантаева  Құралай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үйлесімділік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Қалман Айсұлу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Қаражанова Адема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Қуатжан Бейбарыс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мазасыздық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Қалымбет Жайнасын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үйлесімділік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үйлесімділік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үйлесімділік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үйлесімділік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Марданов Мирас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Маралов Алихан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жағымсыз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Мырзабаев Ислам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Нуртасова Дана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мазасыздық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Сағын Абылай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Самиғолла Сұлтана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Рамазан Мадина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Рамазанова Жайсанна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Төлеген Жанерке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Тасбулатов Нұртас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Жағымды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</w:tr>
      <w:tr w:rsidR="008B605E" w:rsidRPr="00A05FE0" w:rsidTr="008B605E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05E" w:rsidRPr="00A05FE0" w:rsidRDefault="008B605E" w:rsidP="008B605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Ұзақбай Айым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мазасыздық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жағымсыз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</w:tr>
    </w:tbl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Қорытынды: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 сыныпта Маралов А. оқушысында мектепке жағымсыз қарым-қатынас байқалуы мүмкін, сабақ кезіндегі мазасыздық Ұзақбай А.,Нұртасова Д.,Ибрагим Г.,Жалғасбай Е. байқалуы мүмкін. Сыныпастарымен қарым-қатынаста жағымсыздық байқалады – Ұзақбай А., мазасыздық Қуатжан Б. </w:t>
      </w: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Ұсыныс: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 аталған білім алушылармен қарым-қатынаста стресстік ситуацияларды болдырмау, топпен қарым-қатынасты нығайту, сыныпта жағымды эмоционалды ахуал орнату. </w:t>
      </w: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№6 Хромтау гимназиясы КММ 1 «а»-сынып білім алушыларымен өткізілген зерттеу қорытындысы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Әдістеме: «Корректуралық байқау. Бурдон тесті».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Мақсаты: оқушылардың зейін қабілеттерін  тексеру.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</w:t>
      </w:r>
      <w:r w:rsidR="008B605E">
        <w:rPr>
          <w:rFonts w:ascii="Times New Roman" w:hAnsi="Times New Roman" w:cs="Times New Roman"/>
          <w:sz w:val="24"/>
          <w:szCs w:val="24"/>
          <w:lang w:val="kk-KZ"/>
        </w:rPr>
        <w:t>ттелінуші: 1 «а» сыныбы (саны-29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Зерттеуші: Раимкулова Г.Ж.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Зерттеу нұсқасы: білім алушыларға  арнайы жауап бланктері беріліп, әр фигураға тиісті таңбаларды қойып шығу ұсынылды.</w:t>
      </w:r>
    </w:p>
    <w:tbl>
      <w:tblPr>
        <w:tblStyle w:val="a3"/>
        <w:tblpPr w:leftFromText="180" w:rightFromText="180" w:vertAnchor="text" w:horzAnchor="margin" w:tblpY="74"/>
        <w:tblOverlap w:val="never"/>
        <w:tblW w:w="8356" w:type="dxa"/>
        <w:tblLook w:val="04A0"/>
      </w:tblPr>
      <w:tblGrid>
        <w:gridCol w:w="621"/>
        <w:gridCol w:w="4590"/>
        <w:gridCol w:w="3145"/>
      </w:tblGrid>
      <w:tr w:rsidR="001F18BD" w:rsidRPr="00A05FE0" w:rsidTr="008B605E">
        <w:trPr>
          <w:trHeight w:val="487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Деңгейлері 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Алмагамбетова Амира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Айткулова Медина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 Нариман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Айбекұлы  Сауран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Булатова Аружан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Қалыпты 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Бисен Гүлсезім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Жалғасбай Еркежан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F18BD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Жәнібек Маржан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Жұбандық Мадияр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Жұбандық Данияр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F18BD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Жансерік Жанайым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F18BD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Зайдағиев Қайсар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F18BD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Ибрагим Гаухар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F18BD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Имантаева  Құралай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Қалман Айсұлу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Қалыпты 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Қаражанова Адема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F18BD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Қуатжан Бейбарыс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F18BD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Қалымбет Жайнасын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Марданов Мирас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F18BD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Маралов Алихан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F18BD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Мырзабаев Ислам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Нуртасова Дана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Сағын Абылай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Самиғолла Сұлтана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Рамазан Мадина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Рамазанова Жайсанна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Төлеген Жанерке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Тасбулатов Нұртас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Ұзақбай Айым 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</w:tbl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Pr="00A05FE0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Қорытынды: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 сыныптың 86 пайызында зейіні қалыпты деңгейде, 14 пайызында зейіні орташа деңгейде. </w:t>
      </w: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Ұсыныс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: сыныптағы орташа деңгейдегі білім алушылармен зейін қабілеттерін дамыту. </w:t>
      </w: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№6 Хромтау гимназиясы КММ 1 «а»-сынып білім алушыларымен өткізілген зерттеу қорытындысы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Әдістеме: «Суреттерді есте сақта» ойыны.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Мақсаты: оқушылардың есте сақтау процестерін  тексеру.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Зерттелінуші: 1 «</w:t>
      </w:r>
      <w:r w:rsidR="008B605E">
        <w:rPr>
          <w:rFonts w:ascii="Times New Roman" w:hAnsi="Times New Roman" w:cs="Times New Roman"/>
          <w:sz w:val="24"/>
          <w:szCs w:val="24"/>
          <w:lang w:val="kk-KZ"/>
        </w:rPr>
        <w:t>а» сыныбы (саны-29)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Зерттеуші: Раимкулова Г.Ж.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Зерттеу нұсқасы: білім алушыларға  он сурет көрсетіліп, оларды қайта жаңғырту ұсынылады.</w:t>
      </w:r>
    </w:p>
    <w:tbl>
      <w:tblPr>
        <w:tblStyle w:val="a3"/>
        <w:tblpPr w:leftFromText="180" w:rightFromText="180" w:vertAnchor="text" w:horzAnchor="margin" w:tblpY="74"/>
        <w:tblOverlap w:val="never"/>
        <w:tblW w:w="7905" w:type="dxa"/>
        <w:tblLook w:val="04A0"/>
      </w:tblPr>
      <w:tblGrid>
        <w:gridCol w:w="621"/>
        <w:gridCol w:w="4874"/>
        <w:gridCol w:w="2410"/>
      </w:tblGrid>
      <w:tr w:rsidR="001F18BD" w:rsidRPr="00A05FE0" w:rsidTr="008B605E">
        <w:trPr>
          <w:trHeight w:val="487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Деңгейлері 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Алмагамбетова Амира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Айткулова Медина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 Нариман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Айбекұлы  Сауран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Булатова Аружан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Бисен Гүлсезім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Жалғасбай Еркежан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Жәнібек Маржан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Жұбандық Мадияр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Жұбандық Данияр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Жансерік Жанайым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Зайдағиев Қайсар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Ибрагим Гаухар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Имантаева  Құралай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Қалман Айсұлу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Қаражанова Адема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Қуатжан Бейбарыс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Қалымбет Жайнасын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Марданов Мирас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Маралов Алихан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1F18BD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оғары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Мырзабаев Ислам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Нуртасова Дана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Сағын Абылай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Самиғолла Сұлтана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Рамазан Мадина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1F18BD"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оғары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Рамазанова Жайсанна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Төлеген Жанерке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Тасбулатов Нұртас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8B605E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8BD" w:rsidRPr="00A05FE0" w:rsidRDefault="001F18BD" w:rsidP="00A05F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Ұзақбай Айым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Pr="00A05FE0" w:rsidRDefault="008B605E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Қорытынды: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 сыныптың 73 пайызының есте сақтау қабілетіттері жоғарыдеңгейде, 17 пайызында орташа деңгейде, 8пайызында төмен деңгейде. </w:t>
      </w: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Ұсыныс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: сыныптағы есте сақтау процесі төмен оқушылармен түзете-дамыту жұмыстарын ұйымадастыру. </w:t>
      </w:r>
    </w:p>
    <w:p w:rsidR="001F18BD" w:rsidRPr="00A05FE0" w:rsidRDefault="001F18BD" w:rsidP="00A05FE0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Әдістеме: «Төртінші артық».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Мақсаты: ойлау қабілетін зерттеу.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Зерттелінуші: 1 «ә» сыныбы (саны-27)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Зерттеуші: Раимкулова Г.Ж.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Зерттеу нұсқасы: білім алушыларға бес карточка көрсетіледі, білім алушылар суреттер қатарынан артық суретерді көрсетеді.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Зерттеу қорытындысы:</w:t>
      </w:r>
    </w:p>
    <w:tbl>
      <w:tblPr>
        <w:tblStyle w:val="a3"/>
        <w:tblpPr w:leftFromText="180" w:rightFromText="180" w:vertAnchor="text" w:horzAnchor="margin" w:tblpY="74"/>
        <w:tblOverlap w:val="never"/>
        <w:tblW w:w="8251" w:type="dxa"/>
        <w:tblLook w:val="04A0"/>
      </w:tblPr>
      <w:tblGrid>
        <w:gridCol w:w="808"/>
        <w:gridCol w:w="5537"/>
        <w:gridCol w:w="1906"/>
      </w:tblGrid>
      <w:tr w:rsidR="001F18BD" w:rsidRPr="00A05FE0" w:rsidTr="001F18BD">
        <w:trPr>
          <w:trHeight w:val="487"/>
        </w:trPr>
        <w:tc>
          <w:tcPr>
            <w:tcW w:w="808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537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06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Деңгейлері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 Досым Азаматұлы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7A665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Мадина Мұхтарқызы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Нұрай Дастанқызы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Амангельдиева Адина Асетовна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7A665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Алдамжар Нұржан Төлепбергенұлы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Алдаберген Аяжан Жамбылқызы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Әлімжан Фарида Дастанқызы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Әділжан Сабина Ерланқызы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Сәтжан Жеңісбекұлы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 Сұңғат Ернұрұлы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Жанарал Ибраһим Асылбекұлы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Искендиров Амирхан Изтаевич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Ибадуллаев Нұркен Айболатұлы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Қожахмет Айым Дулатқызы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Қалқабай Гүлнұр Нағашыбайқызы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Қабдырахман Али Нурболулы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Калимолдина Қырмызы Сәкенқызы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Молдиманов Алихан Саламатович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Дильназ Нурбек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Мухит Дарина Еркебұланқызы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 Інжу Әскербекқызы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 Қарақат Қайратқызы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Нағымжан Есет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Орынбай Мұрагер Бисетұлы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Орынғали Наргиз Арданқызы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Дидар Медетұлы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Ернұр Медетұлы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Танирберген Батырали Амангельдыулы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Ізтаева Сәбина Саматқызы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8B605E" w:rsidRDefault="001F18BD" w:rsidP="00A05FE0">
      <w:pPr>
        <w:tabs>
          <w:tab w:val="left" w:pos="13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3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3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Қорытынды: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 сыныптың 51 пайызында ойлау процесіне тапсырмаларды төмен деңгейде орындаған. 14-пайызы орташа деңгейде, 35 пайызы жоғары дәрежеде орындаған.</w:t>
      </w: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18BD" w:rsidRPr="00A05FE0" w:rsidRDefault="001F18BD" w:rsidP="00A05FE0">
      <w:pPr>
        <w:tabs>
          <w:tab w:val="left" w:pos="13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Ұсыныс: 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>төмен деңгей көрсеткен білім алушылармен дамыта – түзету бойынша жұмыстану. Оқушыларға ойлау қабілетін арттыру бойынша жаттығу, тапсырмалар беру.</w:t>
      </w: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18BD" w:rsidRPr="00A05FE0" w:rsidRDefault="001F18BD" w:rsidP="00A05FE0">
      <w:pPr>
        <w:tabs>
          <w:tab w:val="left" w:pos="13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№6 Хромтау гимназиясы КММ 1 «ә»-сынып білім алушыларымен өткізілген зерттеу қорытындысы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Әдістеме: «Суреттерді есіңе сақта».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Мақсаты: есте сақтау  қабілетін зерттеу.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</w:t>
      </w:r>
      <w:r w:rsidR="008B605E">
        <w:rPr>
          <w:rFonts w:ascii="Times New Roman" w:hAnsi="Times New Roman" w:cs="Times New Roman"/>
          <w:sz w:val="24"/>
          <w:szCs w:val="24"/>
          <w:lang w:val="kk-KZ"/>
        </w:rPr>
        <w:t>ттелінуші: 1 «ә» сыныбы (саны-29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Зерттеуші: Раимкулова Г.Ж.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Зерттеу нұсқасы: білім алушыларға 10 суреттік  карточка көрсетіледі, білім алушылар суреттерді 20 сек бақылап болған соң, жауап парақтарына қайта жаңғыртады.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Зерттеу қорытындысы:</w:t>
      </w:r>
    </w:p>
    <w:tbl>
      <w:tblPr>
        <w:tblStyle w:val="a3"/>
        <w:tblpPr w:leftFromText="180" w:rightFromText="180" w:vertAnchor="text" w:horzAnchor="margin" w:tblpY="74"/>
        <w:tblOverlap w:val="never"/>
        <w:tblW w:w="8251" w:type="dxa"/>
        <w:tblLook w:val="04A0"/>
      </w:tblPr>
      <w:tblGrid>
        <w:gridCol w:w="808"/>
        <w:gridCol w:w="5537"/>
        <w:gridCol w:w="1906"/>
      </w:tblGrid>
      <w:tr w:rsidR="001F18BD" w:rsidRPr="00A05FE0" w:rsidTr="001F18BD">
        <w:trPr>
          <w:trHeight w:val="487"/>
        </w:trPr>
        <w:tc>
          <w:tcPr>
            <w:tcW w:w="808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537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06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Деңгейлері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 Досым Азаматұлы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Мадина Мұхтарқызы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Нұрай Дастанқызы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Амангельдиева Адина Асетовна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Алдамжар Нұржан Төлепбергенұлы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Алдаберген Аяжан Жамбылқызы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Әлімжан Фарида Дастанқызы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Әділжан Сабина Ерланқызы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Сәтжан Жеңісбекұлы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 Сұңғат Ернұрұлы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Жанарал Ибраһим Асылбекұлы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Искендиров Амирхан Изтаевич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Ибадуллаев Нұркен Айболатұлы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Қожахмет Айым Дулатқызы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Қалқабай Гүлнұр Нағашыбайқызы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Қабдырахман Али Нурболулы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Калимолдина Қырмызы Сәкенқызы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Молдиманов Алихан Саламатович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Дильназ Нурбек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Мухит Дарина Еркебұланқызы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 Інжу Әскербекқызы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 Қарақат Қайратқызы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Нағымжан Есет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Орынбай Мұрагер Бисетұлы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Орынғали Наргиз Арданқызы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Дидар Медетұлы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Ернұр Медетұлы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8B605E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Танирберген Батырали Амангельдыулы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Ізтаева Сәбина Саматқызы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tabs>
          <w:tab w:val="left" w:pos="13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3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tabs>
          <w:tab w:val="left" w:pos="13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Қорытынды: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 сыныптың 23-пайызында жоғары көрсеткіш, 70-пайызында орташа көрсеткіш, 7-пайызында төмен көрсеткіш (Нағымжан Есет, Орынбай Мұрагер). </w:t>
      </w:r>
    </w:p>
    <w:p w:rsidR="001F18BD" w:rsidRPr="00A05FE0" w:rsidRDefault="001F18BD" w:rsidP="00A05FE0">
      <w:pPr>
        <w:tabs>
          <w:tab w:val="left" w:pos="13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Ұсыныс: 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>төмен деңгей көрсеткен Нағымжан Есет, Мырзабек Інжу білім алушыларымен дамыта – түзету бойынша жұмыстану. Оқушыларға есте сақтау қабілетін арттыру бойынша жаттығу, тапсырмалар беру.</w:t>
      </w: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18BD" w:rsidRPr="00A05FE0" w:rsidRDefault="001F18BD" w:rsidP="00A05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№6 Хромтау гимназиясы КММ 1 «ә»-сынып білім алушыларымен өткізілген зерттеу қорытындысы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Әдістеме: «Түсті суреттік Люшер тесті».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Мақсаты: эмоциялық хал-ахуалын зерттеу; мектепке қарым-қатынасын тексеру.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Зерттел</w:t>
      </w:r>
      <w:r w:rsidR="008B605E">
        <w:rPr>
          <w:rFonts w:ascii="Times New Roman" w:hAnsi="Times New Roman" w:cs="Times New Roman"/>
          <w:sz w:val="24"/>
          <w:szCs w:val="24"/>
          <w:lang w:val="kk-KZ"/>
        </w:rPr>
        <w:t>інуші: 1 «ә» сыныбы (саны-29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Зерттеуші: Раимкулова Г.Ж.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Зерттеу нұсқасы: білім алушыларға  сұрақтар беріліп, әр сұрақа тиісті түстерді белгілеу ұсынылады. </w:t>
      </w:r>
    </w:p>
    <w:tbl>
      <w:tblPr>
        <w:tblStyle w:val="a3"/>
        <w:tblpPr w:leftFromText="180" w:rightFromText="180" w:vertAnchor="text" w:horzAnchor="margin" w:tblpXSpec="center" w:tblpY="74"/>
        <w:tblOverlap w:val="never"/>
        <w:tblW w:w="9765" w:type="dxa"/>
        <w:tblLook w:val="04A0"/>
      </w:tblPr>
      <w:tblGrid>
        <w:gridCol w:w="621"/>
        <w:gridCol w:w="2296"/>
        <w:gridCol w:w="1948"/>
        <w:gridCol w:w="1948"/>
        <w:gridCol w:w="1508"/>
        <w:gridCol w:w="1444"/>
      </w:tblGrid>
      <w:tr w:rsidR="001F18BD" w:rsidRPr="00A05FE0" w:rsidTr="001F18BD">
        <w:trPr>
          <w:trHeight w:val="487"/>
        </w:trPr>
        <w:tc>
          <w:tcPr>
            <w:tcW w:w="621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96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48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қарым-қатынасы</w:t>
            </w:r>
          </w:p>
        </w:tc>
        <w:tc>
          <w:tcPr>
            <w:tcW w:w="1948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қатынасы</w:t>
            </w:r>
          </w:p>
        </w:tc>
        <w:tc>
          <w:tcPr>
            <w:tcW w:w="1508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Үзіліс кезінде</w:t>
            </w:r>
          </w:p>
        </w:tc>
        <w:tc>
          <w:tcPr>
            <w:tcW w:w="1444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Үйдегі қарым-қатынас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Абылай Досым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Амангелді Мадина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мазасыздық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Амантай Нұрай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мазасыздық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Амангельдиева Адина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мазасыздық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Алдамжар Нұржан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Алдаберген Аяжан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Әлімжан Фарида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мазасыздық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Әділжан Сабина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үйлесімділік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Батырбек Сәтжан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Ғалымжан Сұңғат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үйлесімділік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жағымсыз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Жанарал Ибраһим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Жағымды 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Искендиров Амирхан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Ибадуллаев Нұркен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қағаттану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Қожахмет Айым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мазасыздық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жағымсыз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Қалқабай Гүлнұр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Қабдырахман Али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Калимолдина Қырмызы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Молдиманов Алихан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Дильназ Нурбек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Мухит Дарина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үйлесімділік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мазасыздық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Мырзабек Інжу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үйлесімділік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мазасыздық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Мұхит Қарақат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Нағымжан Есет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Орынбай Мұрагер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қанағаттану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Орынғали Наргиз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жағымсыз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 Дидар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үйлесімді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Ернұр Медетұлы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Танирберген Батырали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үйлесімділік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</w:tr>
      <w:tr w:rsidR="008B605E" w:rsidRPr="00A05FE0" w:rsidTr="001F18BD">
        <w:tc>
          <w:tcPr>
            <w:tcW w:w="621" w:type="dxa"/>
          </w:tcPr>
          <w:p w:rsidR="008B605E" w:rsidRPr="00A05FE0" w:rsidRDefault="008B605E" w:rsidP="008B60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Ізтаева Сәбина </w:t>
            </w:r>
          </w:p>
        </w:tc>
        <w:tc>
          <w:tcPr>
            <w:tcW w:w="1948" w:type="dxa"/>
            <w:shd w:val="clear" w:color="auto" w:fill="auto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  <w:tc>
          <w:tcPr>
            <w:tcW w:w="194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үйлесімділік</w:t>
            </w:r>
          </w:p>
        </w:tc>
        <w:tc>
          <w:tcPr>
            <w:tcW w:w="1508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мазасыздық</w:t>
            </w:r>
          </w:p>
        </w:tc>
        <w:tc>
          <w:tcPr>
            <w:tcW w:w="1444" w:type="dxa"/>
          </w:tcPr>
          <w:p w:rsidR="008B605E" w:rsidRPr="00A05FE0" w:rsidRDefault="008B605E" w:rsidP="008B6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</w:p>
        </w:tc>
      </w:tr>
    </w:tbl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 қорытындысы: 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>мектепке қарым-қатынасы бойынша Қожахмет А. мазасыздық көрсеткіші белгілі болып тұр, сабақ кезінде мазасыздық байқалады – Амангелді Мадина, Амангельдиева Адина; үзіліс кезінде мазасыздық байқалады-Ізтаева С., Әлімжан Ф., Мырзабек Інжу; жағымсыз қатынас – Орынғали Н.; отбасындағы ахуал бойынша Мухит Д., Амантай Н.-мазасыздық; отбасында жағымсыз ахуал – Қожахмет А., Ғалымжан С.</w:t>
      </w:r>
    </w:p>
    <w:p w:rsidR="001F18BD" w:rsidRPr="008B605E" w:rsidRDefault="001F18BD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Ұсыныс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: мазасыздық пен жағымсыз ахуал анықталған оқушылармен жағымды, жайлы қарым-қатынас орнату, сыныпта жағымды ахуал орнату, стресстік ситуацияларды болдырмау. </w:t>
      </w:r>
    </w:p>
    <w:p w:rsidR="001F18BD" w:rsidRPr="00A05FE0" w:rsidRDefault="001F18BD" w:rsidP="00A05FE0">
      <w:pPr>
        <w:spacing w:after="0" w:line="240" w:lineRule="auto"/>
        <w:rPr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№6 Хромтау гимназиясы КММ 1 «ә»-сынып білім алушыларымен өткізілген зерттеу қорытындысы</w:t>
      </w:r>
    </w:p>
    <w:p w:rsidR="001F18BD" w:rsidRPr="00A05FE0" w:rsidRDefault="001F18BD" w:rsidP="00A0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Уақыты:18.09.2019ж 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Әдістеме: «Зейін қабілеттерін тексеру тесті. Бурдон тесті».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Мақсаты: зейін қабілетін зерттеу.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Зерттелінуші: 1 «ә» сыныбы (саны-26)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Зерттеуші: Раимкулова Г.Ж.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Зерттеу нұсқасы: білім алушыларға жауап бланктерінде фигуралар беріліп, әр фигураларға тиісті таңба қою ұсынылады.</w:t>
      </w:r>
    </w:p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Зерттеу қорытындысы:</w:t>
      </w:r>
    </w:p>
    <w:tbl>
      <w:tblPr>
        <w:tblStyle w:val="a3"/>
        <w:tblpPr w:leftFromText="180" w:rightFromText="180" w:vertAnchor="text" w:horzAnchor="margin" w:tblpY="74"/>
        <w:tblOverlap w:val="never"/>
        <w:tblW w:w="8251" w:type="dxa"/>
        <w:tblLook w:val="04A0"/>
      </w:tblPr>
      <w:tblGrid>
        <w:gridCol w:w="808"/>
        <w:gridCol w:w="5537"/>
        <w:gridCol w:w="1906"/>
      </w:tblGrid>
      <w:tr w:rsidR="001F18BD" w:rsidRPr="00A05FE0" w:rsidTr="001F18BD">
        <w:trPr>
          <w:trHeight w:val="487"/>
        </w:trPr>
        <w:tc>
          <w:tcPr>
            <w:tcW w:w="808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537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06" w:type="dxa"/>
          </w:tcPr>
          <w:p w:rsidR="001F18BD" w:rsidRPr="00A05FE0" w:rsidRDefault="001F18BD" w:rsidP="00A0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Деңгейлері</w:t>
            </w:r>
          </w:p>
        </w:tc>
      </w:tr>
      <w:tr w:rsidR="001F18BD" w:rsidRPr="007A6655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 Досым Азаматұлы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7A6655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Қалыпты. </w:t>
            </w:r>
          </w:p>
        </w:tc>
      </w:tr>
      <w:tr w:rsidR="001F18BD" w:rsidRPr="007A6655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Мадина Мұхтарқызы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7A6655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Нұрай Дастанқызы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7A6655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Амангельдиева Адина Асетовна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Алдамжар Нұржан Төлепбергенұлы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Алдаберген Аяжан Жамбылқызы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Әлімжан Фарида Дастанқызы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Әділжан Сабина Ерланқызы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Сәтжан Жеңісбекұлы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 Сұңғат Ернұрұлы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Жанарал Ибраһим Асылбекұлы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Искендиров Амирхан Изтаевич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Ибадуллаев Нұркен Айболатұлы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Қожахмет Айым Дулатқызы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Қалқабай Гүлнұр Нағашыбайқызы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Қабдырахман Али Нурболулы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Калимолдина Қырмызы Сәкенқызы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Молдиманов Алихан Саламатович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Дильназ Нурбек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Мухит Дарина Еркебұланқызы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 Інжу Әскербекқызы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 Қарақат Қайратқызы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Нағымжан Есет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Орынбай Мұрагер Бисетұлы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Орынғали Наргиз Арданқызы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Дидар Медетұлы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Ернұр Медетұлы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Танирберген Батырали Амангельдыулы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  <w:tr w:rsidR="001F18BD" w:rsidRPr="00A05FE0" w:rsidTr="001F18BD">
        <w:tc>
          <w:tcPr>
            <w:tcW w:w="808" w:type="dxa"/>
          </w:tcPr>
          <w:p w:rsidR="001F18BD" w:rsidRPr="00A05FE0" w:rsidRDefault="001F18BD" w:rsidP="00A05F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7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Ізтаева Сәбина Саматқызы</w:t>
            </w:r>
          </w:p>
        </w:tc>
        <w:tc>
          <w:tcPr>
            <w:tcW w:w="1906" w:type="dxa"/>
            <w:shd w:val="clear" w:color="auto" w:fill="auto"/>
          </w:tcPr>
          <w:p w:rsidR="001F18BD" w:rsidRPr="00A05FE0" w:rsidRDefault="001F18BD" w:rsidP="00A05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Қалыпты </w:t>
            </w:r>
          </w:p>
        </w:tc>
      </w:tr>
    </w:tbl>
    <w:p w:rsidR="001F18BD" w:rsidRPr="00A05FE0" w:rsidRDefault="001F18B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spacing w:after="0" w:line="240" w:lineRule="auto"/>
        <w:rPr>
          <w:sz w:val="24"/>
          <w:szCs w:val="24"/>
        </w:rPr>
      </w:pPr>
    </w:p>
    <w:p w:rsidR="001F18BD" w:rsidRPr="00A05FE0" w:rsidRDefault="001F18BD" w:rsidP="00A05FE0">
      <w:pPr>
        <w:tabs>
          <w:tab w:val="left" w:pos="13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>Қорытынды: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 сыныптың 77-пайызы зейін процесінің қалыпты деңгейін көрсетсе, 7-пайызы орташа деңгей, 16-пайызы төмен деңгейді (Қалқабай Н.,Серік Д., Мухит Д., Ғалымжан С.) көрсетті.</w:t>
      </w:r>
    </w:p>
    <w:p w:rsidR="001F18BD" w:rsidRPr="00A05FE0" w:rsidRDefault="001F18BD" w:rsidP="00A05FE0">
      <w:pPr>
        <w:tabs>
          <w:tab w:val="left" w:pos="13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Ұсыныс: </w:t>
      </w:r>
      <w:r w:rsidRPr="00A05FE0">
        <w:rPr>
          <w:rFonts w:ascii="Times New Roman" w:hAnsi="Times New Roman" w:cs="Times New Roman"/>
          <w:sz w:val="24"/>
          <w:szCs w:val="24"/>
          <w:lang w:val="kk-KZ"/>
        </w:rPr>
        <w:t>зейін процесінің төмен деңгейін көрсеткен білім алушылармен дамыта-түзету жұмыстарын ұйымдастыру.</w:t>
      </w:r>
    </w:p>
    <w:p w:rsidR="00CD587D" w:rsidRPr="00A05FE0" w:rsidRDefault="00CD587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2512" w:rsidRPr="00A05FE0" w:rsidRDefault="00522512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587D" w:rsidRPr="00A05FE0" w:rsidRDefault="00CD587D" w:rsidP="00A05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587D" w:rsidRPr="00A05FE0" w:rsidRDefault="00CD587D" w:rsidP="00A05FE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b/>
          <w:i/>
          <w:sz w:val="24"/>
          <w:szCs w:val="24"/>
          <w:lang w:val="kk-KZ"/>
        </w:rPr>
        <w:t>Сынып жетекші мен мұғалімдерге ұсыныстар:</w:t>
      </w:r>
    </w:p>
    <w:p w:rsidR="00CD587D" w:rsidRPr="00A05FE0" w:rsidRDefault="00CD587D" w:rsidP="00A05FE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Оқушылардың танымдық іс-әрекетін ынталандыру мақсатында оқушылардың социометриялық нәтижелерін ескеру.</w:t>
      </w:r>
    </w:p>
    <w:p w:rsidR="00CD587D" w:rsidRPr="00A05FE0" w:rsidRDefault="00CD587D" w:rsidP="00A05FE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Анемиямен ауыратын оқушылардың ата-аналарына баланы дұрыс тамақтандыру туралы ұсыныс жасау (тамақ рационына қызылша, жаңғақ, анар, т.б.)</w:t>
      </w:r>
    </w:p>
    <w:p w:rsidR="00CD587D" w:rsidRPr="00A05FE0" w:rsidRDefault="00CD587D" w:rsidP="00A05FE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Созылмалы аурулармен ауыратын оқушылардың ерекшелігіне көңіл аудару. Осы оқушылардың оқу процесін жекешелеу және дифференцациялау.</w:t>
      </w:r>
    </w:p>
    <w:p w:rsidR="00CD587D" w:rsidRPr="00A05FE0" w:rsidRDefault="00CD587D" w:rsidP="00A05FE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пәндерге, білім алуға деген көзқарастарын ескеріп, әрбір оқушыға жеке бағыт ұстанып, шығармашылықпен жұмыс жасауына жағдай туғызатын оқыту және тәрбиелеу процестеріне жаңа технологияларды енгізу. </w:t>
      </w:r>
    </w:p>
    <w:p w:rsidR="00CD587D" w:rsidRPr="00A05FE0" w:rsidRDefault="00CD587D" w:rsidP="00A05FE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Оқушыға мектепте қолайлы микроклимат қалыптастыру үшін оқушылардың қойған талап-тілектерін қанағаттандыру.</w:t>
      </w:r>
    </w:p>
    <w:p w:rsidR="00CD587D" w:rsidRPr="00A05FE0" w:rsidRDefault="00CD587D" w:rsidP="00A05FE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Оқушылардың жас ерекшеліктерін ескеру.</w:t>
      </w:r>
    </w:p>
    <w:p w:rsidR="00CD587D" w:rsidRPr="00A05FE0" w:rsidRDefault="00CD587D" w:rsidP="00A05FE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Әр оқушының жеке ерекшелігін ескеру.</w:t>
      </w:r>
    </w:p>
    <w:p w:rsidR="00CD587D" w:rsidRPr="00A05FE0" w:rsidRDefault="00CD587D" w:rsidP="00A05FE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Бір оқушыдан сұрай бермеу.</w:t>
      </w:r>
    </w:p>
    <w:p w:rsidR="00CD587D" w:rsidRPr="00A05FE0" w:rsidRDefault="00CD587D" w:rsidP="00A05FE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Оқу мотивациясы төмен оқушыларға «жетістік» ситуациясын құру.</w:t>
      </w:r>
    </w:p>
    <w:p w:rsidR="00CD587D" w:rsidRPr="00A05FE0" w:rsidRDefault="00CD587D" w:rsidP="00A05FE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Сабақта көрнекі құралдар пайдалану.</w:t>
      </w:r>
    </w:p>
    <w:p w:rsidR="00CD587D" w:rsidRPr="00A05FE0" w:rsidRDefault="00CD587D" w:rsidP="00A05FE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FE0">
        <w:rPr>
          <w:rFonts w:ascii="Times New Roman" w:hAnsi="Times New Roman" w:cs="Times New Roman"/>
          <w:sz w:val="24"/>
          <w:szCs w:val="24"/>
          <w:lang w:val="kk-KZ"/>
        </w:rPr>
        <w:t>Физминуттар жасау.</w:t>
      </w:r>
    </w:p>
    <w:p w:rsidR="00CD587D" w:rsidRDefault="00CD587D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05E" w:rsidRPr="008B605E" w:rsidRDefault="008B605E" w:rsidP="008B605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B605E">
        <w:rPr>
          <w:rFonts w:ascii="Times New Roman" w:hAnsi="Times New Roman" w:cs="Times New Roman"/>
          <w:sz w:val="40"/>
          <w:szCs w:val="40"/>
          <w:lang w:val="kk-KZ"/>
        </w:rPr>
        <w:lastRenderedPageBreak/>
        <w:t>№6 Хромтау гимназиясы КММ</w:t>
      </w: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8B605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8B605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B605E">
        <w:rPr>
          <w:rFonts w:ascii="Times New Roman" w:hAnsi="Times New Roman" w:cs="Times New Roman"/>
          <w:sz w:val="40"/>
          <w:szCs w:val="40"/>
          <w:lang w:val="kk-KZ"/>
        </w:rPr>
        <w:t>1-сыныптардағы педагогикалық-психологиялық консилиум</w:t>
      </w:r>
    </w:p>
    <w:p w:rsidR="008B605E" w:rsidRPr="008B605E" w:rsidRDefault="008B605E" w:rsidP="008B605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8B605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8B605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8B605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8B605E">
      <w:pPr>
        <w:pStyle w:val="a4"/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B605E">
        <w:rPr>
          <w:rFonts w:ascii="Times New Roman" w:hAnsi="Times New Roman" w:cs="Times New Roman"/>
          <w:sz w:val="32"/>
          <w:szCs w:val="32"/>
          <w:lang w:val="kk-KZ"/>
        </w:rPr>
        <w:t>Психолог: Раимкулова Гүлжан Жумалиевна</w:t>
      </w:r>
    </w:p>
    <w:p w:rsidR="008B605E" w:rsidRPr="008B605E" w:rsidRDefault="008B605E" w:rsidP="008B605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8B605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8B605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B605E">
        <w:rPr>
          <w:rFonts w:ascii="Times New Roman" w:hAnsi="Times New Roman" w:cs="Times New Roman"/>
          <w:sz w:val="40"/>
          <w:szCs w:val="40"/>
          <w:lang w:val="kk-KZ"/>
        </w:rPr>
        <w:t>2019-2020 оқу жылы</w:t>
      </w: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8B605E" w:rsidRPr="008B605E" w:rsidRDefault="008B605E" w:rsidP="00A05FE0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757865" w:rsidRPr="008B605E" w:rsidRDefault="00757865" w:rsidP="00A05FE0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sectPr w:rsidR="00757865" w:rsidRPr="008B605E" w:rsidSect="008B605E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764"/>
    <w:multiLevelType w:val="hybridMultilevel"/>
    <w:tmpl w:val="1166F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57B7C"/>
    <w:multiLevelType w:val="hybridMultilevel"/>
    <w:tmpl w:val="1166F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80382"/>
    <w:multiLevelType w:val="hybridMultilevel"/>
    <w:tmpl w:val="A8380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F7815"/>
    <w:multiLevelType w:val="hybridMultilevel"/>
    <w:tmpl w:val="1166F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A1E8E"/>
    <w:multiLevelType w:val="hybridMultilevel"/>
    <w:tmpl w:val="1166F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632741"/>
    <w:multiLevelType w:val="hybridMultilevel"/>
    <w:tmpl w:val="1166F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9B77A0"/>
    <w:multiLevelType w:val="hybridMultilevel"/>
    <w:tmpl w:val="1166F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F67F3"/>
    <w:multiLevelType w:val="hybridMultilevel"/>
    <w:tmpl w:val="1166F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6979"/>
    <w:rsid w:val="00020BA9"/>
    <w:rsid w:val="000A51E1"/>
    <w:rsid w:val="001D48BA"/>
    <w:rsid w:val="001F18BD"/>
    <w:rsid w:val="002A0295"/>
    <w:rsid w:val="002C1AFA"/>
    <w:rsid w:val="002D2821"/>
    <w:rsid w:val="003A36AB"/>
    <w:rsid w:val="00405CD2"/>
    <w:rsid w:val="0044037C"/>
    <w:rsid w:val="00485671"/>
    <w:rsid w:val="004C588E"/>
    <w:rsid w:val="00522512"/>
    <w:rsid w:val="006A57AB"/>
    <w:rsid w:val="00736979"/>
    <w:rsid w:val="00757865"/>
    <w:rsid w:val="007A6655"/>
    <w:rsid w:val="008B605E"/>
    <w:rsid w:val="008C6E6B"/>
    <w:rsid w:val="00903CE6"/>
    <w:rsid w:val="0097797D"/>
    <w:rsid w:val="00A01079"/>
    <w:rsid w:val="00A05FE0"/>
    <w:rsid w:val="00A124FE"/>
    <w:rsid w:val="00CD587D"/>
    <w:rsid w:val="00CE4ED7"/>
    <w:rsid w:val="00FB1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2019-10-11T07:08:00Z</cp:lastPrinted>
  <dcterms:created xsi:type="dcterms:W3CDTF">2014-11-11T04:12:00Z</dcterms:created>
  <dcterms:modified xsi:type="dcterms:W3CDTF">2019-11-28T11:50:00Z</dcterms:modified>
</cp:coreProperties>
</file>