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A1" w:rsidRDefault="009E7608" w:rsidP="007D3853">
      <w:pPr>
        <w:jc w:val="center"/>
        <w:rPr>
          <w:rFonts w:ascii="Times New Roman" w:hAnsi="Times New Roman" w:cs="Times New Roman"/>
          <w:b/>
          <w:sz w:val="24"/>
          <w:szCs w:val="24"/>
          <w:lang w:val="kk-KZ"/>
        </w:rPr>
      </w:pPr>
      <w:r w:rsidRPr="007D3853">
        <w:rPr>
          <w:rFonts w:ascii="Times New Roman" w:hAnsi="Times New Roman" w:cs="Times New Roman"/>
          <w:b/>
          <w:sz w:val="24"/>
          <w:szCs w:val="24"/>
          <w:lang w:val="kk-KZ"/>
        </w:rPr>
        <w:t>Гимназияның 8-9-сынып қыз балаларымен жүргізілген жұмысы туралы анықтама</w:t>
      </w:r>
    </w:p>
    <w:p w:rsidR="00F17B80" w:rsidRPr="00F17B80" w:rsidRDefault="00F17B80" w:rsidP="00F17B80">
      <w:pPr>
        <w:jc w:val="right"/>
        <w:rPr>
          <w:rFonts w:ascii="Times New Roman" w:hAnsi="Times New Roman" w:cs="Times New Roman"/>
          <w:sz w:val="24"/>
          <w:szCs w:val="24"/>
          <w:lang w:val="kk-KZ"/>
        </w:rPr>
      </w:pPr>
      <w:r w:rsidRPr="00F17B80">
        <w:rPr>
          <w:rFonts w:ascii="Times New Roman" w:hAnsi="Times New Roman" w:cs="Times New Roman"/>
          <w:sz w:val="24"/>
          <w:szCs w:val="24"/>
          <w:lang w:val="kk-KZ"/>
        </w:rPr>
        <w:t>Уақыты: 9.10.2019ж</w:t>
      </w:r>
    </w:p>
    <w:p w:rsidR="009E7608" w:rsidRPr="007D3853" w:rsidRDefault="009E7608" w:rsidP="007D3853">
      <w:pPr>
        <w:rPr>
          <w:rFonts w:ascii="Times New Roman" w:hAnsi="Times New Roman" w:cs="Times New Roman"/>
          <w:b/>
          <w:sz w:val="24"/>
          <w:szCs w:val="24"/>
          <w:lang w:val="kk-KZ"/>
        </w:rPr>
      </w:pPr>
      <w:r w:rsidRPr="007D3853">
        <w:rPr>
          <w:rFonts w:ascii="Times New Roman" w:hAnsi="Times New Roman" w:cs="Times New Roman"/>
          <w:b/>
          <w:sz w:val="24"/>
          <w:szCs w:val="24"/>
          <w:lang w:val="kk-KZ"/>
        </w:rPr>
        <w:t>Тақырыбы: «Қыздар арасында».</w:t>
      </w:r>
    </w:p>
    <w:p w:rsidR="007D3853" w:rsidRPr="007D3853" w:rsidRDefault="009E7608" w:rsidP="007D3853">
      <w:pPr>
        <w:shd w:val="clear" w:color="auto" w:fill="FCFCFC"/>
        <w:spacing w:after="0" w:line="240" w:lineRule="auto"/>
        <w:textAlignment w:val="baseline"/>
        <w:rPr>
          <w:rFonts w:ascii="Times New Roman" w:eastAsia="Times New Roman" w:hAnsi="Times New Roman" w:cs="Times New Roman"/>
          <w:sz w:val="24"/>
          <w:szCs w:val="24"/>
          <w:lang w:val="kk-KZ"/>
        </w:rPr>
      </w:pPr>
      <w:r w:rsidRPr="007D3853">
        <w:rPr>
          <w:rFonts w:ascii="Times New Roman" w:hAnsi="Times New Roman" w:cs="Times New Roman"/>
          <w:sz w:val="24"/>
          <w:szCs w:val="24"/>
          <w:lang w:val="kk-KZ"/>
        </w:rPr>
        <w:t xml:space="preserve">Мақсаты: </w:t>
      </w:r>
      <w:r w:rsidR="007D3853" w:rsidRPr="007D3853">
        <w:rPr>
          <w:rFonts w:ascii="Times New Roman" w:hAnsi="Times New Roman" w:cs="Times New Roman"/>
          <w:sz w:val="24"/>
          <w:szCs w:val="24"/>
          <w:lang w:val="kk-KZ"/>
        </w:rPr>
        <w:t>қыз балаларға өздерінің бойындағы өзгерістері туралы ақпарат бере отырып, ж</w:t>
      </w:r>
      <w:r w:rsidR="007D3853" w:rsidRPr="007D3853">
        <w:rPr>
          <w:rFonts w:ascii="Times New Roman" w:eastAsia="Times New Roman" w:hAnsi="Times New Roman" w:cs="Times New Roman"/>
          <w:sz w:val="24"/>
          <w:szCs w:val="24"/>
          <w:lang w:val="kk-KZ"/>
        </w:rPr>
        <w:t>аңа әлеуметтік даму жағдайында қыз балаларға тәрбие берудің жүйесін айқындай отырып,белсенді шығармашылық іс-әрекеттерге дайын,ұлттық және әлемдік білім нәрімен сусындаған жоғары деңгейдегі мәдениетті қыз бала тұлғасын қалыптастыру.</w:t>
      </w:r>
    </w:p>
    <w:p w:rsidR="009E7608" w:rsidRPr="007D3853" w:rsidRDefault="009E7608">
      <w:pPr>
        <w:rPr>
          <w:rFonts w:ascii="Times New Roman" w:hAnsi="Times New Roman" w:cs="Times New Roman"/>
          <w:sz w:val="24"/>
          <w:szCs w:val="24"/>
          <w:lang w:val="kk-KZ"/>
        </w:rPr>
      </w:pPr>
      <w:r w:rsidRPr="007D3853">
        <w:rPr>
          <w:rFonts w:ascii="Times New Roman" w:hAnsi="Times New Roman" w:cs="Times New Roman"/>
          <w:sz w:val="24"/>
          <w:szCs w:val="24"/>
          <w:lang w:val="kk-KZ"/>
        </w:rPr>
        <w:t>Түрі: психологиялық кеңес.</w:t>
      </w:r>
    </w:p>
    <w:p w:rsidR="009E7608" w:rsidRPr="007D3853" w:rsidRDefault="009E7608">
      <w:pPr>
        <w:rPr>
          <w:rFonts w:ascii="Times New Roman" w:hAnsi="Times New Roman" w:cs="Times New Roman"/>
          <w:sz w:val="24"/>
          <w:szCs w:val="24"/>
          <w:lang w:val="kk-KZ"/>
        </w:rPr>
      </w:pPr>
      <w:r w:rsidRPr="007D3853">
        <w:rPr>
          <w:rFonts w:ascii="Times New Roman" w:hAnsi="Times New Roman" w:cs="Times New Roman"/>
          <w:sz w:val="24"/>
          <w:szCs w:val="24"/>
          <w:lang w:val="kk-KZ"/>
        </w:rPr>
        <w:t>Сыныбы: 8-9-сыныптарының қыз балалары (саны -8ә-14; 8а- 10; 9а-12; 9ә-13).</w:t>
      </w:r>
    </w:p>
    <w:p w:rsidR="009E7608" w:rsidRDefault="009E7608">
      <w:pPr>
        <w:rPr>
          <w:rFonts w:ascii="Times New Roman" w:hAnsi="Times New Roman" w:cs="Times New Roman"/>
          <w:sz w:val="24"/>
          <w:szCs w:val="24"/>
          <w:lang w:val="kk-KZ"/>
        </w:rPr>
      </w:pPr>
      <w:r w:rsidRPr="007D3853">
        <w:rPr>
          <w:rFonts w:ascii="Times New Roman" w:hAnsi="Times New Roman" w:cs="Times New Roman"/>
          <w:sz w:val="24"/>
          <w:szCs w:val="24"/>
          <w:lang w:val="kk-KZ"/>
        </w:rPr>
        <w:t>Психолог: Раимкулова Г.Ж.</w:t>
      </w:r>
    </w:p>
    <w:p w:rsidR="007D3853" w:rsidRPr="007D3853" w:rsidRDefault="007D3853">
      <w:pPr>
        <w:rPr>
          <w:rFonts w:ascii="Times New Roman" w:hAnsi="Times New Roman" w:cs="Times New Roman"/>
          <w:sz w:val="24"/>
          <w:szCs w:val="24"/>
          <w:lang w:val="kk-KZ"/>
        </w:rPr>
      </w:pPr>
      <w:r>
        <w:rPr>
          <w:rFonts w:ascii="Times New Roman" w:hAnsi="Times New Roman" w:cs="Times New Roman"/>
          <w:sz w:val="24"/>
          <w:szCs w:val="24"/>
          <w:lang w:val="kk-KZ"/>
        </w:rPr>
        <w:t>Көрнекілігі: бейнероликтер, слайдтар, «Қыздарға арналған жадынама».</w:t>
      </w:r>
    </w:p>
    <w:p w:rsidR="009E7608" w:rsidRPr="007D3853" w:rsidRDefault="009E7608" w:rsidP="007D3853">
      <w:pPr>
        <w:jc w:val="center"/>
        <w:rPr>
          <w:rFonts w:ascii="Times New Roman" w:hAnsi="Times New Roman" w:cs="Times New Roman"/>
          <w:sz w:val="24"/>
          <w:szCs w:val="24"/>
          <w:lang w:val="kk-KZ"/>
        </w:rPr>
      </w:pPr>
      <w:r w:rsidRPr="007D3853">
        <w:rPr>
          <w:rFonts w:ascii="Times New Roman" w:hAnsi="Times New Roman" w:cs="Times New Roman"/>
          <w:sz w:val="24"/>
          <w:szCs w:val="24"/>
          <w:lang w:val="kk-KZ"/>
        </w:rPr>
        <w:t>Барысы</w:t>
      </w:r>
    </w:p>
    <w:p w:rsidR="007D3853" w:rsidRPr="007D3853" w:rsidRDefault="007D3853">
      <w:pPr>
        <w:rPr>
          <w:rFonts w:ascii="Times New Roman" w:hAnsi="Times New Roman" w:cs="Times New Roman"/>
          <w:b/>
          <w:sz w:val="24"/>
          <w:szCs w:val="24"/>
          <w:lang w:val="kk-KZ"/>
        </w:rPr>
      </w:pPr>
      <w:r w:rsidRPr="007D3853">
        <w:rPr>
          <w:rFonts w:ascii="Times New Roman" w:hAnsi="Times New Roman" w:cs="Times New Roman"/>
          <w:b/>
          <w:sz w:val="24"/>
          <w:szCs w:val="24"/>
          <w:lang w:val="kk-KZ"/>
        </w:rPr>
        <w:t xml:space="preserve">Кіріспе </w:t>
      </w:r>
    </w:p>
    <w:p w:rsidR="009E7608" w:rsidRPr="007D3853" w:rsidRDefault="007D3853">
      <w:pPr>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 </w:t>
      </w:r>
      <w:r w:rsidR="009E7608" w:rsidRPr="007D3853">
        <w:rPr>
          <w:rFonts w:ascii="Times New Roman" w:hAnsi="Times New Roman" w:cs="Times New Roman"/>
          <w:sz w:val="24"/>
          <w:szCs w:val="24"/>
          <w:lang w:val="kk-KZ"/>
        </w:rPr>
        <w:t xml:space="preserve">Сәлеметсіздерме, оқушылар! Бүгін біз сіздермен «Қыздар арасында» атты кездесуімізді бастаймыз. </w:t>
      </w:r>
      <w:r>
        <w:rPr>
          <w:rFonts w:ascii="Times New Roman" w:hAnsi="Times New Roman" w:cs="Times New Roman"/>
          <w:sz w:val="24"/>
          <w:szCs w:val="24"/>
          <w:lang w:val="kk-KZ"/>
        </w:rPr>
        <w:t>Қазақ халқында:</w:t>
      </w:r>
    </w:p>
    <w:p w:rsidR="007D3853" w:rsidRPr="007D3853" w:rsidRDefault="007D3853" w:rsidP="007D3853">
      <w:pPr>
        <w:rPr>
          <w:rFonts w:ascii="Times New Roman" w:hAnsi="Times New Roman" w:cs="Times New Roman"/>
          <w:sz w:val="24"/>
          <w:szCs w:val="24"/>
          <w:lang w:val="kk-KZ"/>
        </w:rPr>
      </w:pPr>
      <w:r>
        <w:rPr>
          <w:rFonts w:ascii="Times New Roman" w:hAnsi="Times New Roman" w:cs="Times New Roman"/>
          <w:sz w:val="24"/>
          <w:szCs w:val="24"/>
          <w:lang w:val="kk-KZ"/>
        </w:rPr>
        <w:t>«</w:t>
      </w:r>
      <w:r w:rsidRPr="007D3853">
        <w:rPr>
          <w:rFonts w:ascii="Times New Roman" w:hAnsi="Times New Roman" w:cs="Times New Roman"/>
          <w:sz w:val="24"/>
          <w:szCs w:val="24"/>
          <w:lang w:val="kk-KZ"/>
        </w:rPr>
        <w:t>Қыз емес, қыздың аты қызыл алтын,</w:t>
      </w:r>
    </w:p>
    <w:p w:rsidR="007D3853" w:rsidRPr="007D3853" w:rsidRDefault="007D3853" w:rsidP="007D3853">
      <w:pPr>
        <w:rPr>
          <w:rFonts w:ascii="Times New Roman" w:hAnsi="Times New Roman" w:cs="Times New Roman"/>
          <w:sz w:val="24"/>
          <w:szCs w:val="24"/>
          <w:lang w:val="kk-KZ"/>
        </w:rPr>
      </w:pPr>
      <w:r w:rsidRPr="007D3853">
        <w:rPr>
          <w:rFonts w:ascii="Times New Roman" w:hAnsi="Times New Roman" w:cs="Times New Roman"/>
          <w:sz w:val="24"/>
          <w:szCs w:val="24"/>
          <w:lang w:val="kk-KZ"/>
        </w:rPr>
        <w:t>Көрінер толған айдай жүзі жарқын</w:t>
      </w:r>
      <w:r>
        <w:rPr>
          <w:rFonts w:ascii="Times New Roman" w:hAnsi="Times New Roman" w:cs="Times New Roman"/>
          <w:sz w:val="24"/>
          <w:szCs w:val="24"/>
          <w:lang w:val="kk-KZ"/>
        </w:rPr>
        <w:t>»</w:t>
      </w:r>
      <w:r w:rsidRPr="007D3853">
        <w:rPr>
          <w:rFonts w:ascii="Times New Roman" w:hAnsi="Times New Roman" w:cs="Times New Roman"/>
          <w:sz w:val="24"/>
          <w:szCs w:val="24"/>
          <w:lang w:val="kk-KZ"/>
        </w:rPr>
        <w:t>.</w:t>
      </w:r>
    </w:p>
    <w:p w:rsidR="007D3853" w:rsidRPr="007D3853" w:rsidRDefault="007D3853" w:rsidP="007D3853">
      <w:pPr>
        <w:rPr>
          <w:rFonts w:ascii="Times New Roman" w:hAnsi="Times New Roman" w:cs="Times New Roman"/>
          <w:sz w:val="24"/>
          <w:szCs w:val="24"/>
          <w:lang w:val="kk-KZ"/>
        </w:rPr>
      </w:pPr>
      <w:r w:rsidRPr="007D3853">
        <w:rPr>
          <w:rFonts w:ascii="Times New Roman" w:hAnsi="Times New Roman" w:cs="Times New Roman"/>
          <w:sz w:val="24"/>
          <w:szCs w:val="24"/>
          <w:lang w:val="kk-KZ"/>
        </w:rPr>
        <w:t xml:space="preserve">Үлкеннің сақтай білген ізгі салтын. «Қызға қырық үйден тыйю» деген халқымызда дана сөз бар. Оған бойжеткен шағына дейін ақыл-кеңесін айта отырып, салт-дәстүрімізді бойына сіңіріп, әйел-ана атануда қандай асыл қасиеттерді санасына сіңіру керектігі нақты айтылады. </w:t>
      </w:r>
    </w:p>
    <w:p w:rsidR="007D3853" w:rsidRPr="007D3853" w:rsidRDefault="007D3853" w:rsidP="007D3853">
      <w:pPr>
        <w:rPr>
          <w:rFonts w:ascii="Times New Roman" w:hAnsi="Times New Roman" w:cs="Times New Roman"/>
          <w:sz w:val="24"/>
          <w:szCs w:val="24"/>
          <w:lang w:val="kk-KZ"/>
        </w:rPr>
      </w:pPr>
      <w:r w:rsidRPr="007D3853">
        <w:rPr>
          <w:rFonts w:ascii="Times New Roman" w:hAnsi="Times New Roman" w:cs="Times New Roman"/>
          <w:sz w:val="24"/>
          <w:szCs w:val="24"/>
          <w:lang w:val="kk-KZ"/>
        </w:rPr>
        <w:t>«Қыз – жат жұрттық» демекші, ата-бабаларымыз</w:t>
      </w:r>
      <w:r>
        <w:rPr>
          <w:rFonts w:ascii="Times New Roman" w:hAnsi="Times New Roman" w:cs="Times New Roman"/>
          <w:sz w:val="24"/>
          <w:szCs w:val="24"/>
          <w:lang w:val="kk-KZ"/>
        </w:rPr>
        <w:t xml:space="preserve"> </w:t>
      </w:r>
      <w:r w:rsidRPr="007D3853">
        <w:rPr>
          <w:rFonts w:ascii="Times New Roman" w:hAnsi="Times New Roman" w:cs="Times New Roman"/>
          <w:sz w:val="24"/>
          <w:szCs w:val="24"/>
          <w:lang w:val="kk-KZ"/>
        </w:rPr>
        <w:t>қыздарымызды қонақ деп есептеп, оған зор құрмет көрсетіп, барған жерінде бағының ашылуын ерте бастан қамдаған. Бүлдіршін қыздың ертен ибалы келін, содан соң абзал ана атануы жолындағы тәлім-тәрбиесіне жеңіл-желпі қарамаған. Қыз баланың келешекте</w:t>
      </w:r>
      <w:r>
        <w:rPr>
          <w:rFonts w:ascii="Times New Roman" w:hAnsi="Times New Roman" w:cs="Times New Roman"/>
          <w:sz w:val="24"/>
          <w:szCs w:val="24"/>
          <w:lang w:val="kk-KZ"/>
        </w:rPr>
        <w:t xml:space="preserve"> </w:t>
      </w:r>
      <w:r w:rsidRPr="007D3853">
        <w:rPr>
          <w:rFonts w:ascii="Times New Roman" w:hAnsi="Times New Roman" w:cs="Times New Roman"/>
          <w:sz w:val="24"/>
          <w:szCs w:val="24"/>
          <w:lang w:val="kk-KZ"/>
        </w:rPr>
        <w:t xml:space="preserve">ана, ақ босағаның аруы, шыңарықтың құт-берекесі екенін ұғындырып, әдептілікке, ибалыққа, инабаттылыққа, мейірімділікке, шыншылдыққа баулып, теңін тауып, ерте отбасын құруын қамтамасыз еткен. </w:t>
      </w:r>
    </w:p>
    <w:p w:rsidR="007D3853" w:rsidRPr="007D3853" w:rsidRDefault="007D3853" w:rsidP="007D3853">
      <w:pPr>
        <w:rPr>
          <w:rFonts w:ascii="Times New Roman" w:hAnsi="Times New Roman" w:cs="Times New Roman"/>
          <w:b/>
          <w:sz w:val="24"/>
          <w:szCs w:val="24"/>
          <w:lang w:val="kk-KZ"/>
        </w:rPr>
      </w:pPr>
      <w:r w:rsidRPr="007D3853">
        <w:rPr>
          <w:rFonts w:ascii="Times New Roman" w:hAnsi="Times New Roman" w:cs="Times New Roman"/>
          <w:b/>
          <w:sz w:val="24"/>
          <w:szCs w:val="24"/>
          <w:lang w:val="kk-KZ"/>
        </w:rPr>
        <w:t>ІІ. Негізгі бөлім</w:t>
      </w:r>
    </w:p>
    <w:p w:rsidR="007D3853" w:rsidRPr="007D3853" w:rsidRDefault="007D3853" w:rsidP="007D3853">
      <w:pPr>
        <w:pStyle w:val="a3"/>
        <w:numPr>
          <w:ilvl w:val="0"/>
          <w:numId w:val="1"/>
        </w:numPr>
        <w:rPr>
          <w:rFonts w:ascii="Times New Roman" w:hAnsi="Times New Roman" w:cs="Times New Roman"/>
          <w:sz w:val="24"/>
          <w:szCs w:val="24"/>
          <w:lang w:val="kk-KZ"/>
        </w:rPr>
      </w:pPr>
      <w:r w:rsidRPr="007D3853">
        <w:rPr>
          <w:rFonts w:ascii="Times New Roman" w:hAnsi="Times New Roman" w:cs="Times New Roman"/>
          <w:b/>
          <w:sz w:val="24"/>
          <w:szCs w:val="24"/>
          <w:lang w:val="kk-KZ"/>
        </w:rPr>
        <w:t>«Қыз балалардың өтпелі шақтағы өзгерістері туралы»</w:t>
      </w:r>
      <w:r w:rsidRPr="007D3853">
        <w:rPr>
          <w:rFonts w:ascii="Times New Roman" w:hAnsi="Times New Roman" w:cs="Times New Roman"/>
          <w:sz w:val="24"/>
          <w:szCs w:val="24"/>
          <w:lang w:val="kk-KZ"/>
        </w:rPr>
        <w:t xml:space="preserve"> ақпараттық дәріс.</w:t>
      </w:r>
    </w:p>
    <w:p w:rsidR="007D3853" w:rsidRPr="007D3853" w:rsidRDefault="007D3853" w:rsidP="007D3853">
      <w:pPr>
        <w:ind w:firstLine="708"/>
        <w:rPr>
          <w:rFonts w:ascii="Times New Roman" w:hAnsi="Times New Roman" w:cs="Times New Roman"/>
          <w:sz w:val="24"/>
          <w:szCs w:val="24"/>
          <w:lang w:val="kk-KZ"/>
        </w:rPr>
      </w:pPr>
      <w:r w:rsidRPr="007D3853">
        <w:rPr>
          <w:rFonts w:ascii="Times New Roman" w:hAnsi="Times New Roman" w:cs="Times New Roman"/>
          <w:sz w:val="24"/>
          <w:szCs w:val="24"/>
          <w:lang w:val="kk-KZ"/>
        </w:rPr>
        <w:t xml:space="preserve">Жасөпірім шақтағы қыз баланың бойындағы өзгерістер: Балиғатқа толу дегеніміз, қыз баланың етеккірінің келуі. Қыз бала үшін ең ерте етеккір 9 жасында келуі мүмкін. Одан ерте келген қан етеккір болып саналмайды. Ең кеші 17 жас деп қабылданған. Қыздар ер балаларға қарағанда (10-11 жаста) бір екі жыл бұрын толысады және ер балалардан бойы мен салмағы жағынан басып озады. Дененің өсу пропорциясы да өзгеріп, бұл кезде сүйектің қатаю процесі жылдамдай түседі. Сондықтан баланың денесінде қисаю секілді оғаштық байқалады. Бұл үшін денені түзететін тиісті дене шынықтыру жаттығулары </w:t>
      </w:r>
      <w:r w:rsidRPr="007D3853">
        <w:rPr>
          <w:rFonts w:ascii="Times New Roman" w:hAnsi="Times New Roman" w:cs="Times New Roman"/>
          <w:sz w:val="24"/>
          <w:szCs w:val="24"/>
          <w:lang w:val="kk-KZ"/>
        </w:rPr>
        <w:lastRenderedPageBreak/>
        <w:t>қолданылмаса, дене бітімі сол күйінде тым тез бекіп қалады. 10-15 жас аралығындағы баланың көрген-білгенін таңдауға, кез-келген нәрсеге сыни көзбен қарауға, өзінше ой қорытуға қабіліттілігі артады. Жүйке жүйесінің тез қозығушылығы мен жылдам шаршауының салдарынан көңіл-күйінде де өзгерістер жиі болып тұрады.Жасөспірімдіктің алғашқы жылдарында бала сабақтарын көптеу уайымдайтын болса, одан кейінгі жылдары денсаулығын уайымдай түседі Денаулығында бір ақауды байқаса, соны ойлап уайымдаумен бірнеше күн көңіл-күйі жабырқаулы жүреді. Осының өзі баланың психолгиясына әсер етіп, бойындағы қорқыныш сезімдерін ушықтыра түседі. Жасөспірімге осы психологиялық күйді жеңір шығуда ортаның тәрбиелік ықпалы зор. Егер жанұяда сыйластық, имандылық пен инабаттылық, береке-бірлік болса, жасөспірімнің өтпелі кезеңді сәтті аяқтап, ақыл-ойы толысқан, ұстамды, адамгершілік қасиеттерді бойына жинақтаған тұлға ретінде жасөспірім шаққа оң қадам басары анық.</w:t>
      </w:r>
    </w:p>
    <w:p w:rsidR="007D3853" w:rsidRPr="007D3853" w:rsidRDefault="007D3853" w:rsidP="007D3853">
      <w:pPr>
        <w:pStyle w:val="a3"/>
        <w:numPr>
          <w:ilvl w:val="0"/>
          <w:numId w:val="1"/>
        </w:numPr>
        <w:rPr>
          <w:rFonts w:ascii="Times New Roman" w:hAnsi="Times New Roman" w:cs="Times New Roman"/>
          <w:b/>
          <w:sz w:val="24"/>
          <w:szCs w:val="24"/>
          <w:lang w:val="kk-KZ"/>
        </w:rPr>
      </w:pPr>
      <w:r w:rsidRPr="007D3853">
        <w:rPr>
          <w:rFonts w:ascii="Times New Roman" w:hAnsi="Times New Roman" w:cs="Times New Roman"/>
          <w:b/>
          <w:sz w:val="24"/>
          <w:szCs w:val="24"/>
          <w:lang w:val="kk-KZ"/>
        </w:rPr>
        <w:t xml:space="preserve"> Бейне таспа «Қыз бала тәрбиесі».</w:t>
      </w:r>
    </w:p>
    <w:p w:rsidR="007D3853" w:rsidRPr="007D3853" w:rsidRDefault="007D3853" w:rsidP="007D3853">
      <w:pPr>
        <w:rPr>
          <w:rFonts w:ascii="Times New Roman" w:hAnsi="Times New Roman" w:cs="Times New Roman"/>
          <w:sz w:val="24"/>
          <w:szCs w:val="24"/>
          <w:lang w:val="kk-KZ"/>
        </w:rPr>
      </w:pPr>
      <w:r w:rsidRPr="007D3853">
        <w:rPr>
          <w:rFonts w:ascii="Times New Roman" w:hAnsi="Times New Roman" w:cs="Times New Roman"/>
          <w:sz w:val="24"/>
          <w:szCs w:val="24"/>
          <w:lang w:val="kk-KZ"/>
        </w:rPr>
        <w:t>Ой толғау. Бейне таспаны талқылау.</w:t>
      </w:r>
    </w:p>
    <w:p w:rsidR="007D3853" w:rsidRPr="007D3853" w:rsidRDefault="007D3853" w:rsidP="007D3853">
      <w:pPr>
        <w:pStyle w:val="a3"/>
        <w:numPr>
          <w:ilvl w:val="0"/>
          <w:numId w:val="1"/>
        </w:numPr>
        <w:rPr>
          <w:rFonts w:ascii="Times New Roman" w:hAnsi="Times New Roman" w:cs="Times New Roman"/>
          <w:sz w:val="24"/>
          <w:szCs w:val="24"/>
          <w:lang w:val="kk-KZ"/>
        </w:rPr>
      </w:pPr>
      <w:r w:rsidRPr="007D3853">
        <w:rPr>
          <w:rFonts w:ascii="Times New Roman" w:hAnsi="Times New Roman" w:cs="Times New Roman"/>
          <w:sz w:val="24"/>
          <w:szCs w:val="24"/>
          <w:lang w:val="kk-KZ"/>
        </w:rPr>
        <w:t>Бейне таспа «Қазақ қызы қайда барасың?»</w:t>
      </w:r>
    </w:p>
    <w:p w:rsidR="007D3853" w:rsidRPr="007D3853" w:rsidRDefault="007D3853" w:rsidP="007D3853">
      <w:pPr>
        <w:rPr>
          <w:rFonts w:ascii="Times New Roman" w:hAnsi="Times New Roman" w:cs="Times New Roman"/>
          <w:sz w:val="24"/>
          <w:szCs w:val="24"/>
          <w:lang w:val="kk-KZ"/>
        </w:rPr>
      </w:pPr>
      <w:r w:rsidRPr="007D3853">
        <w:rPr>
          <w:rFonts w:ascii="Times New Roman" w:hAnsi="Times New Roman" w:cs="Times New Roman"/>
          <w:sz w:val="24"/>
          <w:szCs w:val="24"/>
          <w:lang w:val="kk-KZ"/>
        </w:rPr>
        <w:t>Ой толғау. Бейне материалды талқылау.</w:t>
      </w:r>
    </w:p>
    <w:p w:rsidR="007D3853" w:rsidRPr="007D3853" w:rsidRDefault="007D3853" w:rsidP="007D3853">
      <w:pPr>
        <w:pStyle w:val="a3"/>
        <w:numPr>
          <w:ilvl w:val="0"/>
          <w:numId w:val="1"/>
        </w:numPr>
        <w:rPr>
          <w:rFonts w:ascii="Times New Roman" w:hAnsi="Times New Roman" w:cs="Times New Roman"/>
          <w:sz w:val="24"/>
          <w:szCs w:val="24"/>
          <w:lang w:val="kk-KZ"/>
        </w:rPr>
      </w:pPr>
      <w:r w:rsidRPr="007D3853">
        <w:rPr>
          <w:rFonts w:ascii="Times New Roman" w:hAnsi="Times New Roman" w:cs="Times New Roman"/>
          <w:sz w:val="24"/>
          <w:szCs w:val="24"/>
          <w:lang w:val="kk-KZ"/>
        </w:rPr>
        <w:t>Қыз</w:t>
      </w:r>
      <w:r w:rsidR="001D1E84">
        <w:rPr>
          <w:rFonts w:ascii="Times New Roman" w:hAnsi="Times New Roman" w:cs="Times New Roman"/>
          <w:sz w:val="24"/>
          <w:szCs w:val="24"/>
          <w:lang w:val="kk-KZ"/>
        </w:rPr>
        <w:t xml:space="preserve"> балалардың психологқа ашық хаты</w:t>
      </w:r>
      <w:r w:rsidRPr="007D3853">
        <w:rPr>
          <w:rFonts w:ascii="Times New Roman" w:hAnsi="Times New Roman" w:cs="Times New Roman"/>
          <w:sz w:val="24"/>
          <w:szCs w:val="24"/>
          <w:lang w:val="kk-KZ"/>
        </w:rPr>
        <w:t>.</w:t>
      </w:r>
    </w:p>
    <w:p w:rsidR="007D3853" w:rsidRPr="007D3853" w:rsidRDefault="007D3853" w:rsidP="007D3853">
      <w:pPr>
        <w:pStyle w:val="a3"/>
        <w:numPr>
          <w:ilvl w:val="0"/>
          <w:numId w:val="1"/>
        </w:numPr>
        <w:rPr>
          <w:rFonts w:ascii="Times New Roman" w:hAnsi="Times New Roman" w:cs="Times New Roman"/>
          <w:sz w:val="24"/>
          <w:szCs w:val="24"/>
          <w:lang w:val="kk-KZ"/>
        </w:rPr>
      </w:pPr>
      <w:r w:rsidRPr="007D3853">
        <w:rPr>
          <w:rFonts w:ascii="Times New Roman" w:hAnsi="Times New Roman" w:cs="Times New Roman"/>
          <w:sz w:val="24"/>
          <w:szCs w:val="24"/>
          <w:lang w:val="kk-KZ"/>
        </w:rPr>
        <w:t xml:space="preserve">Қыз балаларға арналған жадынамамен таныстыру. </w:t>
      </w:r>
      <w:bookmarkStart w:id="0" w:name="_GoBack"/>
      <w:bookmarkEnd w:id="0"/>
    </w:p>
    <w:p w:rsidR="007D3853" w:rsidRPr="007D3853" w:rsidRDefault="007D3853" w:rsidP="007D3853">
      <w:pPr>
        <w:rPr>
          <w:rFonts w:ascii="Times New Roman" w:hAnsi="Times New Roman" w:cs="Times New Roman"/>
          <w:sz w:val="24"/>
          <w:szCs w:val="24"/>
          <w:lang w:val="kk-KZ"/>
        </w:rPr>
      </w:pPr>
      <w:r w:rsidRPr="007D3853">
        <w:rPr>
          <w:rFonts w:ascii="Times New Roman" w:hAnsi="Times New Roman" w:cs="Times New Roman"/>
          <w:sz w:val="24"/>
          <w:szCs w:val="24"/>
          <w:lang w:val="kk-KZ"/>
        </w:rPr>
        <w:t xml:space="preserve">Қорытынды </w:t>
      </w:r>
    </w:p>
    <w:p w:rsidR="007D3853" w:rsidRPr="007D3853" w:rsidRDefault="007D3853" w:rsidP="007D3853">
      <w:pPr>
        <w:rPr>
          <w:rFonts w:ascii="Times New Roman" w:hAnsi="Times New Roman" w:cs="Times New Roman"/>
          <w:sz w:val="24"/>
          <w:szCs w:val="24"/>
          <w:lang w:val="kk-KZ"/>
        </w:rPr>
      </w:pPr>
      <w:r w:rsidRPr="007D3853">
        <w:rPr>
          <w:rFonts w:ascii="Times New Roman" w:hAnsi="Times New Roman" w:cs="Times New Roman"/>
          <w:sz w:val="24"/>
          <w:szCs w:val="24"/>
          <w:lang w:val="kk-KZ"/>
        </w:rPr>
        <w:t>Рефлексия «Ашық микрофон» айдары.</w:t>
      </w:r>
    </w:p>
    <w:p w:rsidR="007D3853" w:rsidRDefault="007D3853" w:rsidP="007D3853">
      <w:pPr>
        <w:rPr>
          <w:rFonts w:ascii="Times New Roman" w:hAnsi="Times New Roman" w:cs="Times New Roman"/>
          <w:sz w:val="24"/>
          <w:szCs w:val="24"/>
          <w:lang w:val="kk-KZ"/>
        </w:rPr>
      </w:pPr>
    </w:p>
    <w:p w:rsidR="001D1E84" w:rsidRDefault="001D1E84" w:rsidP="007D3853">
      <w:pPr>
        <w:rPr>
          <w:rFonts w:ascii="Times New Roman" w:hAnsi="Times New Roman" w:cs="Times New Roman"/>
          <w:sz w:val="24"/>
          <w:szCs w:val="24"/>
          <w:lang w:val="kk-KZ"/>
        </w:rPr>
      </w:pPr>
    </w:p>
    <w:p w:rsidR="001D1E84" w:rsidRDefault="001D1E84" w:rsidP="007D3853">
      <w:pPr>
        <w:rPr>
          <w:rFonts w:ascii="Times New Roman" w:hAnsi="Times New Roman" w:cs="Times New Roman"/>
          <w:sz w:val="24"/>
          <w:szCs w:val="24"/>
          <w:lang w:val="kk-KZ"/>
        </w:rPr>
      </w:pPr>
    </w:p>
    <w:p w:rsidR="001D1E84" w:rsidRDefault="001D1E84" w:rsidP="007D3853">
      <w:pPr>
        <w:rPr>
          <w:rFonts w:ascii="Times New Roman" w:hAnsi="Times New Roman" w:cs="Times New Roman"/>
          <w:sz w:val="24"/>
          <w:szCs w:val="24"/>
          <w:lang w:val="kk-KZ"/>
        </w:rPr>
      </w:pPr>
    </w:p>
    <w:p w:rsidR="001D1E84" w:rsidRDefault="001D1E84" w:rsidP="007D3853">
      <w:pPr>
        <w:rPr>
          <w:rFonts w:ascii="Times New Roman" w:hAnsi="Times New Roman" w:cs="Times New Roman"/>
          <w:sz w:val="24"/>
          <w:szCs w:val="24"/>
          <w:lang w:val="kk-KZ"/>
        </w:rPr>
      </w:pPr>
    </w:p>
    <w:p w:rsidR="001D1E84" w:rsidRDefault="001D1E84" w:rsidP="007D3853">
      <w:pPr>
        <w:rPr>
          <w:rFonts w:ascii="Times New Roman" w:hAnsi="Times New Roman" w:cs="Times New Roman"/>
          <w:sz w:val="24"/>
          <w:szCs w:val="24"/>
          <w:lang w:val="kk-KZ"/>
        </w:rPr>
      </w:pPr>
    </w:p>
    <w:p w:rsidR="001D1E84" w:rsidRDefault="001D1E84" w:rsidP="007D3853">
      <w:pPr>
        <w:rPr>
          <w:rFonts w:ascii="Times New Roman" w:hAnsi="Times New Roman" w:cs="Times New Roman"/>
          <w:sz w:val="24"/>
          <w:szCs w:val="24"/>
          <w:lang w:val="kk-KZ"/>
        </w:rPr>
      </w:pPr>
    </w:p>
    <w:p w:rsidR="001D1E84" w:rsidRDefault="001D1E84" w:rsidP="007D3853">
      <w:pPr>
        <w:rPr>
          <w:rFonts w:ascii="Times New Roman" w:hAnsi="Times New Roman" w:cs="Times New Roman"/>
          <w:sz w:val="24"/>
          <w:szCs w:val="24"/>
          <w:lang w:val="kk-KZ"/>
        </w:rPr>
      </w:pPr>
    </w:p>
    <w:p w:rsidR="001D1E84" w:rsidRDefault="001D1E84" w:rsidP="007D3853">
      <w:pPr>
        <w:rPr>
          <w:rFonts w:ascii="Times New Roman" w:hAnsi="Times New Roman" w:cs="Times New Roman"/>
          <w:sz w:val="24"/>
          <w:szCs w:val="24"/>
          <w:lang w:val="kk-KZ"/>
        </w:rPr>
      </w:pPr>
    </w:p>
    <w:p w:rsidR="001D1E84" w:rsidRDefault="001D1E84" w:rsidP="007D3853">
      <w:pPr>
        <w:rPr>
          <w:rFonts w:ascii="Times New Roman" w:hAnsi="Times New Roman" w:cs="Times New Roman"/>
          <w:sz w:val="24"/>
          <w:szCs w:val="24"/>
          <w:lang w:val="kk-KZ"/>
        </w:rPr>
      </w:pPr>
    </w:p>
    <w:p w:rsidR="001D1E84" w:rsidRDefault="001D1E84" w:rsidP="007D3853">
      <w:pPr>
        <w:rPr>
          <w:rFonts w:ascii="Times New Roman" w:hAnsi="Times New Roman" w:cs="Times New Roman"/>
          <w:sz w:val="24"/>
          <w:szCs w:val="24"/>
          <w:lang w:val="kk-KZ"/>
        </w:rPr>
      </w:pPr>
    </w:p>
    <w:p w:rsidR="001D1E84" w:rsidRDefault="001D1E84" w:rsidP="007D3853">
      <w:pPr>
        <w:rPr>
          <w:rFonts w:ascii="Times New Roman" w:hAnsi="Times New Roman" w:cs="Times New Roman"/>
          <w:sz w:val="24"/>
          <w:szCs w:val="24"/>
          <w:lang w:val="kk-KZ"/>
        </w:rPr>
      </w:pPr>
    </w:p>
    <w:p w:rsidR="001D1E84" w:rsidRDefault="001D1E84" w:rsidP="007D3853">
      <w:pPr>
        <w:rPr>
          <w:rFonts w:ascii="Times New Roman" w:hAnsi="Times New Roman" w:cs="Times New Roman"/>
          <w:sz w:val="24"/>
          <w:szCs w:val="24"/>
          <w:lang w:val="kk-KZ"/>
        </w:rPr>
      </w:pPr>
    </w:p>
    <w:p w:rsidR="001D1E84" w:rsidRPr="007D3853" w:rsidRDefault="001D1E84" w:rsidP="007D3853">
      <w:pPr>
        <w:rPr>
          <w:rFonts w:ascii="Times New Roman" w:hAnsi="Times New Roman" w:cs="Times New Roman"/>
          <w:sz w:val="24"/>
          <w:szCs w:val="24"/>
          <w:lang w:val="kk-KZ"/>
        </w:rPr>
      </w:pPr>
    </w:p>
    <w:p w:rsidR="007D3853" w:rsidRPr="007D3853" w:rsidRDefault="007D3853" w:rsidP="007D3853">
      <w:pPr>
        <w:jc w:val="center"/>
        <w:rPr>
          <w:rFonts w:ascii="Times New Roman" w:hAnsi="Times New Roman" w:cs="Times New Roman"/>
          <w:sz w:val="24"/>
          <w:szCs w:val="24"/>
          <w:lang w:val="kk-KZ"/>
        </w:rPr>
      </w:pPr>
      <w:r w:rsidRPr="007D3853">
        <w:rPr>
          <w:rFonts w:ascii="Times New Roman" w:hAnsi="Times New Roman" w:cs="Times New Roman"/>
          <w:sz w:val="24"/>
          <w:szCs w:val="24"/>
          <w:lang w:val="kk-KZ"/>
        </w:rPr>
        <w:t>№6 Хромтау гимназиясы</w:t>
      </w:r>
    </w:p>
    <w:p w:rsidR="007D3853" w:rsidRPr="007D3853" w:rsidRDefault="007D3853" w:rsidP="007D3853">
      <w:pPr>
        <w:rPr>
          <w:rFonts w:ascii="Times New Roman" w:hAnsi="Times New Roman" w:cs="Times New Roman"/>
          <w:sz w:val="24"/>
          <w:szCs w:val="24"/>
          <w:lang w:val="kk-KZ"/>
        </w:rPr>
      </w:pPr>
    </w:p>
    <w:p w:rsidR="007D3853" w:rsidRPr="007D3853" w:rsidRDefault="007D3853" w:rsidP="007D3853">
      <w:pPr>
        <w:rPr>
          <w:rFonts w:ascii="Times New Roman" w:hAnsi="Times New Roman" w:cs="Times New Roman"/>
          <w:sz w:val="24"/>
          <w:szCs w:val="24"/>
          <w:lang w:val="kk-KZ"/>
        </w:rPr>
      </w:pPr>
    </w:p>
    <w:p w:rsidR="007D3853" w:rsidRPr="007D3853" w:rsidRDefault="007D3853" w:rsidP="007D3853">
      <w:pPr>
        <w:rPr>
          <w:rFonts w:ascii="Times New Roman" w:hAnsi="Times New Roman" w:cs="Times New Roman"/>
          <w:sz w:val="24"/>
          <w:szCs w:val="24"/>
          <w:lang w:val="kk-KZ"/>
        </w:rPr>
      </w:pPr>
    </w:p>
    <w:p w:rsidR="007D3853" w:rsidRPr="007D3853" w:rsidRDefault="007D3853" w:rsidP="007D3853">
      <w:pPr>
        <w:rPr>
          <w:rFonts w:ascii="Times New Roman" w:hAnsi="Times New Roman" w:cs="Times New Roman"/>
          <w:sz w:val="24"/>
          <w:szCs w:val="24"/>
          <w:lang w:val="kk-KZ"/>
        </w:rPr>
      </w:pPr>
    </w:p>
    <w:p w:rsidR="007D3853" w:rsidRPr="007D3853" w:rsidRDefault="007D3853" w:rsidP="007D3853">
      <w:pPr>
        <w:rPr>
          <w:rFonts w:ascii="Times New Roman" w:hAnsi="Times New Roman" w:cs="Times New Roman"/>
          <w:sz w:val="24"/>
          <w:szCs w:val="24"/>
          <w:lang w:val="kk-KZ"/>
        </w:rPr>
      </w:pPr>
    </w:p>
    <w:p w:rsidR="007D3853" w:rsidRPr="007D3853" w:rsidRDefault="007D3853" w:rsidP="007D3853">
      <w:pPr>
        <w:rPr>
          <w:rFonts w:ascii="Times New Roman" w:hAnsi="Times New Roman" w:cs="Times New Roman"/>
          <w:sz w:val="24"/>
          <w:szCs w:val="24"/>
          <w:lang w:val="kk-KZ"/>
        </w:rPr>
      </w:pPr>
    </w:p>
    <w:p w:rsidR="001D1E84" w:rsidRDefault="007D3853" w:rsidP="007D3853">
      <w:pPr>
        <w:jc w:val="center"/>
        <w:rPr>
          <w:rFonts w:ascii="Times New Roman" w:hAnsi="Times New Roman" w:cs="Times New Roman"/>
          <w:b/>
          <w:sz w:val="24"/>
          <w:szCs w:val="24"/>
          <w:lang w:val="kk-KZ"/>
        </w:rPr>
      </w:pPr>
      <w:r w:rsidRPr="007D3853">
        <w:rPr>
          <w:rFonts w:ascii="Times New Roman" w:hAnsi="Times New Roman" w:cs="Times New Roman"/>
          <w:b/>
          <w:sz w:val="24"/>
          <w:szCs w:val="24"/>
          <w:lang w:val="kk-KZ"/>
        </w:rPr>
        <w:t xml:space="preserve">Психологиялық </w:t>
      </w:r>
      <w:r w:rsidR="001D1E84">
        <w:rPr>
          <w:rFonts w:ascii="Times New Roman" w:hAnsi="Times New Roman" w:cs="Times New Roman"/>
          <w:b/>
          <w:sz w:val="24"/>
          <w:szCs w:val="24"/>
          <w:lang w:val="kk-KZ"/>
        </w:rPr>
        <w:t xml:space="preserve">кеңес </w:t>
      </w:r>
    </w:p>
    <w:p w:rsidR="007D3853" w:rsidRPr="007D3853" w:rsidRDefault="001D1E84" w:rsidP="007D3853">
      <w:pPr>
        <w:jc w:val="center"/>
        <w:rPr>
          <w:rFonts w:ascii="Times New Roman" w:hAnsi="Times New Roman" w:cs="Times New Roman"/>
          <w:sz w:val="24"/>
          <w:szCs w:val="24"/>
          <w:lang w:val="kk-KZ"/>
        </w:rPr>
      </w:pPr>
      <w:r>
        <w:rPr>
          <w:rFonts w:ascii="Times New Roman" w:hAnsi="Times New Roman" w:cs="Times New Roman"/>
          <w:b/>
          <w:sz w:val="24"/>
          <w:szCs w:val="24"/>
          <w:lang w:val="kk-KZ"/>
        </w:rPr>
        <w:t>Тақырыбы: «Қыздар арасында</w:t>
      </w:r>
      <w:r w:rsidR="007D3853" w:rsidRPr="007D3853">
        <w:rPr>
          <w:rFonts w:ascii="Times New Roman" w:hAnsi="Times New Roman" w:cs="Times New Roman"/>
          <w:b/>
          <w:sz w:val="24"/>
          <w:szCs w:val="24"/>
          <w:lang w:val="kk-KZ"/>
        </w:rPr>
        <w:t>»</w:t>
      </w:r>
    </w:p>
    <w:p w:rsidR="007D3853" w:rsidRPr="007D3853" w:rsidRDefault="007D3853" w:rsidP="007D3853">
      <w:pPr>
        <w:jc w:val="center"/>
        <w:rPr>
          <w:rFonts w:ascii="Times New Roman" w:hAnsi="Times New Roman" w:cs="Times New Roman"/>
          <w:sz w:val="24"/>
          <w:szCs w:val="24"/>
          <w:lang w:val="kk-KZ"/>
        </w:rPr>
      </w:pPr>
      <w:r w:rsidRPr="007D3853">
        <w:rPr>
          <w:rFonts w:ascii="Times New Roman" w:hAnsi="Times New Roman" w:cs="Times New Roman"/>
          <w:sz w:val="24"/>
          <w:szCs w:val="24"/>
          <w:lang w:val="kk-KZ"/>
        </w:rPr>
        <w:t>8</w:t>
      </w:r>
      <w:r w:rsidR="001D1E84">
        <w:rPr>
          <w:rFonts w:ascii="Times New Roman" w:hAnsi="Times New Roman" w:cs="Times New Roman"/>
          <w:sz w:val="24"/>
          <w:szCs w:val="24"/>
          <w:lang w:val="kk-KZ"/>
        </w:rPr>
        <w:t>-9</w:t>
      </w:r>
      <w:r w:rsidRPr="007D3853">
        <w:rPr>
          <w:rFonts w:ascii="Times New Roman" w:hAnsi="Times New Roman" w:cs="Times New Roman"/>
          <w:sz w:val="24"/>
          <w:szCs w:val="24"/>
          <w:lang w:val="kk-KZ"/>
        </w:rPr>
        <w:t>-сыныптарының қыз балаларымен</w:t>
      </w:r>
    </w:p>
    <w:p w:rsidR="007D3853" w:rsidRPr="007D3853" w:rsidRDefault="007D3853" w:rsidP="007D3853">
      <w:pPr>
        <w:rPr>
          <w:rFonts w:ascii="Times New Roman" w:hAnsi="Times New Roman" w:cs="Times New Roman"/>
          <w:sz w:val="24"/>
          <w:szCs w:val="24"/>
          <w:lang w:val="kk-KZ"/>
        </w:rPr>
      </w:pPr>
    </w:p>
    <w:p w:rsidR="007D3853" w:rsidRPr="007D3853" w:rsidRDefault="007D3853" w:rsidP="007D3853">
      <w:pPr>
        <w:rPr>
          <w:rFonts w:ascii="Times New Roman" w:hAnsi="Times New Roman" w:cs="Times New Roman"/>
          <w:sz w:val="24"/>
          <w:szCs w:val="24"/>
          <w:lang w:val="kk-KZ"/>
        </w:rPr>
      </w:pPr>
    </w:p>
    <w:p w:rsidR="007D3853" w:rsidRPr="007D3853" w:rsidRDefault="001D1E84" w:rsidP="001D1E84">
      <w:pPr>
        <w:ind w:left="2124" w:firstLine="708"/>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1952625" cy="2339340"/>
            <wp:effectExtent l="19050" t="0" r="9525" b="0"/>
            <wp:docPr id="1" name="Рисунок 1" descr="C:\Users\user\Download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ndex.jpg"/>
                    <pic:cNvPicPr>
                      <a:picLocks noChangeAspect="1" noChangeArrowheads="1"/>
                    </pic:cNvPicPr>
                  </pic:nvPicPr>
                  <pic:blipFill>
                    <a:blip r:embed="rId5"/>
                    <a:srcRect/>
                    <a:stretch>
                      <a:fillRect/>
                    </a:stretch>
                  </pic:blipFill>
                  <pic:spPr bwMode="auto">
                    <a:xfrm>
                      <a:off x="0" y="0"/>
                      <a:ext cx="1952625" cy="2339340"/>
                    </a:xfrm>
                    <a:prstGeom prst="rect">
                      <a:avLst/>
                    </a:prstGeom>
                    <a:noFill/>
                    <a:ln w="9525">
                      <a:noFill/>
                      <a:miter lim="800000"/>
                      <a:headEnd/>
                      <a:tailEnd/>
                    </a:ln>
                  </pic:spPr>
                </pic:pic>
              </a:graphicData>
            </a:graphic>
          </wp:inline>
        </w:drawing>
      </w:r>
    </w:p>
    <w:p w:rsidR="007D3853" w:rsidRPr="007D3853" w:rsidRDefault="007D3853" w:rsidP="007D3853">
      <w:pPr>
        <w:rPr>
          <w:rFonts w:ascii="Times New Roman" w:hAnsi="Times New Roman" w:cs="Times New Roman"/>
          <w:sz w:val="24"/>
          <w:szCs w:val="24"/>
          <w:lang w:val="kk-KZ"/>
        </w:rPr>
      </w:pPr>
    </w:p>
    <w:p w:rsidR="007D3853" w:rsidRPr="007D3853" w:rsidRDefault="001D1E84" w:rsidP="001D1E84">
      <w:pPr>
        <w:jc w:val="right"/>
        <w:rPr>
          <w:rFonts w:ascii="Times New Roman" w:hAnsi="Times New Roman" w:cs="Times New Roman"/>
          <w:sz w:val="24"/>
          <w:szCs w:val="24"/>
          <w:lang w:val="kk-KZ"/>
        </w:rPr>
      </w:pPr>
      <w:r>
        <w:rPr>
          <w:rFonts w:ascii="Times New Roman" w:hAnsi="Times New Roman" w:cs="Times New Roman"/>
          <w:sz w:val="24"/>
          <w:szCs w:val="24"/>
          <w:lang w:val="kk-KZ"/>
        </w:rPr>
        <w:t>П</w:t>
      </w:r>
      <w:r w:rsidR="007D3853" w:rsidRPr="007D3853">
        <w:rPr>
          <w:rFonts w:ascii="Times New Roman" w:hAnsi="Times New Roman" w:cs="Times New Roman"/>
          <w:sz w:val="24"/>
          <w:szCs w:val="24"/>
          <w:lang w:val="kk-KZ"/>
        </w:rPr>
        <w:t>сихолог: Раимкулова Гүлжан Жұмалықызы</w:t>
      </w:r>
    </w:p>
    <w:p w:rsidR="007D3853" w:rsidRPr="007D3853" w:rsidRDefault="007D3853" w:rsidP="007D3853">
      <w:pPr>
        <w:rPr>
          <w:rFonts w:ascii="Times New Roman" w:hAnsi="Times New Roman" w:cs="Times New Roman"/>
          <w:sz w:val="24"/>
          <w:szCs w:val="24"/>
          <w:lang w:val="kk-KZ"/>
        </w:rPr>
      </w:pPr>
    </w:p>
    <w:p w:rsidR="007D3853" w:rsidRPr="007D3853" w:rsidRDefault="007D3853" w:rsidP="007D3853">
      <w:pPr>
        <w:rPr>
          <w:rFonts w:ascii="Times New Roman" w:hAnsi="Times New Roman" w:cs="Times New Roman"/>
          <w:sz w:val="24"/>
          <w:szCs w:val="24"/>
          <w:lang w:val="kk-KZ"/>
        </w:rPr>
      </w:pPr>
    </w:p>
    <w:p w:rsidR="007D3853" w:rsidRDefault="007D3853" w:rsidP="007D3853">
      <w:pPr>
        <w:rPr>
          <w:rFonts w:ascii="Times New Roman" w:hAnsi="Times New Roman" w:cs="Times New Roman"/>
          <w:sz w:val="24"/>
          <w:szCs w:val="24"/>
          <w:lang w:val="kk-KZ"/>
        </w:rPr>
      </w:pPr>
    </w:p>
    <w:p w:rsidR="001D1E84" w:rsidRPr="007D3853" w:rsidRDefault="001D1E84" w:rsidP="007D3853">
      <w:pPr>
        <w:rPr>
          <w:rFonts w:ascii="Times New Roman" w:hAnsi="Times New Roman" w:cs="Times New Roman"/>
          <w:sz w:val="24"/>
          <w:szCs w:val="24"/>
          <w:lang w:val="kk-KZ"/>
        </w:rPr>
      </w:pPr>
    </w:p>
    <w:p w:rsidR="007D3853" w:rsidRPr="007D3853" w:rsidRDefault="007D3853" w:rsidP="007D3853">
      <w:pPr>
        <w:rPr>
          <w:rFonts w:ascii="Times New Roman" w:hAnsi="Times New Roman" w:cs="Times New Roman"/>
          <w:sz w:val="24"/>
          <w:szCs w:val="24"/>
          <w:lang w:val="kk-KZ"/>
        </w:rPr>
      </w:pPr>
    </w:p>
    <w:p w:rsidR="007D3853" w:rsidRPr="007D3853" w:rsidRDefault="001D1E84" w:rsidP="007D3853">
      <w:pPr>
        <w:jc w:val="center"/>
        <w:rPr>
          <w:rFonts w:ascii="Times New Roman" w:hAnsi="Times New Roman" w:cs="Times New Roman"/>
          <w:sz w:val="24"/>
          <w:szCs w:val="24"/>
          <w:lang w:val="kk-KZ"/>
        </w:rPr>
      </w:pPr>
      <w:r>
        <w:rPr>
          <w:rFonts w:ascii="Times New Roman" w:hAnsi="Times New Roman" w:cs="Times New Roman"/>
          <w:sz w:val="24"/>
          <w:szCs w:val="24"/>
          <w:lang w:val="kk-KZ"/>
        </w:rPr>
        <w:t>2019</w:t>
      </w:r>
      <w:r w:rsidR="007D3853" w:rsidRPr="007D3853">
        <w:rPr>
          <w:rFonts w:ascii="Times New Roman" w:hAnsi="Times New Roman" w:cs="Times New Roman"/>
          <w:sz w:val="24"/>
          <w:szCs w:val="24"/>
          <w:lang w:val="kk-KZ"/>
        </w:rPr>
        <w:t xml:space="preserve"> жыл</w:t>
      </w:r>
    </w:p>
    <w:p w:rsidR="009E7608" w:rsidRDefault="003E12E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Қыз балалармен сұхбат барысынан:</w:t>
      </w:r>
    </w:p>
    <w:p w:rsidR="003E12E8" w:rsidRDefault="003E12E8">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4429382" cy="3321393"/>
            <wp:effectExtent l="19050" t="0" r="9268" b="0"/>
            <wp:docPr id="2" name="Рисунок 1" descr="C:\Users\user\Desktop\2019-2020 ПСИХОЛОГИЯ\профилактика\Қыз тәрбиесі\сурет қыздармен\20191009_121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9-2020 ПСИХОЛОГИЯ\профилактика\Қыз тәрбиесі\сурет қыздармен\20191009_121241.jpg"/>
                    <pic:cNvPicPr>
                      <a:picLocks noChangeAspect="1" noChangeArrowheads="1"/>
                    </pic:cNvPicPr>
                  </pic:nvPicPr>
                  <pic:blipFill>
                    <a:blip r:embed="rId6" cstate="print"/>
                    <a:srcRect/>
                    <a:stretch>
                      <a:fillRect/>
                    </a:stretch>
                  </pic:blipFill>
                  <pic:spPr bwMode="auto">
                    <a:xfrm>
                      <a:off x="0" y="0"/>
                      <a:ext cx="4428231" cy="3320530"/>
                    </a:xfrm>
                    <a:prstGeom prst="rect">
                      <a:avLst/>
                    </a:prstGeom>
                    <a:noFill/>
                    <a:ln w="9525">
                      <a:noFill/>
                      <a:miter lim="800000"/>
                      <a:headEnd/>
                      <a:tailEnd/>
                    </a:ln>
                  </pic:spPr>
                </pic:pic>
              </a:graphicData>
            </a:graphic>
          </wp:inline>
        </w:drawing>
      </w:r>
    </w:p>
    <w:p w:rsidR="003E12E8" w:rsidRDefault="003E12E8">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4350422" cy="3262184"/>
            <wp:effectExtent l="19050" t="0" r="0" b="0"/>
            <wp:docPr id="3" name="Рисунок 2" descr="C:\Users\user\Desktop\2019-2020 ПСИХОЛОГИЯ\профилактика\Қыз тәрбиесі\сурет қыздармен\20191009_12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9-2020 ПСИХОЛОГИЯ\профилактика\Қыз тәрбиесі\сурет қыздармен\20191009_121024.jpg"/>
                    <pic:cNvPicPr>
                      <a:picLocks noChangeAspect="1" noChangeArrowheads="1"/>
                    </pic:cNvPicPr>
                  </pic:nvPicPr>
                  <pic:blipFill>
                    <a:blip r:embed="rId7" cstate="print"/>
                    <a:srcRect/>
                    <a:stretch>
                      <a:fillRect/>
                    </a:stretch>
                  </pic:blipFill>
                  <pic:spPr bwMode="auto">
                    <a:xfrm>
                      <a:off x="0" y="0"/>
                      <a:ext cx="4349292" cy="3261336"/>
                    </a:xfrm>
                    <a:prstGeom prst="rect">
                      <a:avLst/>
                    </a:prstGeom>
                    <a:noFill/>
                    <a:ln w="9525">
                      <a:noFill/>
                      <a:miter lim="800000"/>
                      <a:headEnd/>
                      <a:tailEnd/>
                    </a:ln>
                  </pic:spPr>
                </pic:pic>
              </a:graphicData>
            </a:graphic>
          </wp:inline>
        </w:drawing>
      </w:r>
    </w:p>
    <w:p w:rsidR="003E12E8" w:rsidRDefault="003E12E8">
      <w:pPr>
        <w:rPr>
          <w:rFonts w:ascii="Times New Roman" w:hAnsi="Times New Roman" w:cs="Times New Roman"/>
          <w:sz w:val="24"/>
          <w:szCs w:val="24"/>
          <w:lang w:val="kk-KZ"/>
        </w:rPr>
      </w:pPr>
      <w:r>
        <w:rPr>
          <w:rFonts w:ascii="Times New Roman" w:hAnsi="Times New Roman" w:cs="Times New Roman"/>
          <w:noProof/>
          <w:sz w:val="24"/>
          <w:szCs w:val="24"/>
        </w:rPr>
        <w:lastRenderedPageBreak/>
        <w:drawing>
          <wp:inline distT="0" distB="0" distL="0" distR="0">
            <wp:extent cx="4504224" cy="3377513"/>
            <wp:effectExtent l="19050" t="0" r="0" b="0"/>
            <wp:docPr id="4" name="Рисунок 3" descr="C:\Users\user\Desktop\2019-2020 ПСИХОЛОГИЯ\профилактика\Қыз тәрбиесі\сурет қыздармен\20191009_081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019-2020 ПСИХОЛОГИЯ\профилактика\Қыз тәрбиесі\сурет қыздармен\20191009_081249.jpg"/>
                    <pic:cNvPicPr>
                      <a:picLocks noChangeAspect="1" noChangeArrowheads="1"/>
                    </pic:cNvPicPr>
                  </pic:nvPicPr>
                  <pic:blipFill>
                    <a:blip r:embed="rId8" cstate="print"/>
                    <a:srcRect/>
                    <a:stretch>
                      <a:fillRect/>
                    </a:stretch>
                  </pic:blipFill>
                  <pic:spPr bwMode="auto">
                    <a:xfrm>
                      <a:off x="0" y="0"/>
                      <a:ext cx="4503054" cy="3376635"/>
                    </a:xfrm>
                    <a:prstGeom prst="rect">
                      <a:avLst/>
                    </a:prstGeom>
                    <a:noFill/>
                    <a:ln w="9525">
                      <a:noFill/>
                      <a:miter lim="800000"/>
                      <a:headEnd/>
                      <a:tailEnd/>
                    </a:ln>
                  </pic:spPr>
                </pic:pic>
              </a:graphicData>
            </a:graphic>
          </wp:inline>
        </w:drawing>
      </w:r>
    </w:p>
    <w:p w:rsidR="003E12E8" w:rsidRPr="003E12E8" w:rsidRDefault="003E12E8">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4544712" cy="3407873"/>
            <wp:effectExtent l="19050" t="0" r="8238" b="0"/>
            <wp:docPr id="5" name="Рисунок 4" descr="C:\Users\user\Desktop\2019-2020 ПСИХОЛОГИЯ\профилактика\Қыз тәрбиесі\сурет қыздармен\20191009_081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019-2020 ПСИХОЛОГИЯ\профилактика\Қыз тәрбиесі\сурет қыздармен\20191009_081238.jpg"/>
                    <pic:cNvPicPr>
                      <a:picLocks noChangeAspect="1" noChangeArrowheads="1"/>
                    </pic:cNvPicPr>
                  </pic:nvPicPr>
                  <pic:blipFill>
                    <a:blip r:embed="rId9" cstate="print"/>
                    <a:srcRect/>
                    <a:stretch>
                      <a:fillRect/>
                    </a:stretch>
                  </pic:blipFill>
                  <pic:spPr bwMode="auto">
                    <a:xfrm>
                      <a:off x="0" y="0"/>
                      <a:ext cx="4542168" cy="3405965"/>
                    </a:xfrm>
                    <a:prstGeom prst="rect">
                      <a:avLst/>
                    </a:prstGeom>
                    <a:noFill/>
                    <a:ln w="9525">
                      <a:noFill/>
                      <a:miter lim="800000"/>
                      <a:headEnd/>
                      <a:tailEnd/>
                    </a:ln>
                  </pic:spPr>
                </pic:pic>
              </a:graphicData>
            </a:graphic>
          </wp:inline>
        </w:drawing>
      </w:r>
    </w:p>
    <w:sectPr w:rsidR="003E12E8" w:rsidRPr="003E12E8" w:rsidSect="001D1E84">
      <w:pgSz w:w="11906" w:h="16838"/>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D2FF9"/>
    <w:multiLevelType w:val="hybridMultilevel"/>
    <w:tmpl w:val="125EDEAC"/>
    <w:lvl w:ilvl="0" w:tplc="61EE4B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4D1515"/>
    <w:multiLevelType w:val="hybridMultilevel"/>
    <w:tmpl w:val="7EA4DAA4"/>
    <w:lvl w:ilvl="0" w:tplc="27BA8D2E">
      <w:start w:val="1"/>
      <w:numFmt w:val="decimal"/>
      <w:lvlText w:val="%1."/>
      <w:lvlJc w:val="left"/>
      <w:pPr>
        <w:ind w:left="720" w:hanging="360"/>
      </w:pPr>
      <w:rPr>
        <w:rFonts w:ascii="Arial" w:hAnsi="Arial" w:cs="Arial" w:hint="default"/>
        <w:color w:val="333333"/>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9E7608"/>
    <w:rsid w:val="001D1E84"/>
    <w:rsid w:val="003E12E8"/>
    <w:rsid w:val="005F70A1"/>
    <w:rsid w:val="007D3853"/>
    <w:rsid w:val="009E7608"/>
    <w:rsid w:val="00CF6649"/>
    <w:rsid w:val="00F17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0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3853"/>
    <w:pPr>
      <w:spacing w:after="160" w:line="259" w:lineRule="auto"/>
      <w:ind w:left="720"/>
      <w:contextualSpacing/>
    </w:pPr>
    <w:rPr>
      <w:rFonts w:eastAsiaTheme="minorHAnsi"/>
      <w:lang w:eastAsia="en-US"/>
    </w:rPr>
  </w:style>
  <w:style w:type="paragraph" w:styleId="a4">
    <w:name w:val="Balloon Text"/>
    <w:basedOn w:val="a"/>
    <w:link w:val="a5"/>
    <w:uiPriority w:val="99"/>
    <w:semiHidden/>
    <w:unhideWhenUsed/>
    <w:rsid w:val="001D1E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1E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551</Words>
  <Characters>3145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2019-10-09T09:40:00Z</cp:lastPrinted>
  <dcterms:created xsi:type="dcterms:W3CDTF">2019-10-09T05:40:00Z</dcterms:created>
  <dcterms:modified xsi:type="dcterms:W3CDTF">2019-10-09T09:44:00Z</dcterms:modified>
</cp:coreProperties>
</file>