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D0" w:rsidRDefault="00193129" w:rsidP="0019312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3129">
        <w:rPr>
          <w:rFonts w:ascii="Times New Roman" w:hAnsi="Times New Roman" w:cs="Times New Roman"/>
          <w:b/>
          <w:sz w:val="24"/>
          <w:szCs w:val="24"/>
        </w:rPr>
        <w:t>2018 – 2019 о</w:t>
      </w:r>
      <w:r w:rsidRPr="00193129">
        <w:rPr>
          <w:rFonts w:ascii="Times New Roman" w:hAnsi="Times New Roman" w:cs="Times New Roman"/>
          <w:b/>
          <w:sz w:val="24"/>
          <w:szCs w:val="24"/>
          <w:lang w:val="kk-KZ"/>
        </w:rPr>
        <w:t>қу жылы бойынша 5-11 класс білім алушыларының тәрбие деңгейінің салыстырмалы көрсеткіші</w:t>
      </w:r>
    </w:p>
    <w:p w:rsidR="00193129" w:rsidRDefault="00193129" w:rsidP="001931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Әдістеме: </w:t>
      </w:r>
      <w:r w:rsidRPr="00193129">
        <w:rPr>
          <w:rFonts w:ascii="Times New Roman" w:hAnsi="Times New Roman" w:cs="Times New Roman"/>
          <w:sz w:val="24"/>
          <w:szCs w:val="24"/>
          <w:lang w:val="kk-KZ"/>
        </w:rPr>
        <w:t>М.И.</w:t>
      </w:r>
      <w:proofErr w:type="spellStart"/>
      <w:r w:rsidRPr="00193129">
        <w:rPr>
          <w:rFonts w:ascii="Times New Roman" w:hAnsi="Times New Roman" w:cs="Times New Roman"/>
          <w:sz w:val="24"/>
          <w:szCs w:val="24"/>
          <w:lang w:val="kk-KZ"/>
        </w:rPr>
        <w:t>Шилова</w:t>
      </w:r>
      <w:proofErr w:type="spellEnd"/>
      <w:r w:rsidRPr="00193129">
        <w:rPr>
          <w:rFonts w:ascii="Times New Roman" w:hAnsi="Times New Roman" w:cs="Times New Roman"/>
          <w:sz w:val="24"/>
          <w:szCs w:val="24"/>
          <w:lang w:val="kk-KZ"/>
        </w:rPr>
        <w:t xml:space="preserve"> «Тәрбие деңгейінің диагностикасы» әдісі</w:t>
      </w:r>
    </w:p>
    <w:p w:rsidR="00193129" w:rsidRDefault="00193129" w:rsidP="001931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93129">
        <w:rPr>
          <w:rFonts w:ascii="Times New Roman" w:hAnsi="Times New Roman" w:cs="Times New Roman"/>
          <w:b/>
          <w:sz w:val="24"/>
          <w:szCs w:val="24"/>
          <w:lang w:val="kk-KZ"/>
        </w:rPr>
        <w:t>Қатысушылар: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5-11 класс білім алушылары</w:t>
      </w:r>
    </w:p>
    <w:p w:rsidR="00193129" w:rsidRDefault="00193129" w:rsidP="001931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93129" w:rsidRDefault="00193129" w:rsidP="001931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BE46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BE4639" w:rsidRDefault="00BE4639" w:rsidP="001931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639" w:rsidRDefault="00BE4639" w:rsidP="001931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639" w:rsidRDefault="00BE4639" w:rsidP="001931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639" w:rsidRDefault="00BE4639" w:rsidP="001931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639" w:rsidRDefault="00BE4639" w:rsidP="001931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639" w:rsidRDefault="00BE4639" w:rsidP="001931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:rsidR="00BE4639" w:rsidRDefault="00BE4639" w:rsidP="001931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639" w:rsidRPr="00BE4639" w:rsidRDefault="00BE4639" w:rsidP="001931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4639">
        <w:rPr>
          <w:rFonts w:ascii="Times New Roman" w:hAnsi="Times New Roman" w:cs="Times New Roman"/>
          <w:sz w:val="24"/>
          <w:szCs w:val="24"/>
          <w:lang w:val="kk-KZ"/>
        </w:rPr>
        <w:t xml:space="preserve">      Білім алушылардың тәрбие деңгейі барлық </w:t>
      </w:r>
      <w:proofErr w:type="spellStart"/>
      <w:r w:rsidRPr="00BE4639">
        <w:rPr>
          <w:rFonts w:ascii="Times New Roman" w:hAnsi="Times New Roman" w:cs="Times New Roman"/>
          <w:sz w:val="24"/>
          <w:szCs w:val="24"/>
          <w:lang w:val="kk-KZ"/>
        </w:rPr>
        <w:t>критериилері</w:t>
      </w:r>
      <w:proofErr w:type="spellEnd"/>
      <w:r w:rsidRPr="00BE4639">
        <w:rPr>
          <w:rFonts w:ascii="Times New Roman" w:hAnsi="Times New Roman" w:cs="Times New Roman"/>
          <w:sz w:val="24"/>
          <w:szCs w:val="24"/>
          <w:lang w:val="kk-KZ"/>
        </w:rPr>
        <w:t xml:space="preserve"> бойынша жақсы көрсеткіш көрсетіп отыр. Тәрбие деңгейі бойынша аса көңіл бөлуді қажет ететін </w:t>
      </w:r>
      <w:proofErr w:type="spellStart"/>
      <w:r w:rsidRPr="00BE4639">
        <w:rPr>
          <w:rFonts w:ascii="Times New Roman" w:hAnsi="Times New Roman" w:cs="Times New Roman"/>
          <w:sz w:val="24"/>
          <w:szCs w:val="24"/>
          <w:lang w:val="kk-KZ"/>
        </w:rPr>
        <w:t>критериилері</w:t>
      </w:r>
      <w:proofErr w:type="spellEnd"/>
      <w:r w:rsidRPr="00BE4639">
        <w:rPr>
          <w:rFonts w:ascii="Times New Roman" w:hAnsi="Times New Roman" w:cs="Times New Roman"/>
          <w:sz w:val="24"/>
          <w:szCs w:val="24"/>
          <w:lang w:val="kk-KZ"/>
        </w:rPr>
        <w:t xml:space="preserve"> анықталған жоқ. </w:t>
      </w:r>
    </w:p>
    <w:p w:rsidR="00BE4639" w:rsidRPr="00BE4639" w:rsidRDefault="00BE4639" w:rsidP="001931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BE4639" w:rsidRDefault="00BE4639" w:rsidP="001931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639" w:rsidRDefault="00BE4639" w:rsidP="0019312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Ұсыныс</w:t>
      </w:r>
    </w:p>
    <w:p w:rsidR="00BE4639" w:rsidRPr="00BE4639" w:rsidRDefault="00BE4639" w:rsidP="001931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E4639">
        <w:rPr>
          <w:rFonts w:ascii="Times New Roman" w:hAnsi="Times New Roman" w:cs="Times New Roman"/>
          <w:sz w:val="24"/>
          <w:szCs w:val="24"/>
          <w:lang w:val="kk-KZ"/>
        </w:rPr>
        <w:t>Білім алушылардың тәрбие деңгейін дамыту жұмыстарын одан әрі дамытуға ықпал ету жұмыстарын жалғастыру.</w:t>
      </w:r>
      <w:bookmarkStart w:id="0" w:name="_GoBack"/>
      <w:bookmarkEnd w:id="0"/>
    </w:p>
    <w:sectPr w:rsidR="00BE4639" w:rsidRPr="00BE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71"/>
    <w:rsid w:val="00193129"/>
    <w:rsid w:val="00625671"/>
    <w:rsid w:val="00694AD0"/>
    <w:rsid w:val="00B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41A97-9C00-4F2D-A61B-BFCF9EB0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І</a:t>
            </a:r>
            <a:r>
              <a:rPr lang="ru-RU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және ІІ жарты жылдық бойынша салыстырмалы көрсеткіш</a:t>
            </a:r>
            <a:endParaRPr lang="ru-RU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жж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5а</c:v>
                </c:pt>
                <c:pt idx="1">
                  <c:v>5ә</c:v>
                </c:pt>
                <c:pt idx="2">
                  <c:v>5б</c:v>
                </c:pt>
                <c:pt idx="3">
                  <c:v>6а</c:v>
                </c:pt>
                <c:pt idx="4">
                  <c:v>6ә</c:v>
                </c:pt>
                <c:pt idx="5">
                  <c:v>6б</c:v>
                </c:pt>
                <c:pt idx="6">
                  <c:v>7а</c:v>
                </c:pt>
                <c:pt idx="7">
                  <c:v>7ә</c:v>
                </c:pt>
                <c:pt idx="8">
                  <c:v>8а</c:v>
                </c:pt>
                <c:pt idx="9">
                  <c:v>8ә</c:v>
                </c:pt>
                <c:pt idx="10">
                  <c:v>9а</c:v>
                </c:pt>
                <c:pt idx="11">
                  <c:v>9ә</c:v>
                </c:pt>
                <c:pt idx="12">
                  <c:v>10</c:v>
                </c:pt>
                <c:pt idx="13">
                  <c:v>11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</c:v>
                </c:pt>
                <c:pt idx="1">
                  <c:v>3.3</c:v>
                </c:pt>
                <c:pt idx="2">
                  <c:v>3</c:v>
                </c:pt>
                <c:pt idx="3">
                  <c:v>3</c:v>
                </c:pt>
                <c:pt idx="4">
                  <c:v>3.3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4</c:v>
                </c:pt>
                <c:pt idx="10">
                  <c:v>3.3</c:v>
                </c:pt>
                <c:pt idx="11">
                  <c:v>3</c:v>
                </c:pt>
                <c:pt idx="1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жж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5а</c:v>
                </c:pt>
                <c:pt idx="1">
                  <c:v>5ә</c:v>
                </c:pt>
                <c:pt idx="2">
                  <c:v>5б</c:v>
                </c:pt>
                <c:pt idx="3">
                  <c:v>6а</c:v>
                </c:pt>
                <c:pt idx="4">
                  <c:v>6ә</c:v>
                </c:pt>
                <c:pt idx="5">
                  <c:v>6б</c:v>
                </c:pt>
                <c:pt idx="6">
                  <c:v>7а</c:v>
                </c:pt>
                <c:pt idx="7">
                  <c:v>7ә</c:v>
                </c:pt>
                <c:pt idx="8">
                  <c:v>8а</c:v>
                </c:pt>
                <c:pt idx="9">
                  <c:v>8ә</c:v>
                </c:pt>
                <c:pt idx="10">
                  <c:v>9а</c:v>
                </c:pt>
                <c:pt idx="11">
                  <c:v>9ә</c:v>
                </c:pt>
                <c:pt idx="12">
                  <c:v>10</c:v>
                </c:pt>
                <c:pt idx="13">
                  <c:v>11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3</c:v>
                </c:pt>
                <c:pt idx="1">
                  <c:v>3</c:v>
                </c:pt>
                <c:pt idx="2">
                  <c:v>3.3</c:v>
                </c:pt>
                <c:pt idx="3">
                  <c:v>3.5</c:v>
                </c:pt>
                <c:pt idx="4">
                  <c:v>3.5</c:v>
                </c:pt>
                <c:pt idx="5">
                  <c:v>3.5</c:v>
                </c:pt>
                <c:pt idx="6">
                  <c:v>3.5</c:v>
                </c:pt>
                <c:pt idx="7">
                  <c:v>3.7</c:v>
                </c:pt>
                <c:pt idx="8">
                  <c:v>4</c:v>
                </c:pt>
                <c:pt idx="9">
                  <c:v>3.7</c:v>
                </c:pt>
                <c:pt idx="10">
                  <c:v>3.6</c:v>
                </c:pt>
                <c:pt idx="11">
                  <c:v>3.4</c:v>
                </c:pt>
                <c:pt idx="12">
                  <c:v>3.6</c:v>
                </c:pt>
                <c:pt idx="13">
                  <c:v>3.5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5а</c:v>
                </c:pt>
                <c:pt idx="1">
                  <c:v>5ә</c:v>
                </c:pt>
                <c:pt idx="2">
                  <c:v>5б</c:v>
                </c:pt>
                <c:pt idx="3">
                  <c:v>6а</c:v>
                </c:pt>
                <c:pt idx="4">
                  <c:v>6ә</c:v>
                </c:pt>
                <c:pt idx="5">
                  <c:v>6б</c:v>
                </c:pt>
                <c:pt idx="6">
                  <c:v>7а</c:v>
                </c:pt>
                <c:pt idx="7">
                  <c:v>7ә</c:v>
                </c:pt>
                <c:pt idx="8">
                  <c:v>8а</c:v>
                </c:pt>
                <c:pt idx="9">
                  <c:v>8ә</c:v>
                </c:pt>
                <c:pt idx="10">
                  <c:v>9а</c:v>
                </c:pt>
                <c:pt idx="11">
                  <c:v>9ә</c:v>
                </c:pt>
                <c:pt idx="12">
                  <c:v>10</c:v>
                </c:pt>
                <c:pt idx="13">
                  <c:v>11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498832"/>
        <c:axId val="246499392"/>
      </c:barChart>
      <c:catAx>
        <c:axId val="24649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99392"/>
        <c:crosses val="autoZero"/>
        <c:auto val="1"/>
        <c:lblAlgn val="ctr"/>
        <c:lblOffset val="100"/>
        <c:noMultiLvlLbl val="0"/>
      </c:catAx>
      <c:valAx>
        <c:axId val="246499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49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2</cp:revision>
  <dcterms:created xsi:type="dcterms:W3CDTF">2019-02-16T07:30:00Z</dcterms:created>
  <dcterms:modified xsi:type="dcterms:W3CDTF">2019-02-16T07:51:00Z</dcterms:modified>
</cp:coreProperties>
</file>