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07" w:rsidRDefault="009E2B07" w:rsidP="00261605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9E2B07" w:rsidRDefault="009E2B07" w:rsidP="00261605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4"/>
          <w:szCs w:val="24"/>
          <w:lang w:val="kk-KZ"/>
        </w:rPr>
      </w:pPr>
    </w:p>
    <w:p w:rsidR="00261605" w:rsidRPr="009E2B07" w:rsidRDefault="00261605" w:rsidP="00261605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4"/>
          <w:szCs w:val="24"/>
          <w:lang w:val="kk-KZ"/>
        </w:rPr>
      </w:pPr>
      <w:r w:rsidRPr="0049054A">
        <w:rPr>
          <w:rFonts w:eastAsia="Times New Roman"/>
          <w:color w:val="000000"/>
          <w:sz w:val="24"/>
          <w:szCs w:val="24"/>
          <w:lang w:val="kk-KZ"/>
        </w:rPr>
        <w:t>«№6 Хромтау гимназиясы» КММ</w:t>
      </w:r>
      <w:r w:rsidRPr="009E2B07">
        <w:rPr>
          <w:rFonts w:eastAsia="Times New Roman"/>
          <w:color w:val="000000"/>
          <w:sz w:val="24"/>
          <w:szCs w:val="24"/>
          <w:lang w:val="kk-KZ"/>
        </w:rPr>
        <w:t xml:space="preserve"> қамқоршылық кеңесінің жұмыс</w:t>
      </w:r>
      <w:r w:rsidR="005F19AA" w:rsidRPr="0049054A">
        <w:rPr>
          <w:rFonts w:eastAsia="Times New Roman"/>
          <w:color w:val="000000"/>
          <w:sz w:val="24"/>
          <w:szCs w:val="24"/>
          <w:lang w:val="kk-KZ"/>
        </w:rPr>
        <w:t>ы туралы мәлімет</w:t>
      </w:r>
    </w:p>
    <w:p w:rsidR="00261605" w:rsidRPr="0049054A" w:rsidRDefault="00261605" w:rsidP="0026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1605" w:rsidRPr="0049054A" w:rsidRDefault="005F19AA" w:rsidP="0049054A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49054A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«№6 Хромтау гимназиясы» КММ-не Қазақстан Республикасы Білім және ғылым министрінің 2017 жылғы 27 шілдедегі № 355 бұйрығымен бекітілген «</w:t>
      </w:r>
      <w:r w:rsidRPr="0049054A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  <w:t>Білім беру ұйымдарында қамқоршылық кеңестің жұмысын ұйымдастыру және оны сайлау тәртібінің үлгілік қағидаларының» 2 тарау 5 тармағы негізінде Қамқоршылық кеңесін қалыптастыру және оның құрамын құру туралы берілген хабарлама бойынша «№6 Хромтау гимназиясы» КММ-не Қамқоршылық кеңес құрамына мүше болуға өзінің кандидатурасын ұсынған төмендегі үміткерлер тізімі Хромтау аудандық білім бөлімінің басшысы м.а Н.Калниязовамен бекітілді</w:t>
      </w:r>
    </w:p>
    <w:tbl>
      <w:tblPr>
        <w:tblStyle w:val="a3"/>
        <w:tblpPr w:leftFromText="180" w:rightFromText="180" w:vertAnchor="page" w:horzAnchor="margin" w:tblpY="5303"/>
        <w:tblW w:w="0" w:type="auto"/>
        <w:tblLook w:val="04A0"/>
      </w:tblPr>
      <w:tblGrid>
        <w:gridCol w:w="518"/>
        <w:gridCol w:w="3074"/>
        <w:gridCol w:w="3118"/>
        <w:gridCol w:w="2861"/>
      </w:tblGrid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Ұсыныстың тіркелген №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Изтлеуов Ермек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 11.01.2018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Шолпан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</w:rPr>
            </w:pPr>
            <w:r w:rsidRPr="0049054A">
              <w:rPr>
                <w:rFonts w:ascii="Times New Roman" w:hAnsi="Times New Roman" w:cs="Times New Roman"/>
                <w:lang w:val="kk-KZ"/>
              </w:rPr>
              <w:t>№6 бала –бақша меңгерушісі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15.01.2018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Реймов Қуандық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</w:rPr>
            </w:pPr>
            <w:r w:rsidRPr="0049054A">
              <w:rPr>
                <w:rFonts w:ascii="Times New Roman" w:hAnsi="Times New Roman" w:cs="Times New Roman"/>
                <w:lang w:val="kk-KZ"/>
              </w:rPr>
              <w:t>Хромтау газетінің бас редакторы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15.01.2018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Айгүл Тулеуовна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ХАББ-әдіскері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 15.01.2018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Тәңірбергенова Бақыт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15.01.2018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Мурзагулова Айнагүл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15.01.2018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Батыргалиев Санат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15.01.2018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Уринбасаров Серик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</w:t>
            </w:r>
            <w:r w:rsid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Байыту комбинаты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15.01.2018</w:t>
            </w:r>
          </w:p>
        </w:tc>
      </w:tr>
      <w:tr w:rsidR="005F19AA" w:rsidRPr="0049054A" w:rsidTr="005F19AA">
        <w:tc>
          <w:tcPr>
            <w:tcW w:w="5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74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Садуақасова Лаура</w:t>
            </w:r>
          </w:p>
        </w:tc>
        <w:tc>
          <w:tcPr>
            <w:tcW w:w="3118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</w:t>
            </w:r>
          </w:p>
        </w:tc>
        <w:tc>
          <w:tcPr>
            <w:tcW w:w="2861" w:type="dxa"/>
          </w:tcPr>
          <w:p w:rsidR="005F19AA" w:rsidRPr="0049054A" w:rsidRDefault="005F19AA" w:rsidP="005F19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  15.01.2018</w:t>
            </w:r>
          </w:p>
        </w:tc>
      </w:tr>
    </w:tbl>
    <w:p w:rsidR="005F19AA" w:rsidRPr="0049054A" w:rsidRDefault="005F19AA" w:rsidP="005F19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9054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Қамқоршылық кеңестің отырысында ашық дауыс беру жолымен Қамқоршылық кеңестің төрағасы болып кәсіпкер  Изтлеуов Ермек, хатшы болып №6 бала-бақша меңгерушісі Омарова Шолпан  бір ауыздан ұсынылды.Отырыстың  шешімі бойынша есеп ашылып қаржылай көмектер түсіріліп, бақылауға алынды.</w:t>
      </w:r>
    </w:p>
    <w:p w:rsidR="005F19AA" w:rsidRPr="0049054A" w:rsidRDefault="005F19AA" w:rsidP="0026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054A" w:rsidRDefault="0049054A" w:rsidP="0026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61605" w:rsidRPr="0049054A" w:rsidRDefault="00261605" w:rsidP="0026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054A">
        <w:rPr>
          <w:rFonts w:ascii="Times New Roman" w:hAnsi="Times New Roman" w:cs="Times New Roman"/>
          <w:sz w:val="24"/>
          <w:szCs w:val="24"/>
          <w:lang w:val="kk-KZ"/>
        </w:rPr>
        <w:t>«№6 Хромтау гимназиясы» КММ</w:t>
      </w:r>
    </w:p>
    <w:p w:rsidR="00261605" w:rsidRPr="0049054A" w:rsidRDefault="00261605" w:rsidP="00261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054A">
        <w:rPr>
          <w:rFonts w:ascii="Times New Roman" w:hAnsi="Times New Roman" w:cs="Times New Roman"/>
          <w:sz w:val="24"/>
          <w:szCs w:val="24"/>
          <w:lang w:val="kk-KZ"/>
        </w:rPr>
        <w:t xml:space="preserve"> KZ  </w:t>
      </w:r>
      <w:r w:rsidRPr="004905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140704034644833001 есеп шотына түскен қаржының жұмсалуы туралы мәлімет</w:t>
      </w:r>
    </w:p>
    <w:p w:rsidR="00261605" w:rsidRPr="0049054A" w:rsidRDefault="00261605" w:rsidP="00261605">
      <w:pPr>
        <w:spacing w:after="0" w:line="240" w:lineRule="auto"/>
        <w:rPr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809"/>
        <w:gridCol w:w="1985"/>
        <w:gridCol w:w="5777"/>
      </w:tblGrid>
      <w:tr w:rsidR="00261605" w:rsidRPr="0049054A" w:rsidTr="00261605">
        <w:tc>
          <w:tcPr>
            <w:tcW w:w="1809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</w:t>
            </w:r>
          </w:p>
        </w:tc>
        <w:tc>
          <w:tcPr>
            <w:tcW w:w="1985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</w:t>
            </w:r>
          </w:p>
        </w:tc>
        <w:tc>
          <w:tcPr>
            <w:tcW w:w="5777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</w:t>
            </w:r>
          </w:p>
        </w:tc>
      </w:tr>
      <w:tr w:rsidR="00261605" w:rsidRPr="0049054A" w:rsidTr="00912D84">
        <w:tc>
          <w:tcPr>
            <w:tcW w:w="1809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5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44200,00</w:t>
            </w:r>
          </w:p>
        </w:tc>
        <w:tc>
          <w:tcPr>
            <w:tcW w:w="5777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1605" w:rsidRPr="0049054A" w:rsidTr="00912D84">
        <w:tc>
          <w:tcPr>
            <w:tcW w:w="1809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5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</w:tcPr>
          <w:p w:rsidR="00261605" w:rsidRPr="0049054A" w:rsidRDefault="00261605">
            <w:pPr>
              <w:rPr>
                <w:sz w:val="24"/>
                <w:szCs w:val="24"/>
                <w:lang w:val="kk-KZ"/>
              </w:rPr>
            </w:pPr>
          </w:p>
        </w:tc>
      </w:tr>
      <w:tr w:rsidR="00261605" w:rsidRPr="0049054A" w:rsidTr="00891621">
        <w:tc>
          <w:tcPr>
            <w:tcW w:w="1809" w:type="dxa"/>
          </w:tcPr>
          <w:p w:rsidR="00261605" w:rsidRPr="0049054A" w:rsidRDefault="00261605" w:rsidP="0089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5" w:type="dxa"/>
          </w:tcPr>
          <w:p w:rsidR="00261605" w:rsidRPr="0049054A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152000,00</w:t>
            </w:r>
          </w:p>
        </w:tc>
        <w:tc>
          <w:tcPr>
            <w:tcW w:w="5777" w:type="dxa"/>
          </w:tcPr>
          <w:p w:rsidR="00261605" w:rsidRPr="0049054A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59000,00 ИП "</w:t>
            </w:r>
            <w:proofErr w:type="spellStart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Сатыбалдиева</w:t>
            </w:r>
            <w:proofErr w:type="spellEnd"/>
            <w:proofErr w:type="gramStart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МАФ "Аист"</w:t>
            </w:r>
          </w:p>
        </w:tc>
      </w:tr>
      <w:tr w:rsidR="00261605" w:rsidRPr="0049054A" w:rsidTr="00891621">
        <w:tc>
          <w:tcPr>
            <w:tcW w:w="1809" w:type="dxa"/>
          </w:tcPr>
          <w:p w:rsidR="00261605" w:rsidRPr="0049054A" w:rsidRDefault="00261605" w:rsidP="0089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1985" w:type="dxa"/>
          </w:tcPr>
          <w:p w:rsidR="00261605" w:rsidRPr="0049054A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36000,00</w:t>
            </w:r>
          </w:p>
        </w:tc>
        <w:tc>
          <w:tcPr>
            <w:tcW w:w="5777" w:type="dxa"/>
          </w:tcPr>
          <w:p w:rsidR="00261605" w:rsidRPr="0049054A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 ИП "</w:t>
            </w:r>
            <w:proofErr w:type="spellStart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Батыргалиев</w:t>
            </w:r>
            <w:proofErr w:type="spellEnd"/>
            <w:proofErr w:type="gramStart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Брусчатка</w:t>
            </w:r>
          </w:p>
        </w:tc>
      </w:tr>
      <w:tr w:rsidR="00261605" w:rsidRPr="0049054A" w:rsidTr="00891621">
        <w:tc>
          <w:tcPr>
            <w:tcW w:w="1809" w:type="dxa"/>
          </w:tcPr>
          <w:p w:rsidR="00261605" w:rsidRPr="0049054A" w:rsidRDefault="00261605" w:rsidP="00891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1985" w:type="dxa"/>
          </w:tcPr>
          <w:p w:rsidR="00261605" w:rsidRPr="0049054A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261605" w:rsidRPr="0049054A" w:rsidRDefault="00261605" w:rsidP="00891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84000,00 ИП "</w:t>
            </w:r>
            <w:proofErr w:type="spellStart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Батыргалиев</w:t>
            </w:r>
            <w:proofErr w:type="spellEnd"/>
            <w:proofErr w:type="gramStart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брусчатка,  </w:t>
            </w:r>
            <w:proofErr w:type="spellStart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бардюр</w:t>
            </w:r>
            <w:proofErr w:type="spellEnd"/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песок</w:t>
            </w:r>
          </w:p>
        </w:tc>
      </w:tr>
      <w:tr w:rsidR="00261605" w:rsidRPr="0049054A" w:rsidTr="00F00D4A">
        <w:tc>
          <w:tcPr>
            <w:tcW w:w="1809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85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1605" w:rsidRPr="0049054A" w:rsidTr="00F00D4A">
        <w:tc>
          <w:tcPr>
            <w:tcW w:w="1809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62000,00</w:t>
            </w:r>
          </w:p>
        </w:tc>
        <w:tc>
          <w:tcPr>
            <w:tcW w:w="5777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1605" w:rsidRPr="0049054A" w:rsidTr="00F00D4A">
        <w:tc>
          <w:tcPr>
            <w:tcW w:w="1809" w:type="dxa"/>
          </w:tcPr>
          <w:p w:rsidR="00261605" w:rsidRPr="0049054A" w:rsidRDefault="0026160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7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131000,00 ТОО "Большая Международная Энциклопедия"</w:t>
            </w:r>
          </w:p>
        </w:tc>
      </w:tr>
      <w:tr w:rsidR="00261605" w:rsidRPr="0049054A" w:rsidTr="00F00D4A">
        <w:tc>
          <w:tcPr>
            <w:tcW w:w="1809" w:type="dxa"/>
          </w:tcPr>
          <w:p w:rsidR="00261605" w:rsidRPr="0049054A" w:rsidRDefault="002616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985" w:type="dxa"/>
            <w:vAlign w:val="bottom"/>
          </w:tcPr>
          <w:p w:rsidR="00261605" w:rsidRPr="0049054A" w:rsidRDefault="00C605B5" w:rsidP="009211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9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94</w:t>
            </w:r>
            <w:r w:rsidR="00261605" w:rsidRPr="0049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777" w:type="dxa"/>
            <w:vAlign w:val="bottom"/>
          </w:tcPr>
          <w:p w:rsidR="00261605" w:rsidRPr="0049054A" w:rsidRDefault="00C605B5" w:rsidP="009211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9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94</w:t>
            </w:r>
            <w:r w:rsidR="00261605" w:rsidRPr="00490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261605" w:rsidRPr="0049054A" w:rsidTr="00912D84">
        <w:tc>
          <w:tcPr>
            <w:tcW w:w="1809" w:type="dxa"/>
          </w:tcPr>
          <w:p w:rsidR="00261605" w:rsidRPr="0049054A" w:rsidRDefault="00261605" w:rsidP="00261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Сальдо 24.09.2018</w:t>
            </w:r>
          </w:p>
        </w:tc>
        <w:tc>
          <w:tcPr>
            <w:tcW w:w="1985" w:type="dxa"/>
            <w:vAlign w:val="bottom"/>
          </w:tcPr>
          <w:p w:rsidR="00261605" w:rsidRPr="0049054A" w:rsidRDefault="00261605" w:rsidP="009211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777" w:type="dxa"/>
          </w:tcPr>
          <w:p w:rsidR="00261605" w:rsidRPr="0049054A" w:rsidRDefault="00261605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5F19AA" w:rsidRPr="0049054A" w:rsidRDefault="0026160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054A">
        <w:rPr>
          <w:rFonts w:ascii="Times New Roman" w:hAnsi="Times New Roman" w:cs="Times New Roman"/>
          <w:sz w:val="24"/>
          <w:szCs w:val="24"/>
          <w:lang w:val="kk-KZ"/>
        </w:rPr>
        <w:t>Есеп шотқа  түскен  қаржы  мемлекеттік сатып алу арқылы     жұмсалды.  Жұмсалған қаржы туралы, жұмыс жоспарлары туралы есеп қамқоршы</w:t>
      </w:r>
      <w:r w:rsidR="005F19AA" w:rsidRPr="0049054A">
        <w:rPr>
          <w:rFonts w:ascii="Times New Roman" w:hAnsi="Times New Roman" w:cs="Times New Roman"/>
          <w:sz w:val="24"/>
          <w:szCs w:val="24"/>
          <w:lang w:val="kk-KZ"/>
        </w:rPr>
        <w:t>лық кеңестің отырысында қаралды.</w:t>
      </w:r>
    </w:p>
    <w:p w:rsidR="005F19AA" w:rsidRPr="0049054A" w:rsidRDefault="005F19A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054A">
        <w:rPr>
          <w:rFonts w:ascii="Times New Roman" w:hAnsi="Times New Roman" w:cs="Times New Roman"/>
          <w:sz w:val="24"/>
          <w:szCs w:val="24"/>
          <w:lang w:val="kk-KZ"/>
        </w:rPr>
        <w:t xml:space="preserve">Орындаған: </w:t>
      </w:r>
      <w:r w:rsidR="0049054A" w:rsidRPr="004905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054A">
        <w:rPr>
          <w:rFonts w:ascii="Times New Roman" w:hAnsi="Times New Roman" w:cs="Times New Roman"/>
          <w:sz w:val="24"/>
          <w:szCs w:val="24"/>
          <w:lang w:val="kk-KZ"/>
        </w:rPr>
        <w:t xml:space="preserve"> Хатшы   </w:t>
      </w:r>
      <w:r w:rsidRPr="0049054A">
        <w:rPr>
          <w:rFonts w:ascii="Times New Roman" w:hAnsi="Times New Roman" w:cs="Times New Roman"/>
          <w:sz w:val="24"/>
          <w:szCs w:val="24"/>
          <w:lang w:val="kk-KZ"/>
        </w:rPr>
        <w:t>Тел:59566</w:t>
      </w:r>
    </w:p>
    <w:sectPr w:rsidR="005F19AA" w:rsidRPr="0049054A" w:rsidSect="0049054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605"/>
    <w:rsid w:val="000B3098"/>
    <w:rsid w:val="001E5A57"/>
    <w:rsid w:val="00260E29"/>
    <w:rsid w:val="00261605"/>
    <w:rsid w:val="00376727"/>
    <w:rsid w:val="00482DDC"/>
    <w:rsid w:val="0049054A"/>
    <w:rsid w:val="00544896"/>
    <w:rsid w:val="005F19AA"/>
    <w:rsid w:val="00706D3A"/>
    <w:rsid w:val="00891621"/>
    <w:rsid w:val="00925356"/>
    <w:rsid w:val="009E2B07"/>
    <w:rsid w:val="00B65DC7"/>
    <w:rsid w:val="00C60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98"/>
  </w:style>
  <w:style w:type="paragraph" w:styleId="1">
    <w:name w:val="heading 1"/>
    <w:basedOn w:val="a"/>
    <w:link w:val="10"/>
    <w:uiPriority w:val="9"/>
    <w:qFormat/>
    <w:rsid w:val="0026160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160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school6</cp:lastModifiedBy>
  <cp:revision>5</cp:revision>
  <cp:lastPrinted>2018-09-25T03:30:00Z</cp:lastPrinted>
  <dcterms:created xsi:type="dcterms:W3CDTF">2018-10-18T06:27:00Z</dcterms:created>
  <dcterms:modified xsi:type="dcterms:W3CDTF">2020-02-27T17:33:00Z</dcterms:modified>
</cp:coreProperties>
</file>