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751" w:rsidRDefault="00142327" w:rsidP="00142327">
      <w:pPr>
        <w:spacing w:after="0"/>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583751">
        <w:rPr>
          <w:rFonts w:ascii="Times New Roman" w:hAnsi="Times New Roman" w:cs="Times New Roman"/>
          <w:b/>
          <w:color w:val="000000" w:themeColor="text1"/>
          <w:sz w:val="24"/>
          <w:szCs w:val="24"/>
          <w:lang w:val="kk-KZ"/>
        </w:rPr>
        <w:t>Сабақтың</w:t>
      </w:r>
      <w:r>
        <w:rPr>
          <w:rFonts w:ascii="Times New Roman" w:hAnsi="Times New Roman" w:cs="Times New Roman"/>
          <w:b/>
          <w:color w:val="000000" w:themeColor="text1"/>
          <w:sz w:val="24"/>
          <w:szCs w:val="24"/>
          <w:lang w:val="kk-KZ"/>
        </w:rPr>
        <w:t xml:space="preserve"> тақрыбы:</w:t>
      </w:r>
      <w:bookmarkStart w:id="0" w:name="_GoBack"/>
      <w:bookmarkEnd w:id="0"/>
      <w:r>
        <w:rPr>
          <w:rFonts w:ascii="Times New Roman" w:hAnsi="Times New Roman" w:cs="Times New Roman"/>
          <w:b/>
          <w:color w:val="000000" w:themeColor="text1"/>
          <w:sz w:val="24"/>
          <w:szCs w:val="24"/>
          <w:lang w:val="kk-KZ"/>
        </w:rPr>
        <w:t xml:space="preserve">   </w:t>
      </w:r>
      <w:r w:rsidR="00583751" w:rsidRPr="00583751">
        <w:rPr>
          <w:rFonts w:ascii="Times New Roman" w:hAnsi="Times New Roman" w:cs="Times New Roman"/>
          <w:b/>
          <w:color w:val="000000" w:themeColor="text1"/>
          <w:sz w:val="24"/>
          <w:szCs w:val="24"/>
          <w:lang w:val="kk-KZ"/>
        </w:rPr>
        <w:t xml:space="preserve">«Ақбөкендерді қорғау» </w:t>
      </w:r>
    </w:p>
    <w:p w:rsidR="00142327" w:rsidRPr="00583751" w:rsidRDefault="00142327" w:rsidP="00142327">
      <w:pPr>
        <w:spacing w:after="0"/>
        <w:jc w:val="both"/>
        <w:rPr>
          <w:rFonts w:ascii="Times New Roman" w:hAnsi="Times New Roman" w:cs="Times New Roman"/>
          <w:b/>
          <w:color w:val="000000" w:themeColor="text1"/>
          <w:sz w:val="24"/>
          <w:szCs w:val="24"/>
          <w:lang w:val="kk-KZ"/>
        </w:rPr>
      </w:pPr>
    </w:p>
    <w:p w:rsidR="00583751" w:rsidRPr="00583751" w:rsidRDefault="00583751" w:rsidP="00142327">
      <w:pPr>
        <w:spacing w:after="0"/>
        <w:jc w:val="both"/>
        <w:rPr>
          <w:rFonts w:ascii="Times New Roman" w:hAnsi="Times New Roman" w:cs="Times New Roman"/>
          <w:color w:val="000000" w:themeColor="text1"/>
          <w:sz w:val="24"/>
          <w:szCs w:val="24"/>
          <w:lang w:val="kk-KZ"/>
        </w:rPr>
      </w:pPr>
      <w:r w:rsidRPr="00583751">
        <w:rPr>
          <w:rFonts w:ascii="Times New Roman" w:hAnsi="Times New Roman" w:cs="Times New Roman"/>
          <w:b/>
          <w:color w:val="000000" w:themeColor="text1"/>
          <w:sz w:val="24"/>
          <w:szCs w:val="24"/>
          <w:lang w:val="kk-KZ"/>
        </w:rPr>
        <w:t>Мақсаты:</w:t>
      </w:r>
      <w:r w:rsidRPr="00583751">
        <w:rPr>
          <w:rFonts w:ascii="Times New Roman" w:hAnsi="Times New Roman" w:cs="Times New Roman"/>
          <w:color w:val="000000" w:themeColor="text1"/>
          <w:sz w:val="24"/>
          <w:szCs w:val="24"/>
          <w:lang w:val="kk-KZ"/>
        </w:rPr>
        <w:t xml:space="preserve"> Жойылып кету қауіпі бар жануарлар туралы түсінік беру, оқушыларды табиғатты аялауға баулу, Қызыл кітапқа енген сирек кездесетін жануарлармен таныстыру.</w:t>
      </w:r>
    </w:p>
    <w:p w:rsidR="00583751" w:rsidRPr="00583751" w:rsidRDefault="00583751" w:rsidP="00142327">
      <w:pPr>
        <w:spacing w:after="0"/>
        <w:jc w:val="both"/>
        <w:rPr>
          <w:rFonts w:ascii="Times New Roman" w:hAnsi="Times New Roman" w:cs="Times New Roman"/>
          <w:b/>
          <w:color w:val="000000" w:themeColor="text1"/>
          <w:sz w:val="24"/>
          <w:szCs w:val="24"/>
          <w:lang w:val="kk-KZ"/>
        </w:rPr>
      </w:pPr>
      <w:r w:rsidRPr="00583751">
        <w:rPr>
          <w:rFonts w:ascii="Times New Roman" w:hAnsi="Times New Roman" w:cs="Times New Roman"/>
          <w:b/>
          <w:color w:val="000000" w:themeColor="text1"/>
          <w:sz w:val="24"/>
          <w:szCs w:val="24"/>
          <w:lang w:val="kk-KZ"/>
        </w:rPr>
        <w:t>Сабақтың барысы:</w:t>
      </w:r>
    </w:p>
    <w:p w:rsidR="00583751" w:rsidRDefault="00583751" w:rsidP="00142327">
      <w:pPr>
        <w:shd w:val="clear" w:color="auto" w:fill="FFFFFF"/>
        <w:spacing w:before="120" w:after="0" w:line="240" w:lineRule="auto"/>
        <w:jc w:val="both"/>
        <w:rPr>
          <w:rFonts w:ascii="Times New Roman" w:eastAsia="Times New Roman" w:hAnsi="Times New Roman" w:cs="Times New Roman"/>
          <w:color w:val="000000" w:themeColor="text1"/>
          <w:sz w:val="24"/>
          <w:szCs w:val="24"/>
          <w:lang w:val="kk-KZ"/>
        </w:rPr>
      </w:pPr>
      <w:r w:rsidRPr="00583751">
        <w:rPr>
          <w:rFonts w:ascii="Times New Roman" w:eastAsia="Times New Roman" w:hAnsi="Times New Roman" w:cs="Times New Roman"/>
          <w:b/>
          <w:bCs/>
          <w:color w:val="000000" w:themeColor="text1"/>
          <w:sz w:val="24"/>
          <w:szCs w:val="24"/>
          <w:lang w:val="kk-KZ"/>
        </w:rPr>
        <w:t>Ақбөкен</w:t>
      </w:r>
      <w:r w:rsidRPr="00583751">
        <w:rPr>
          <w:rFonts w:ascii="Times New Roman" w:eastAsia="Times New Roman" w:hAnsi="Times New Roman" w:cs="Times New Roman"/>
          <w:color w:val="000000" w:themeColor="text1"/>
          <w:sz w:val="24"/>
          <w:szCs w:val="24"/>
          <w:lang w:val="kk-KZ"/>
        </w:rPr>
        <w:t>, киік (</w:t>
      </w:r>
      <w:proofErr w:type="spellStart"/>
      <w:r w:rsidR="00142327">
        <w:fldChar w:fldCharType="begin"/>
      </w:r>
      <w:r w:rsidR="00142327" w:rsidRPr="00142327">
        <w:rPr>
          <w:lang w:val="kk-KZ"/>
        </w:rPr>
        <w:instrText xml:space="preserve"> HYPERLINK "https://kk.wikipedia.org/wiki/%D0%9B%D0%B0%D1%82%D1%8B%D0%BD_%D1%82%D1%96%D0%BB%D1%96" \o "Латын тілі" </w:instrText>
      </w:r>
      <w:r w:rsidR="00142327">
        <w:fldChar w:fldCharType="separate"/>
      </w:r>
      <w:r w:rsidRPr="00583751">
        <w:rPr>
          <w:rFonts w:ascii="Times New Roman" w:eastAsia="Times New Roman" w:hAnsi="Times New Roman" w:cs="Times New Roman"/>
          <w:color w:val="000000" w:themeColor="text1"/>
          <w:sz w:val="24"/>
          <w:szCs w:val="24"/>
          <w:lang w:val="kk-KZ"/>
        </w:rPr>
        <w:t>лат</w:t>
      </w:r>
      <w:proofErr w:type="spellEnd"/>
      <w:r w:rsidRPr="00583751">
        <w:rPr>
          <w:rFonts w:ascii="Times New Roman" w:eastAsia="Times New Roman" w:hAnsi="Times New Roman" w:cs="Times New Roman"/>
          <w:color w:val="000000" w:themeColor="text1"/>
          <w:sz w:val="24"/>
          <w:szCs w:val="24"/>
          <w:lang w:val="kk-KZ"/>
        </w:rPr>
        <w:t>.</w:t>
      </w:r>
      <w:r w:rsidR="00142327">
        <w:rPr>
          <w:rFonts w:ascii="Times New Roman" w:eastAsia="Times New Roman" w:hAnsi="Times New Roman" w:cs="Times New Roman"/>
          <w:color w:val="000000" w:themeColor="text1"/>
          <w:sz w:val="24"/>
          <w:szCs w:val="24"/>
          <w:lang w:val="kk-KZ"/>
        </w:rPr>
        <w:fldChar w:fldCharType="end"/>
      </w:r>
      <w:r w:rsidRPr="00583751">
        <w:rPr>
          <w:rFonts w:ascii="Times New Roman" w:eastAsia="Times New Roman" w:hAnsi="Times New Roman" w:cs="Times New Roman"/>
          <w:color w:val="000000" w:themeColor="text1"/>
          <w:sz w:val="24"/>
          <w:szCs w:val="24"/>
          <w:lang w:val="kk-KZ"/>
        </w:rPr>
        <w:t> </w:t>
      </w:r>
      <w:r w:rsidRPr="00583751">
        <w:rPr>
          <w:rFonts w:ascii="Times New Roman" w:eastAsia="Times New Roman" w:hAnsi="Times New Roman" w:cs="Times New Roman"/>
          <w:i/>
          <w:iCs/>
          <w:color w:val="000000" w:themeColor="text1"/>
          <w:sz w:val="24"/>
          <w:szCs w:val="24"/>
          <w:lang w:val="la-Latn"/>
        </w:rPr>
        <w:t>Saiga tatarica</w:t>
      </w:r>
      <w:r w:rsidRPr="00583751">
        <w:rPr>
          <w:rFonts w:ascii="Times New Roman" w:eastAsia="Times New Roman" w:hAnsi="Times New Roman" w:cs="Times New Roman"/>
          <w:color w:val="000000" w:themeColor="text1"/>
          <w:sz w:val="24"/>
          <w:szCs w:val="24"/>
          <w:lang w:val="kk-KZ"/>
        </w:rPr>
        <w:t>) – </w:t>
      </w:r>
      <w:proofErr w:type="spellStart"/>
      <w:r w:rsidR="00142327">
        <w:fldChar w:fldCharType="begin"/>
      </w:r>
      <w:r w:rsidR="00142327" w:rsidRPr="00142327">
        <w:rPr>
          <w:lang w:val="kk-KZ"/>
        </w:rPr>
        <w:instrText xml:space="preserve"> HYPERLINK "https://kk.wikipedia.org/wiki/%D0%96%D2%B1%D0%BF%D1%82%D2%B1%D1%8F%D2%9B%D1%82%D1%8B%D0%BB%D0%B0%D1%80"</w:instrText>
      </w:r>
      <w:r w:rsidR="00142327" w:rsidRPr="00142327">
        <w:rPr>
          <w:lang w:val="kk-KZ"/>
        </w:rPr>
        <w:instrText xml:space="preserve"> \o "Жұптұяқтылар" </w:instrText>
      </w:r>
      <w:r w:rsidR="00142327">
        <w:fldChar w:fldCharType="separate"/>
      </w:r>
      <w:r w:rsidRPr="00583751">
        <w:rPr>
          <w:rFonts w:ascii="Times New Roman" w:eastAsia="Times New Roman" w:hAnsi="Times New Roman" w:cs="Times New Roman"/>
          <w:color w:val="000000" w:themeColor="text1"/>
          <w:sz w:val="24"/>
          <w:szCs w:val="24"/>
          <w:lang w:val="kk-KZ"/>
        </w:rPr>
        <w:t>жұптұяқтылар</w:t>
      </w:r>
      <w:proofErr w:type="spellEnd"/>
      <w:r w:rsidR="00142327">
        <w:rPr>
          <w:rFonts w:ascii="Times New Roman" w:eastAsia="Times New Roman" w:hAnsi="Times New Roman" w:cs="Times New Roman"/>
          <w:color w:val="000000" w:themeColor="text1"/>
          <w:sz w:val="24"/>
          <w:szCs w:val="24"/>
          <w:lang w:val="kk-KZ"/>
        </w:rPr>
        <w:fldChar w:fldCharType="end"/>
      </w:r>
      <w:r w:rsidRPr="00583751">
        <w:rPr>
          <w:rFonts w:ascii="Times New Roman" w:eastAsia="Times New Roman" w:hAnsi="Times New Roman" w:cs="Times New Roman"/>
          <w:color w:val="000000" w:themeColor="text1"/>
          <w:sz w:val="24"/>
          <w:szCs w:val="24"/>
          <w:lang w:val="kk-KZ"/>
        </w:rPr>
        <w:t> отрядының </w:t>
      </w:r>
      <w:hyperlink r:id="rId5" w:tooltip="Бөкендер" w:history="1">
        <w:r w:rsidRPr="00583751">
          <w:rPr>
            <w:rFonts w:ascii="Times New Roman" w:eastAsia="Times New Roman" w:hAnsi="Times New Roman" w:cs="Times New Roman"/>
            <w:color w:val="000000" w:themeColor="text1"/>
            <w:sz w:val="24"/>
            <w:szCs w:val="24"/>
            <w:lang w:val="kk-KZ"/>
          </w:rPr>
          <w:t>бөкендер</w:t>
        </w:r>
      </w:hyperlink>
      <w:r w:rsidRPr="00583751">
        <w:rPr>
          <w:rFonts w:ascii="Times New Roman" w:eastAsia="Times New Roman" w:hAnsi="Times New Roman" w:cs="Times New Roman"/>
          <w:color w:val="000000" w:themeColor="text1"/>
          <w:sz w:val="24"/>
          <w:szCs w:val="24"/>
          <w:lang w:val="kk-KZ"/>
        </w:rPr>
        <w:t> туысына жататын, тұлғасы ірі, қойға ұқсас, дөңес тұмсықты, күйіс қайыратын түз жануары. Ақбөкеннің қазба қалдықтары плейстоцен қабатынан Батыс Англиядан Шығыс Аляскаға дейінгі аралықтан табылған. Ақбөкендер Моңғолияда, Қалмақ даласы мен Қазақстанда ғана сақталған. Республикамызда Ақбөкендердің бір-бірінен жеке дара бөлінген Бетпақдала – Арыс, Үстірт және Еділ – Жайық деген топтары мекендейді. Текелерінің дене тұрқы 126 – 150 см, салм. 37 – 49 кг, ал ешкілері кішірек, дене тұрқы 109 – 127 см, салм. 22 – 37 кг-дай болады. Үстіңгі ерні салбырап, етті тұмсыққа айналған. Текесінің мүйізі қайқылау келеді, ешкісінде мүйіз болмайды. Жаз айларында арқа түсі сарғыш тартады, қыста түсі ақшылданады. Ақбөкендер шөл, шөлейтті және далалық аймақтарда тіршілік етуге бейімделген. Олардың қоныс өзгертуі ауа райына, Ақбөкен жұп тұяқты жануарлардың ішіндегі ең өсімталы, жылына бір рет төлдейді. Жаппай төлдеуі мамырдың 1-жартысында өтеді. Бұл кезде күн салқындап, жауын-шашын көп болады да, оны қазақ халқы «</w:t>
      </w:r>
      <w:hyperlink r:id="rId6" w:tooltip="Құралайдың салқыны" w:history="1">
        <w:r w:rsidRPr="00583751">
          <w:rPr>
            <w:rFonts w:ascii="Times New Roman" w:eastAsia="Times New Roman" w:hAnsi="Times New Roman" w:cs="Times New Roman"/>
            <w:color w:val="000000" w:themeColor="text1"/>
            <w:sz w:val="24"/>
            <w:szCs w:val="24"/>
            <w:lang w:val="kk-KZ"/>
          </w:rPr>
          <w:t>Құралайдың салқыны»</w:t>
        </w:r>
      </w:hyperlink>
      <w:r w:rsidRPr="00583751">
        <w:rPr>
          <w:rFonts w:ascii="Times New Roman" w:eastAsia="Times New Roman" w:hAnsi="Times New Roman" w:cs="Times New Roman"/>
          <w:color w:val="000000" w:themeColor="text1"/>
          <w:sz w:val="24"/>
          <w:szCs w:val="24"/>
          <w:lang w:val="kk-KZ"/>
        </w:rPr>
        <w:t xml:space="preserve"> деп атайды. Көбіне егізден, кейде 3 лақ та туады. Ақбөкендер өсімдіктердің 80-нен астам түрімен қоректенеді. Олардың басты жауы – қасқыр, ал жас төлдеріне бүркіт, дала қыраны мен қарақұстар да шабуыл жасайды. Ақбөкен аусыл, пастереллез ауруларымен ауырады. Ақбөкен – дәмді еті, құнды мүйізі мен тұяғы, әдемі терісі үшін ауланатын кәсіптік маңызы бар жануар. Қазақстанда 1921 ж. Ақбөкенді аулауға тыйым салынған. 1957 – 58 ж. олардың жалпы саны 2 млн-нан асқаннан кейін, кәсіптік жолмен аулауға рұқсат берілді. Оның мүйізінен пантокрин дәрісі алынады, тұяғын күйдіріп, одан алынған күлді денедегі теміреткіге жағады, сусамыр ауруына шалдыққандарды емдеу үшін пайдаланады. </w:t>
      </w:r>
    </w:p>
    <w:p w:rsidR="00583751" w:rsidRPr="00583751" w:rsidRDefault="00583751" w:rsidP="00142327">
      <w:pPr>
        <w:pStyle w:val="a3"/>
        <w:shd w:val="clear" w:color="auto" w:fill="FCFCFC"/>
        <w:spacing w:before="0" w:beforeAutospacing="0" w:after="0" w:afterAutospacing="0"/>
        <w:jc w:val="both"/>
        <w:textAlignment w:val="baseline"/>
        <w:rPr>
          <w:color w:val="000000" w:themeColor="text1"/>
          <w:lang w:val="kk-KZ"/>
        </w:rPr>
      </w:pPr>
      <w:r w:rsidRPr="00583751">
        <w:rPr>
          <w:color w:val="000000" w:themeColor="text1"/>
          <w:lang w:val="kk-KZ"/>
        </w:rPr>
        <w:t xml:space="preserve">Ақбөкендер қырылған аймақ кескіні              </w:t>
      </w:r>
    </w:p>
    <w:p w:rsidR="00583751" w:rsidRPr="00583751" w:rsidRDefault="00583751" w:rsidP="00142327">
      <w:pPr>
        <w:pStyle w:val="a3"/>
        <w:shd w:val="clear" w:color="auto" w:fill="FCFCFC"/>
        <w:spacing w:before="0" w:beforeAutospacing="0" w:after="0" w:afterAutospacing="0"/>
        <w:jc w:val="both"/>
        <w:textAlignment w:val="baseline"/>
        <w:rPr>
          <w:color w:val="000000" w:themeColor="text1"/>
          <w:lang w:val="kk-KZ"/>
        </w:rPr>
      </w:pPr>
      <w:r w:rsidRPr="00583751">
        <w:rPr>
          <w:color w:val="000000" w:themeColor="text1"/>
          <w:lang w:val="kk-KZ"/>
        </w:rPr>
        <w:t>Ақбөкендер популяциясының жаппай қырылуына әкелетін ірі-ірі және стихиялық ауруларға тап болатынын тарихи бақылаулар көрсетіп келеді. Бізді қоршаған ортаның экологиялық жағынан ластануы да әсер етіп отыр. Мысалы, киік қонысын ауыстырып отыратын жануар. Ол бір жерде қыстайтын болса, енді бір жерде жаз жайлап шығады. Осы сапарларында олар бірнеше шақырым жерлерден өтеді, сол кезде радиация әсеріне ұшырауы мүмкін. Киік санының азаюына көптеген факторлар әсер етті: 1.Экологиялық жағдайлардың әсері. 2. Қыртыстар. 3. Адамның кері әсері. Антропогендік факторлардың әсерінен үйірімен жүретін киіктер қазірдің өзінде жоқ деп айтуға болады.</w:t>
      </w:r>
    </w:p>
    <w:p w:rsidR="00583751" w:rsidRPr="00583751" w:rsidRDefault="00583751" w:rsidP="00142327">
      <w:pPr>
        <w:pStyle w:val="a3"/>
        <w:shd w:val="clear" w:color="auto" w:fill="FCFCFC"/>
        <w:spacing w:before="0" w:beforeAutospacing="0" w:after="0" w:afterAutospacing="0"/>
        <w:jc w:val="both"/>
        <w:textAlignment w:val="baseline"/>
        <w:rPr>
          <w:color w:val="000000" w:themeColor="text1"/>
          <w:lang w:val="kk-KZ"/>
        </w:rPr>
      </w:pPr>
      <w:r w:rsidRPr="00583751">
        <w:rPr>
          <w:color w:val="000000" w:themeColor="text1"/>
          <w:lang w:val="kk-KZ"/>
        </w:rPr>
        <w:t>Қазақстан жерінде мамырдың 21 күнгі мәлімет бойынша белгісіз жағдайда өлген киіктер саны екі мыңға жетті. Киіктердің өлімінің бірінші белгілері, олардың іштері кеуіп кеткен, ал ауыздарынан жасыл көбік ағып жатыр. Қазіргі таңда бұған не себеп болғандығы анықталып</w:t>
      </w:r>
    </w:p>
    <w:p w:rsidR="00583751" w:rsidRPr="00583751" w:rsidRDefault="00583751" w:rsidP="00142327">
      <w:pPr>
        <w:shd w:val="clear" w:color="auto" w:fill="FCFCFC"/>
        <w:spacing w:after="0" w:line="240" w:lineRule="auto"/>
        <w:jc w:val="both"/>
        <w:textAlignment w:val="baseline"/>
        <w:rPr>
          <w:rFonts w:ascii="Times New Roman" w:eastAsia="Times New Roman" w:hAnsi="Times New Roman" w:cs="Times New Roman"/>
          <w:color w:val="000000" w:themeColor="text1"/>
          <w:sz w:val="24"/>
          <w:szCs w:val="24"/>
          <w:lang w:val="kk-KZ"/>
        </w:rPr>
      </w:pPr>
      <w:r w:rsidRPr="00583751">
        <w:rPr>
          <w:rFonts w:ascii="Times New Roman" w:eastAsia="Times New Roman" w:hAnsi="Times New Roman" w:cs="Times New Roman"/>
          <w:b/>
          <w:bCs/>
          <w:color w:val="000000" w:themeColor="text1"/>
          <w:sz w:val="24"/>
          <w:szCs w:val="24"/>
          <w:lang w:val="kk-KZ"/>
        </w:rPr>
        <w:t>Қорғау шаралары:</w:t>
      </w:r>
    </w:p>
    <w:p w:rsidR="00583751" w:rsidRDefault="00583751" w:rsidP="00142327">
      <w:pPr>
        <w:shd w:val="clear" w:color="auto" w:fill="FCFCFC"/>
        <w:spacing w:after="0" w:line="240" w:lineRule="auto"/>
        <w:jc w:val="both"/>
        <w:textAlignment w:val="baseline"/>
        <w:rPr>
          <w:rFonts w:ascii="Times New Roman" w:eastAsia="Times New Roman" w:hAnsi="Times New Roman" w:cs="Times New Roman"/>
          <w:color w:val="000000" w:themeColor="text1"/>
          <w:sz w:val="24"/>
          <w:szCs w:val="24"/>
          <w:lang w:val="kk-KZ"/>
        </w:rPr>
      </w:pPr>
      <w:r w:rsidRPr="00583751">
        <w:rPr>
          <w:rFonts w:ascii="Times New Roman" w:eastAsia="Times New Roman" w:hAnsi="Times New Roman" w:cs="Times New Roman"/>
          <w:color w:val="000000" w:themeColor="text1"/>
          <w:sz w:val="24"/>
          <w:szCs w:val="24"/>
          <w:lang w:val="kk-KZ"/>
        </w:rPr>
        <w:t>1.Ақбөкенді атып еті мен мүйізін сататын қарақшыларға  айыппұл және тиым салу.</w:t>
      </w:r>
    </w:p>
    <w:p w:rsidR="00583751" w:rsidRPr="00583751" w:rsidRDefault="00583751" w:rsidP="00142327">
      <w:pPr>
        <w:shd w:val="clear" w:color="auto" w:fill="FCFCFC"/>
        <w:spacing w:after="0" w:line="240" w:lineRule="auto"/>
        <w:jc w:val="both"/>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2.</w:t>
      </w:r>
      <w:r w:rsidRPr="00583751">
        <w:rPr>
          <w:rFonts w:ascii="Times New Roman" w:eastAsia="Times New Roman" w:hAnsi="Times New Roman" w:cs="Times New Roman"/>
          <w:color w:val="000000" w:themeColor="text1"/>
          <w:sz w:val="24"/>
          <w:szCs w:val="24"/>
          <w:lang w:val="kk-KZ"/>
        </w:rPr>
        <w:t>Жануарды қорғау мекемесі жұмысшыларына еркін жүре алатын авто- көліктер және   басқада  мотоцикл бөлу түрлерімен қамтамасыз ету.</w:t>
      </w:r>
    </w:p>
    <w:p w:rsidR="00583751" w:rsidRPr="00583751" w:rsidRDefault="00583751" w:rsidP="00142327">
      <w:pPr>
        <w:shd w:val="clear" w:color="auto" w:fill="FCFCFC"/>
        <w:spacing w:after="0" w:line="240" w:lineRule="auto"/>
        <w:jc w:val="both"/>
        <w:textAlignment w:val="baseline"/>
        <w:rPr>
          <w:rFonts w:ascii="Times New Roman" w:eastAsia="Times New Roman" w:hAnsi="Times New Roman" w:cs="Times New Roman"/>
          <w:color w:val="000000" w:themeColor="text1"/>
          <w:sz w:val="24"/>
          <w:szCs w:val="24"/>
          <w:lang w:val="kk-KZ"/>
        </w:rPr>
      </w:pPr>
      <w:r w:rsidRPr="00583751">
        <w:rPr>
          <w:rFonts w:ascii="Times New Roman" w:eastAsia="Times New Roman" w:hAnsi="Times New Roman" w:cs="Times New Roman"/>
          <w:b/>
          <w:bCs/>
          <w:color w:val="000000" w:themeColor="text1"/>
          <w:sz w:val="24"/>
          <w:szCs w:val="24"/>
          <w:lang w:val="kk-KZ"/>
        </w:rPr>
        <w:t> </w:t>
      </w:r>
      <w:r w:rsidRPr="00583751">
        <w:rPr>
          <w:rFonts w:ascii="Times New Roman" w:eastAsia="Times New Roman" w:hAnsi="Times New Roman" w:cs="Times New Roman"/>
          <w:color w:val="000000" w:themeColor="text1"/>
          <w:sz w:val="24"/>
          <w:szCs w:val="24"/>
          <w:lang w:val="kk-KZ"/>
        </w:rPr>
        <w:t>3.Ақбөкенді  қорғау туралы плакаттарды көптеп шығару.</w:t>
      </w:r>
    </w:p>
    <w:p w:rsidR="00583751" w:rsidRDefault="00583751" w:rsidP="00142327">
      <w:pPr>
        <w:shd w:val="clear" w:color="auto" w:fill="FCFCFC"/>
        <w:spacing w:after="0" w:line="240" w:lineRule="auto"/>
        <w:jc w:val="both"/>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4.</w:t>
      </w:r>
      <w:r w:rsidRPr="00583751">
        <w:rPr>
          <w:rFonts w:ascii="Times New Roman" w:eastAsia="Times New Roman" w:hAnsi="Times New Roman" w:cs="Times New Roman"/>
          <w:color w:val="000000" w:themeColor="text1"/>
          <w:sz w:val="24"/>
          <w:szCs w:val="24"/>
          <w:lang w:val="kk-KZ"/>
        </w:rPr>
        <w:t>Халық арасында үгіт насихат жұмыстарын жүргізуді күшейту.</w:t>
      </w:r>
    </w:p>
    <w:p w:rsidR="00583751" w:rsidRPr="00583751" w:rsidRDefault="00583751" w:rsidP="00142327">
      <w:pPr>
        <w:shd w:val="clear" w:color="auto" w:fill="FCFCFC"/>
        <w:spacing w:after="0" w:line="240" w:lineRule="auto"/>
        <w:jc w:val="both"/>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5.</w:t>
      </w:r>
      <w:r w:rsidRPr="00583751">
        <w:rPr>
          <w:rFonts w:ascii="Times New Roman" w:eastAsia="Times New Roman" w:hAnsi="Times New Roman" w:cs="Times New Roman"/>
          <w:color w:val="000000" w:themeColor="text1"/>
          <w:sz w:val="24"/>
          <w:szCs w:val="24"/>
          <w:lang w:val="kk-KZ"/>
        </w:rPr>
        <w:t>Жергілікті аймақта киіктің өсімталдығына мониторинг жасап отыру.</w:t>
      </w:r>
    </w:p>
    <w:p w:rsidR="00583751" w:rsidRDefault="00583751" w:rsidP="00142327">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kk-KZ"/>
        </w:rPr>
      </w:pPr>
    </w:p>
    <w:p w:rsidR="00583751" w:rsidRPr="00583751" w:rsidRDefault="00583751" w:rsidP="00142327">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kk-KZ"/>
        </w:rPr>
      </w:pPr>
      <w:r w:rsidRPr="00583751">
        <w:rPr>
          <w:rFonts w:ascii="Times New Roman" w:eastAsia="Times New Roman" w:hAnsi="Times New Roman" w:cs="Times New Roman"/>
          <w:color w:val="000000" w:themeColor="text1"/>
          <w:sz w:val="24"/>
          <w:szCs w:val="24"/>
          <w:lang w:val="kk-KZ"/>
        </w:rPr>
        <w:t xml:space="preserve">Киікті қазақ киелі жануар деп есептейді. Ел арасында оларды атқан адам бақытсыздыққа ұшырайды деген сенім бар. Киіктің қаншалықты киелі екендігін кім білсін, бірақ өте </w:t>
      </w:r>
      <w:r w:rsidRPr="00583751">
        <w:rPr>
          <w:rFonts w:ascii="Times New Roman" w:eastAsia="Times New Roman" w:hAnsi="Times New Roman" w:cs="Times New Roman"/>
          <w:color w:val="000000" w:themeColor="text1"/>
          <w:sz w:val="24"/>
          <w:szCs w:val="24"/>
          <w:lang w:val="kk-KZ"/>
        </w:rPr>
        <w:lastRenderedPageBreak/>
        <w:t>ақылды және қандай табиғи ортада болмасын, тез бейімделіп кететін жануар екендігі анық. Ақбөкендердің басына қаншама зобалаң заман туғанмен, миллиондаған жылдар бойы тұқымын сақтап қала алды. Осының өзі ақбөкендердің өмірге өте бейімділігін, өсімталдығын аңғартады. Егер ақбөкендердің басқа түз тағыларынан ерекшеліктері болмаса, ежелгі мамонттармен бірге құрып кетер еді.</w:t>
      </w:r>
    </w:p>
    <w:p w:rsidR="00583751" w:rsidRPr="00583751" w:rsidRDefault="00583751" w:rsidP="00142327">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kk-KZ"/>
        </w:rPr>
      </w:pPr>
      <w:r w:rsidRPr="00583751">
        <w:rPr>
          <w:rFonts w:ascii="Times New Roman" w:eastAsia="Times New Roman" w:hAnsi="Times New Roman" w:cs="Times New Roman"/>
          <w:color w:val="000000" w:themeColor="text1"/>
          <w:sz w:val="24"/>
          <w:szCs w:val="24"/>
          <w:lang w:val="kk-KZ"/>
        </w:rPr>
        <w:t>Ақбөкендердің табындары жүздеген, мыңдаған бастан тұрады. Әдетте табынды текелері емес, ұрғашы киік бастап жүреді. Текелері күйек науқаны біткеннен кейін табынға көп қосыла бермейді, әсіресе киіктер бұзаулайтын кезде олар жеке жиналып, бөлек табынмен жүреді. Ақбөкендер күйекке түсер алдында, қазан, қараша айларына қарай қоң жинап, жұмырланады. Бұл кезде текелердің кеңсірігі дөңестеніп, әукесі салбырап, сақалы төмен түседі. Ұрықтандыруға көп уақыт жұмсалмайды, әрбір теке бір-екі күннің ішінде 40-50 киікке дейін шабады. Соңғы кездерде ақбөкенді мүйізін алу үшін браконьерлер көп қырып жіберді де, текелердің саны күрт азайды. Ұрғашы киіктердің саны текелерден бірнеше есе басым болғандықтан, күйек кезінде кейбір шамасына қарамайтын, тәжірибесіз жас текелер әлсіреп, зорығып өледі немесе түлкі, қарсақ сияқты кішігірім жыртқыштарға жем болады. Күйек біткеннен кейін, ауа райы қатты суытып кетпей, жайылымға қолайлы болып тұрса, қаңтардың аяғы, ақпанның басына қарай қайта қоң жинап, әлденіп алады.</w:t>
      </w:r>
    </w:p>
    <w:p w:rsidR="00583751" w:rsidRPr="00583751" w:rsidRDefault="00583751" w:rsidP="00142327">
      <w:pPr>
        <w:shd w:val="clear" w:color="auto" w:fill="FCFCFC"/>
        <w:spacing w:after="246" w:line="240" w:lineRule="auto"/>
        <w:jc w:val="both"/>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ab/>
      </w:r>
      <w:r w:rsidRPr="00583751">
        <w:rPr>
          <w:rFonts w:ascii="Times New Roman" w:eastAsia="Times New Roman" w:hAnsi="Times New Roman" w:cs="Times New Roman"/>
          <w:color w:val="000000" w:themeColor="text1"/>
          <w:sz w:val="24"/>
          <w:szCs w:val="24"/>
          <w:lang w:val="kk-KZ"/>
        </w:rPr>
        <w:t>Қазақстанның Қызыл кітабы” – Қазақстан Республикасы аумағында жойылып кету қаупі төнген және сирек кездесетін жануарлар мен өсімдіктердің сипаттамасы берілген арнайы басылым. 1978 жылдан шығарыла бастады. Оның омыртқалы жануарларға арналған бірінші бөлімі жеке кітап болып 1978 жылы жарық көрді. “Қазақстанның Қызыл кітабының” екінші бөлімі 1981 жылы өсімдіктерге арналып шығарылды. Үкiмет ақбөкендердi 2006 жылы «Қызыл кiтапқа» ендiрдi. “Қазақстанның Қызыл кітабының” әрі танымдық, әрі тәрбиелік мәні зор. Ол жастарды табиғатты аялай білуге, оның қамқоршысы болуға тәрбилейді.</w:t>
      </w:r>
    </w:p>
    <w:p w:rsidR="00583751" w:rsidRPr="00583751" w:rsidRDefault="00142327" w:rsidP="00142327">
      <w:pPr>
        <w:shd w:val="clear" w:color="auto" w:fill="FFFFFF"/>
        <w:spacing w:before="120" w:after="120" w:line="240" w:lineRule="auto"/>
        <w:jc w:val="both"/>
        <w:rPr>
          <w:rFonts w:ascii="Times New Roman" w:eastAsia="Times New Roman" w:hAnsi="Times New Roman" w:cs="Times New Roman"/>
          <w:color w:val="000000" w:themeColor="text1"/>
          <w:sz w:val="24"/>
          <w:szCs w:val="24"/>
          <w:lang w:val="kk-KZ"/>
        </w:rPr>
      </w:pPr>
      <w:hyperlink r:id="rId7" w:tooltip="1930" w:history="1">
        <w:r w:rsidR="00583751" w:rsidRPr="00583751">
          <w:rPr>
            <w:rFonts w:ascii="Times New Roman" w:eastAsia="Times New Roman" w:hAnsi="Times New Roman" w:cs="Times New Roman"/>
            <w:color w:val="000000" w:themeColor="text1"/>
            <w:sz w:val="24"/>
            <w:szCs w:val="24"/>
            <w:lang w:val="kk-KZ"/>
          </w:rPr>
          <w:t>1930</w:t>
        </w:r>
      </w:hyperlink>
      <w:r w:rsidR="00583751" w:rsidRPr="00583751">
        <w:rPr>
          <w:rFonts w:ascii="Times New Roman" w:eastAsia="Times New Roman" w:hAnsi="Times New Roman" w:cs="Times New Roman"/>
          <w:color w:val="000000" w:themeColor="text1"/>
          <w:sz w:val="24"/>
          <w:szCs w:val="24"/>
          <w:lang w:val="kk-KZ"/>
        </w:rPr>
        <w:t>-32-жылдардағы жүргізілген ұжымдастыру науқаны, даладағы киіктердің жауы ит-құс, шыбын-шіркей, соналардың азаюы ақбөкендердің өсуіне өте қолайлы жағдай туғызды. Далаларда жайылған халықтың малын ұжымдарға жинап, халық отырықшылық өмірге бейімделген тұста ақбөкендердің өрісі кеңіп, санын көбейтуге мүмкіндік алды. Сол жылдары ауа райы да жылынып, қысы жұмсақ болды. Табындары көбейген ақбөкендер </w:t>
      </w:r>
      <w:hyperlink r:id="rId8" w:tooltip="1941" w:history="1">
        <w:r w:rsidR="00583751" w:rsidRPr="00583751">
          <w:rPr>
            <w:rFonts w:ascii="Times New Roman" w:eastAsia="Times New Roman" w:hAnsi="Times New Roman" w:cs="Times New Roman"/>
            <w:color w:val="000000" w:themeColor="text1"/>
            <w:sz w:val="24"/>
            <w:szCs w:val="24"/>
            <w:lang w:val="kk-KZ"/>
          </w:rPr>
          <w:t>1941</w:t>
        </w:r>
      </w:hyperlink>
      <w:r w:rsidR="00583751" w:rsidRPr="00583751">
        <w:rPr>
          <w:rFonts w:ascii="Times New Roman" w:eastAsia="Times New Roman" w:hAnsi="Times New Roman" w:cs="Times New Roman"/>
          <w:color w:val="000000" w:themeColor="text1"/>
          <w:sz w:val="24"/>
          <w:szCs w:val="24"/>
          <w:lang w:val="kk-KZ"/>
        </w:rPr>
        <w:t>-45-жылғы Ұлы Отан соғысы кезінде еркін өмір сүрді. Бұл Қазақстандағы ақбөкендердің ең көбейген кезі болды. Содан бергі уақытта дала еркесі – ақбөкен адамдардың жауыздығынан бірнеше рет жаппай қырғынға ұшырады. Сарыарқада қазіргі жүрген ақбөкендер саны – 47-48 мың ғана. Ал осыдан жиырма жыл бұрын түзде жосыған киіктердің саны 1 миллион 400 мың болған екен.</w:t>
      </w:r>
    </w:p>
    <w:p w:rsidR="00605017" w:rsidRPr="00605017" w:rsidRDefault="00605017" w:rsidP="00142327">
      <w:pPr>
        <w:shd w:val="clear" w:color="auto" w:fill="FFFFFF"/>
        <w:spacing w:before="120" w:after="0" w:line="240" w:lineRule="auto"/>
        <w:jc w:val="both"/>
        <w:rPr>
          <w:rFonts w:ascii="Times New Roman" w:eastAsia="Times New Roman" w:hAnsi="Times New Roman" w:cs="Times New Roman"/>
          <w:b/>
          <w:color w:val="000000" w:themeColor="text1"/>
          <w:sz w:val="24"/>
          <w:szCs w:val="24"/>
          <w:lang w:val="kk-KZ"/>
        </w:rPr>
      </w:pPr>
      <w:r w:rsidRPr="00605017">
        <w:rPr>
          <w:rFonts w:ascii="Times New Roman" w:eastAsia="Times New Roman" w:hAnsi="Times New Roman" w:cs="Times New Roman"/>
          <w:b/>
          <w:color w:val="000000" w:themeColor="text1"/>
          <w:sz w:val="24"/>
          <w:szCs w:val="24"/>
          <w:lang w:val="kk-KZ"/>
        </w:rPr>
        <w:t>Қорытынды:</w:t>
      </w:r>
    </w:p>
    <w:p w:rsidR="00583751" w:rsidRPr="00583751" w:rsidRDefault="00583751" w:rsidP="00142327">
      <w:pPr>
        <w:shd w:val="clear" w:color="auto" w:fill="FFFFFF"/>
        <w:spacing w:before="120" w:after="0" w:line="240" w:lineRule="auto"/>
        <w:jc w:val="both"/>
        <w:rPr>
          <w:rFonts w:ascii="Times New Roman" w:eastAsia="Times New Roman" w:hAnsi="Times New Roman" w:cs="Times New Roman"/>
          <w:color w:val="000000" w:themeColor="text1"/>
          <w:sz w:val="24"/>
          <w:szCs w:val="24"/>
          <w:lang w:val="kk-KZ"/>
        </w:rPr>
      </w:pPr>
      <w:r w:rsidRPr="00583751">
        <w:rPr>
          <w:rFonts w:ascii="Times New Roman" w:eastAsia="Times New Roman" w:hAnsi="Times New Roman" w:cs="Times New Roman"/>
          <w:color w:val="000000" w:themeColor="text1"/>
          <w:sz w:val="24"/>
          <w:szCs w:val="24"/>
          <w:lang w:val="kk-KZ"/>
        </w:rPr>
        <w:t>Өсiмтал жануар күтiмi көп, қорғауы жақсы болса, санаулы жылдардан соң саны қайта көбейiп, әлi-ақ даламыздың сәнiн келтiрер. Ертеден бері қазақ даласында халқымызбен бірге мыңдаған жыл бойы бірге жасасып келе жатқан дала тағысын, ертеңгі ұрпағымызға аманат етіп жет</w:t>
      </w:r>
      <w:r>
        <w:rPr>
          <w:rFonts w:ascii="Times New Roman" w:eastAsia="Times New Roman" w:hAnsi="Times New Roman" w:cs="Times New Roman"/>
          <w:color w:val="000000" w:themeColor="text1"/>
          <w:sz w:val="24"/>
          <w:szCs w:val="24"/>
          <w:lang w:val="kk-KZ"/>
        </w:rPr>
        <w:t>кізу біздің міндетіміз!</w:t>
      </w:r>
    </w:p>
    <w:p w:rsidR="00583751" w:rsidRPr="00583751" w:rsidRDefault="00583751" w:rsidP="00142327">
      <w:pPr>
        <w:spacing w:after="0"/>
        <w:jc w:val="both"/>
        <w:rPr>
          <w:rFonts w:ascii="Times New Roman" w:hAnsi="Times New Roman" w:cs="Times New Roman"/>
          <w:b/>
          <w:color w:val="000000" w:themeColor="text1"/>
          <w:sz w:val="24"/>
          <w:szCs w:val="24"/>
          <w:lang w:val="kk-KZ"/>
        </w:rPr>
      </w:pPr>
    </w:p>
    <w:sectPr w:rsidR="00583751" w:rsidRPr="00583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C43EB"/>
    <w:multiLevelType w:val="multilevel"/>
    <w:tmpl w:val="B3DCA13C"/>
    <w:lvl w:ilvl="0">
      <w:start w:val="4"/>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
    <w:nsid w:val="3F0C02A4"/>
    <w:multiLevelType w:val="multilevel"/>
    <w:tmpl w:val="3B246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583751"/>
    <w:rsid w:val="00142327"/>
    <w:rsid w:val="00583751"/>
    <w:rsid w:val="00605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62892-AA47-4220-BA0E-1E4571D5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375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0501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05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1941" TargetMode="External"/><Relationship Id="rId3" Type="http://schemas.openxmlformats.org/officeDocument/2006/relationships/settings" Target="settings.xml"/><Relationship Id="rId7" Type="http://schemas.openxmlformats.org/officeDocument/2006/relationships/hyperlink" Target="https://kk.wikipedia.org/wiki/1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2%9A%D2%B1%D1%80%D0%B0%D0%BB%D0%B0%D0%B9%D0%B4%D1%8B%D2%A3_%D1%81%D0%B0%D0%BB%D2%9B%D1%8B%D0%BD%D1%8B" TargetMode="External"/><Relationship Id="rId5" Type="http://schemas.openxmlformats.org/officeDocument/2006/relationships/hyperlink" Target="https://kk.wikipedia.org/wiki/%D0%91%D3%A9%D0%BA%D0%B5%D0%BD%D0%B4%D0%B5%D1%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5</cp:revision>
  <cp:lastPrinted>2017-04-07T09:37:00Z</cp:lastPrinted>
  <dcterms:created xsi:type="dcterms:W3CDTF">2017-04-07T09:25:00Z</dcterms:created>
  <dcterms:modified xsi:type="dcterms:W3CDTF">2017-04-07T09:42:00Z</dcterms:modified>
</cp:coreProperties>
</file>