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827" w:rsidRDefault="00041175" w:rsidP="00DF6DF8">
      <w:pPr>
        <w:spacing w:after="0"/>
        <w:jc w:val="right"/>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20827">
        <w:rPr>
          <w:rFonts w:ascii="Times New Roman" w:hAnsi="Times New Roman" w:cs="Times New Roman"/>
          <w:sz w:val="24"/>
          <w:szCs w:val="24"/>
          <w:lang w:val="kk-KZ"/>
        </w:rPr>
        <w:t>«Бекітемін»</w:t>
      </w:r>
    </w:p>
    <w:p w:rsidR="00B20827" w:rsidRDefault="00B20827" w:rsidP="00DF6DF8">
      <w:pPr>
        <w:spacing w:after="0"/>
        <w:jc w:val="right"/>
        <w:rPr>
          <w:rFonts w:ascii="Times New Roman" w:hAnsi="Times New Roman" w:cs="Times New Roman"/>
          <w:sz w:val="24"/>
          <w:szCs w:val="24"/>
          <w:lang w:val="kk-KZ"/>
        </w:rPr>
      </w:pPr>
      <w:r>
        <w:rPr>
          <w:rFonts w:ascii="Times New Roman" w:hAnsi="Times New Roman" w:cs="Times New Roman"/>
          <w:sz w:val="24"/>
          <w:szCs w:val="24"/>
          <w:lang w:val="kk-KZ"/>
        </w:rPr>
        <w:t>№6 Хромтау гимназия</w:t>
      </w:r>
    </w:p>
    <w:p w:rsidR="00B20827" w:rsidRDefault="00B20827" w:rsidP="00DF6DF8">
      <w:pPr>
        <w:spacing w:after="0"/>
        <w:jc w:val="right"/>
        <w:rPr>
          <w:rFonts w:ascii="Times New Roman" w:hAnsi="Times New Roman" w:cs="Times New Roman"/>
          <w:sz w:val="24"/>
          <w:szCs w:val="24"/>
          <w:lang w:val="kk-KZ"/>
        </w:rPr>
      </w:pPr>
      <w:r>
        <w:rPr>
          <w:rFonts w:ascii="Times New Roman" w:hAnsi="Times New Roman" w:cs="Times New Roman"/>
          <w:sz w:val="24"/>
          <w:szCs w:val="24"/>
          <w:lang w:val="kk-KZ"/>
        </w:rPr>
        <w:t>директоры: Г.О.</w:t>
      </w:r>
      <w:proofErr w:type="spellStart"/>
      <w:r>
        <w:rPr>
          <w:rFonts w:ascii="Times New Roman" w:hAnsi="Times New Roman" w:cs="Times New Roman"/>
          <w:sz w:val="24"/>
          <w:szCs w:val="24"/>
          <w:lang w:val="kk-KZ"/>
        </w:rPr>
        <w:t>Мукашева</w:t>
      </w:r>
      <w:proofErr w:type="spellEnd"/>
    </w:p>
    <w:p w:rsidR="00B20827" w:rsidRDefault="00997BF5" w:rsidP="00DF6DF8">
      <w:pPr>
        <w:spacing w:after="0"/>
        <w:jc w:val="right"/>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D954C7">
        <w:rPr>
          <w:rFonts w:ascii="Times New Roman" w:hAnsi="Times New Roman" w:cs="Times New Roman"/>
          <w:sz w:val="24"/>
          <w:szCs w:val="24"/>
          <w:lang w:val="kk-KZ"/>
        </w:rPr>
        <w:t>Бұйрық №</w:t>
      </w:r>
      <w:r w:rsidR="00D3517D">
        <w:rPr>
          <w:rFonts w:ascii="Times New Roman" w:hAnsi="Times New Roman" w:cs="Times New Roman"/>
          <w:sz w:val="24"/>
          <w:szCs w:val="24"/>
          <w:lang w:val="kk-KZ"/>
        </w:rPr>
        <w:t>12</w:t>
      </w:r>
      <w:bookmarkStart w:id="0" w:name="_GoBack"/>
      <w:bookmarkEnd w:id="0"/>
      <w:r w:rsidR="006B33C8">
        <w:rPr>
          <w:rFonts w:ascii="Times New Roman" w:hAnsi="Times New Roman" w:cs="Times New Roman"/>
          <w:sz w:val="24"/>
          <w:szCs w:val="24"/>
          <w:lang w:val="kk-KZ"/>
        </w:rPr>
        <w:t xml:space="preserve">н/қ </w:t>
      </w:r>
      <w:r w:rsidR="00D3517D">
        <w:rPr>
          <w:rFonts w:ascii="Times New Roman" w:hAnsi="Times New Roman" w:cs="Times New Roman"/>
          <w:sz w:val="24"/>
          <w:szCs w:val="24"/>
          <w:lang w:val="kk-KZ"/>
        </w:rPr>
        <w:t>19</w:t>
      </w:r>
      <w:r w:rsidR="000302BC">
        <w:rPr>
          <w:rFonts w:ascii="Times New Roman" w:hAnsi="Times New Roman" w:cs="Times New Roman"/>
          <w:sz w:val="24"/>
          <w:szCs w:val="24"/>
          <w:lang w:val="kk-KZ"/>
        </w:rPr>
        <w:t>.</w:t>
      </w:r>
      <w:r w:rsidR="006B33C8">
        <w:rPr>
          <w:rFonts w:ascii="Times New Roman" w:hAnsi="Times New Roman" w:cs="Times New Roman"/>
          <w:sz w:val="24"/>
          <w:szCs w:val="24"/>
          <w:lang w:val="kk-KZ"/>
        </w:rPr>
        <w:t xml:space="preserve">02.2016 </w:t>
      </w:r>
      <w:r>
        <w:rPr>
          <w:rFonts w:ascii="Times New Roman" w:hAnsi="Times New Roman" w:cs="Times New Roman"/>
          <w:sz w:val="24"/>
          <w:szCs w:val="24"/>
          <w:lang w:val="kk-KZ"/>
        </w:rPr>
        <w:t>ж</w:t>
      </w:r>
    </w:p>
    <w:p w:rsidR="00B20827" w:rsidRDefault="00B20827" w:rsidP="00B20827">
      <w:pPr>
        <w:spacing w:after="0"/>
        <w:jc w:val="center"/>
        <w:rPr>
          <w:rFonts w:ascii="Times New Roman" w:hAnsi="Times New Roman" w:cs="Times New Roman"/>
          <w:sz w:val="24"/>
          <w:szCs w:val="24"/>
          <w:lang w:val="kk-KZ"/>
        </w:rPr>
      </w:pPr>
    </w:p>
    <w:p w:rsidR="00B20827" w:rsidRPr="00DF6DF8" w:rsidRDefault="00D954C7" w:rsidP="00DF6DF8">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w:t>
      </w:r>
      <w:r w:rsidR="00797028" w:rsidRPr="00B20827">
        <w:rPr>
          <w:rFonts w:ascii="Times New Roman" w:hAnsi="Times New Roman" w:cs="Times New Roman"/>
          <w:b/>
          <w:sz w:val="24"/>
          <w:szCs w:val="24"/>
          <w:lang w:val="kk-KZ"/>
        </w:rPr>
        <w:t>№6 Хромтау гимназиясы»</w:t>
      </w:r>
      <w:r w:rsidR="00B20827" w:rsidRPr="00B20827">
        <w:rPr>
          <w:rFonts w:ascii="Times New Roman" w:hAnsi="Times New Roman" w:cs="Times New Roman"/>
          <w:b/>
          <w:sz w:val="24"/>
          <w:szCs w:val="24"/>
          <w:lang w:val="kk-KZ"/>
        </w:rPr>
        <w:t xml:space="preserve"> </w:t>
      </w:r>
      <w:r w:rsidR="00797028" w:rsidRPr="00B20827">
        <w:rPr>
          <w:rFonts w:ascii="Times New Roman" w:hAnsi="Times New Roman" w:cs="Times New Roman"/>
          <w:b/>
          <w:sz w:val="24"/>
          <w:szCs w:val="24"/>
          <w:lang w:val="kk-KZ"/>
        </w:rPr>
        <w:t>КММ</w:t>
      </w:r>
      <w:r w:rsidR="00DF6DF8">
        <w:rPr>
          <w:rFonts w:ascii="Times New Roman" w:hAnsi="Times New Roman" w:cs="Times New Roman"/>
          <w:b/>
          <w:sz w:val="24"/>
          <w:szCs w:val="24"/>
          <w:lang w:val="kk-KZ"/>
        </w:rPr>
        <w:t xml:space="preserve"> </w:t>
      </w:r>
      <w:r w:rsidR="00797028" w:rsidRPr="00B20827">
        <w:rPr>
          <w:rFonts w:ascii="Times New Roman" w:hAnsi="Times New Roman" w:cs="Times New Roman"/>
          <w:b/>
          <w:sz w:val="24"/>
          <w:szCs w:val="24"/>
          <w:lang w:val="kk-KZ"/>
        </w:rPr>
        <w:t>мемлекеттік қызмет көрсету кестесі</w:t>
      </w:r>
    </w:p>
    <w:p w:rsidR="00797028" w:rsidRPr="00B20827" w:rsidRDefault="00797028" w:rsidP="00797028">
      <w:pPr>
        <w:spacing w:after="0"/>
        <w:jc w:val="center"/>
        <w:rPr>
          <w:rFonts w:ascii="Times New Roman" w:hAnsi="Times New Roman" w:cs="Times New Roman"/>
          <w:sz w:val="24"/>
          <w:szCs w:val="24"/>
          <w:lang w:val="kk-KZ"/>
        </w:rPr>
      </w:pPr>
      <w:r w:rsidRPr="00B20827">
        <w:rPr>
          <w:rFonts w:ascii="Times New Roman" w:hAnsi="Times New Roman" w:cs="Times New Roman"/>
          <w:sz w:val="24"/>
          <w:szCs w:val="24"/>
          <w:lang w:val="kk-KZ"/>
        </w:rPr>
        <w:t>Дүйсенбі - 9.00-ден 18.00-ге дейін.</w:t>
      </w:r>
    </w:p>
    <w:p w:rsidR="00797028" w:rsidRPr="00B20827" w:rsidRDefault="00B20827" w:rsidP="00797028">
      <w:pPr>
        <w:spacing w:after="0"/>
        <w:jc w:val="center"/>
        <w:rPr>
          <w:rFonts w:ascii="Times New Roman" w:hAnsi="Times New Roman" w:cs="Times New Roman"/>
          <w:sz w:val="24"/>
          <w:szCs w:val="24"/>
          <w:lang w:val="kk-KZ"/>
        </w:rPr>
      </w:pPr>
      <w:r w:rsidRPr="00B20827">
        <w:rPr>
          <w:rFonts w:ascii="Times New Roman" w:hAnsi="Times New Roman" w:cs="Times New Roman"/>
          <w:sz w:val="24"/>
          <w:szCs w:val="24"/>
          <w:lang w:val="kk-KZ"/>
        </w:rPr>
        <w:t>Сейсенбі</w:t>
      </w:r>
      <w:r w:rsidR="00797028" w:rsidRPr="00B20827">
        <w:rPr>
          <w:rFonts w:ascii="Times New Roman" w:hAnsi="Times New Roman" w:cs="Times New Roman"/>
          <w:sz w:val="24"/>
          <w:szCs w:val="24"/>
          <w:lang w:val="kk-KZ"/>
        </w:rPr>
        <w:t xml:space="preserve"> - 9.00-ден 18.00-ге дейін.</w:t>
      </w:r>
    </w:p>
    <w:p w:rsidR="00797028" w:rsidRPr="00B20827" w:rsidRDefault="00B20827" w:rsidP="00797028">
      <w:pPr>
        <w:spacing w:after="0"/>
        <w:jc w:val="center"/>
        <w:rPr>
          <w:rFonts w:ascii="Times New Roman" w:hAnsi="Times New Roman" w:cs="Times New Roman"/>
          <w:sz w:val="24"/>
          <w:szCs w:val="24"/>
          <w:lang w:val="kk-KZ"/>
        </w:rPr>
      </w:pPr>
      <w:r w:rsidRPr="00B20827">
        <w:rPr>
          <w:rFonts w:ascii="Times New Roman" w:hAnsi="Times New Roman" w:cs="Times New Roman"/>
          <w:sz w:val="24"/>
          <w:szCs w:val="24"/>
          <w:lang w:val="kk-KZ"/>
        </w:rPr>
        <w:t>Сәрсенбі</w:t>
      </w:r>
      <w:r w:rsidR="00797028" w:rsidRPr="00B20827">
        <w:rPr>
          <w:rFonts w:ascii="Times New Roman" w:hAnsi="Times New Roman" w:cs="Times New Roman"/>
          <w:sz w:val="24"/>
          <w:szCs w:val="24"/>
          <w:lang w:val="kk-KZ"/>
        </w:rPr>
        <w:t xml:space="preserve"> - 9.00-ден 18.00-ге дейін.</w:t>
      </w:r>
    </w:p>
    <w:p w:rsidR="00797028" w:rsidRPr="00B20827" w:rsidRDefault="00B20827" w:rsidP="00797028">
      <w:pPr>
        <w:spacing w:after="0"/>
        <w:jc w:val="center"/>
        <w:rPr>
          <w:rFonts w:ascii="Times New Roman" w:hAnsi="Times New Roman" w:cs="Times New Roman"/>
          <w:sz w:val="24"/>
          <w:szCs w:val="24"/>
          <w:lang w:val="kk-KZ"/>
        </w:rPr>
      </w:pPr>
      <w:r w:rsidRPr="00B20827">
        <w:rPr>
          <w:rFonts w:ascii="Times New Roman" w:hAnsi="Times New Roman" w:cs="Times New Roman"/>
          <w:sz w:val="24"/>
          <w:szCs w:val="24"/>
          <w:lang w:val="kk-KZ"/>
        </w:rPr>
        <w:t>Бейсенбі</w:t>
      </w:r>
      <w:r w:rsidR="00797028" w:rsidRPr="00B20827">
        <w:rPr>
          <w:rFonts w:ascii="Times New Roman" w:hAnsi="Times New Roman" w:cs="Times New Roman"/>
          <w:sz w:val="24"/>
          <w:szCs w:val="24"/>
          <w:lang w:val="kk-KZ"/>
        </w:rPr>
        <w:t xml:space="preserve"> - 9.00-ден 18.00-ге дейін.</w:t>
      </w:r>
    </w:p>
    <w:p w:rsidR="00797028" w:rsidRPr="00B20827" w:rsidRDefault="00997BF5" w:rsidP="00797028">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20827" w:rsidRPr="00B20827">
        <w:rPr>
          <w:rFonts w:ascii="Times New Roman" w:hAnsi="Times New Roman" w:cs="Times New Roman"/>
          <w:sz w:val="24"/>
          <w:szCs w:val="24"/>
          <w:lang w:val="kk-KZ"/>
        </w:rPr>
        <w:t>Жұма</w:t>
      </w:r>
      <w:r w:rsidR="00797028" w:rsidRPr="00B20827">
        <w:rPr>
          <w:rFonts w:ascii="Times New Roman" w:hAnsi="Times New Roman" w:cs="Times New Roman"/>
          <w:sz w:val="24"/>
          <w:szCs w:val="24"/>
          <w:lang w:val="kk-KZ"/>
        </w:rPr>
        <w:t xml:space="preserve"> - 9.00-ден </w:t>
      </w:r>
      <w:r>
        <w:rPr>
          <w:rFonts w:ascii="Times New Roman" w:hAnsi="Times New Roman" w:cs="Times New Roman"/>
          <w:sz w:val="24"/>
          <w:szCs w:val="24"/>
          <w:lang w:val="kk-KZ"/>
        </w:rPr>
        <w:t xml:space="preserve"> </w:t>
      </w:r>
      <w:r w:rsidR="00797028" w:rsidRPr="00B20827">
        <w:rPr>
          <w:rFonts w:ascii="Times New Roman" w:hAnsi="Times New Roman" w:cs="Times New Roman"/>
          <w:sz w:val="24"/>
          <w:szCs w:val="24"/>
          <w:lang w:val="kk-KZ"/>
        </w:rPr>
        <w:t>18.00-ге дейін.</w:t>
      </w:r>
    </w:p>
    <w:p w:rsidR="00B20827" w:rsidRDefault="00997BF5" w:rsidP="00B20827">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20827" w:rsidRPr="00B20827">
        <w:rPr>
          <w:rFonts w:ascii="Times New Roman" w:hAnsi="Times New Roman" w:cs="Times New Roman"/>
          <w:sz w:val="24"/>
          <w:szCs w:val="24"/>
          <w:lang w:val="kk-KZ"/>
        </w:rPr>
        <w:t xml:space="preserve">Сенбі - 9.00-ден </w:t>
      </w:r>
      <w:r>
        <w:rPr>
          <w:rFonts w:ascii="Times New Roman" w:hAnsi="Times New Roman" w:cs="Times New Roman"/>
          <w:sz w:val="24"/>
          <w:szCs w:val="24"/>
          <w:lang w:val="kk-KZ"/>
        </w:rPr>
        <w:t xml:space="preserve"> </w:t>
      </w:r>
      <w:r w:rsidR="00B20827" w:rsidRPr="00B20827">
        <w:rPr>
          <w:rFonts w:ascii="Times New Roman" w:hAnsi="Times New Roman" w:cs="Times New Roman"/>
          <w:sz w:val="24"/>
          <w:szCs w:val="24"/>
          <w:lang w:val="kk-KZ"/>
        </w:rPr>
        <w:t>18.00-ге дейін.</w:t>
      </w:r>
    </w:p>
    <w:p w:rsidR="00B20827" w:rsidRPr="00B20827" w:rsidRDefault="00B20827" w:rsidP="00B20827">
      <w:pPr>
        <w:spacing w:after="0"/>
        <w:jc w:val="center"/>
        <w:rPr>
          <w:rFonts w:ascii="Times New Roman" w:hAnsi="Times New Roman" w:cs="Times New Roman"/>
          <w:b/>
          <w:sz w:val="24"/>
          <w:szCs w:val="24"/>
          <w:lang w:val="kk-KZ"/>
        </w:rPr>
      </w:pPr>
      <w:r w:rsidRPr="00B20827">
        <w:rPr>
          <w:rFonts w:ascii="Times New Roman" w:hAnsi="Times New Roman" w:cs="Times New Roman"/>
          <w:b/>
          <w:sz w:val="24"/>
          <w:szCs w:val="24"/>
          <w:lang w:val="kk-KZ"/>
        </w:rPr>
        <w:t>Түскі үзіліс 13.00-ден 14.00-ге дейін</w:t>
      </w:r>
    </w:p>
    <w:tbl>
      <w:tblPr>
        <w:tblStyle w:val="a3"/>
        <w:tblpPr w:leftFromText="181" w:rightFromText="181" w:vertAnchor="page" w:horzAnchor="page" w:tblpX="1261" w:tblpY="5176"/>
        <w:tblOverlap w:val="never"/>
        <w:tblW w:w="10202" w:type="dxa"/>
        <w:tblLayout w:type="fixed"/>
        <w:tblLook w:val="04A0" w:firstRow="1" w:lastRow="0" w:firstColumn="1" w:lastColumn="0" w:noHBand="0" w:noVBand="1"/>
      </w:tblPr>
      <w:tblGrid>
        <w:gridCol w:w="562"/>
        <w:gridCol w:w="1276"/>
        <w:gridCol w:w="4820"/>
        <w:gridCol w:w="2551"/>
        <w:gridCol w:w="993"/>
      </w:tblGrid>
      <w:tr w:rsidR="00DF6DF8" w:rsidRPr="00B20827" w:rsidTr="00DF6DF8">
        <w:tc>
          <w:tcPr>
            <w:tcW w:w="562" w:type="dxa"/>
          </w:tcPr>
          <w:p w:rsidR="00DF6DF8" w:rsidRPr="00B20827" w:rsidRDefault="00DF6DF8" w:rsidP="00DF6DF8">
            <w:pPr>
              <w:jc w:val="center"/>
              <w:rPr>
                <w:rFonts w:ascii="Times New Roman" w:hAnsi="Times New Roman" w:cs="Times New Roman"/>
                <w:sz w:val="24"/>
                <w:szCs w:val="24"/>
                <w:lang w:val="kk-KZ"/>
              </w:rPr>
            </w:pPr>
            <w:proofErr w:type="spellStart"/>
            <w:r w:rsidRPr="00B20827">
              <w:rPr>
                <w:rFonts w:ascii="Times New Roman" w:hAnsi="Times New Roman" w:cs="Times New Roman"/>
                <w:sz w:val="24"/>
                <w:szCs w:val="24"/>
                <w:lang w:val="kk-KZ"/>
              </w:rPr>
              <w:t>р/с</w:t>
            </w:r>
            <w:proofErr w:type="spellEnd"/>
          </w:p>
        </w:tc>
        <w:tc>
          <w:tcPr>
            <w:tcW w:w="1276" w:type="dxa"/>
          </w:tcPr>
          <w:p w:rsidR="00DF6DF8" w:rsidRPr="00B20827" w:rsidRDefault="00DF6DF8" w:rsidP="00DF6DF8">
            <w:pPr>
              <w:jc w:val="center"/>
              <w:rPr>
                <w:rFonts w:ascii="Times New Roman" w:hAnsi="Times New Roman" w:cs="Times New Roman"/>
                <w:sz w:val="24"/>
                <w:szCs w:val="24"/>
                <w:lang w:val="kk-KZ"/>
              </w:rPr>
            </w:pPr>
            <w:r w:rsidRPr="00B20827">
              <w:rPr>
                <w:rFonts w:ascii="Times New Roman" w:hAnsi="Times New Roman" w:cs="Times New Roman"/>
                <w:sz w:val="24"/>
                <w:szCs w:val="24"/>
                <w:lang w:val="kk-KZ"/>
              </w:rPr>
              <w:t>Қызмет коды</w:t>
            </w:r>
          </w:p>
        </w:tc>
        <w:tc>
          <w:tcPr>
            <w:tcW w:w="4820" w:type="dxa"/>
          </w:tcPr>
          <w:p w:rsidR="00DF6DF8" w:rsidRPr="00B20827" w:rsidRDefault="00DF6DF8" w:rsidP="00DF6DF8">
            <w:pPr>
              <w:jc w:val="center"/>
              <w:rPr>
                <w:rFonts w:ascii="Times New Roman" w:hAnsi="Times New Roman" w:cs="Times New Roman"/>
                <w:sz w:val="24"/>
                <w:szCs w:val="24"/>
                <w:lang w:val="kk-KZ"/>
              </w:rPr>
            </w:pPr>
            <w:r w:rsidRPr="00B20827">
              <w:rPr>
                <w:rFonts w:ascii="Times New Roman" w:hAnsi="Times New Roman" w:cs="Times New Roman"/>
                <w:sz w:val="24"/>
                <w:szCs w:val="24"/>
                <w:lang w:val="kk-KZ"/>
              </w:rPr>
              <w:t>Мемлекеттік қызметтің атауы</w:t>
            </w:r>
          </w:p>
        </w:tc>
        <w:tc>
          <w:tcPr>
            <w:tcW w:w="2551" w:type="dxa"/>
          </w:tcPr>
          <w:p w:rsidR="00DF6DF8" w:rsidRPr="00B20827" w:rsidRDefault="00DF6DF8" w:rsidP="00DF6DF8">
            <w:pPr>
              <w:jc w:val="center"/>
              <w:rPr>
                <w:rFonts w:ascii="Times New Roman" w:hAnsi="Times New Roman" w:cs="Times New Roman"/>
                <w:sz w:val="24"/>
                <w:szCs w:val="24"/>
                <w:lang w:val="kk-KZ"/>
              </w:rPr>
            </w:pPr>
            <w:r w:rsidRPr="00B20827">
              <w:rPr>
                <w:rFonts w:ascii="Times New Roman" w:hAnsi="Times New Roman" w:cs="Times New Roman"/>
                <w:sz w:val="24"/>
                <w:szCs w:val="24"/>
                <w:lang w:val="kk-KZ"/>
              </w:rPr>
              <w:t>Жауапты тұлғалар</w:t>
            </w:r>
          </w:p>
        </w:tc>
        <w:tc>
          <w:tcPr>
            <w:tcW w:w="993" w:type="dxa"/>
          </w:tcPr>
          <w:p w:rsidR="00DF6DF8" w:rsidRPr="00B20827" w:rsidRDefault="00DF6DF8" w:rsidP="00DF6DF8">
            <w:pPr>
              <w:jc w:val="center"/>
              <w:rPr>
                <w:rFonts w:ascii="Times New Roman" w:hAnsi="Times New Roman" w:cs="Times New Roman"/>
                <w:sz w:val="24"/>
                <w:szCs w:val="24"/>
                <w:lang w:val="kk-KZ"/>
              </w:rPr>
            </w:pPr>
            <w:r w:rsidRPr="00B20827">
              <w:rPr>
                <w:rFonts w:ascii="Times New Roman" w:hAnsi="Times New Roman" w:cs="Times New Roman"/>
                <w:sz w:val="24"/>
                <w:szCs w:val="24"/>
                <w:lang w:val="kk-KZ"/>
              </w:rPr>
              <w:t>Кабинеті</w:t>
            </w:r>
          </w:p>
        </w:tc>
      </w:tr>
      <w:tr w:rsidR="00DF6DF8" w:rsidRPr="00B20827" w:rsidTr="00DF6DF8">
        <w:tc>
          <w:tcPr>
            <w:tcW w:w="562" w:type="dxa"/>
          </w:tcPr>
          <w:p w:rsidR="00DF6DF8" w:rsidRPr="00B20827" w:rsidRDefault="00DF6DF8" w:rsidP="00DF6DF8">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6" w:type="dxa"/>
          </w:tcPr>
          <w:p w:rsidR="00DF6DF8" w:rsidRPr="001A5B38" w:rsidRDefault="00DF6DF8" w:rsidP="00DF6DF8">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00403003</w:t>
            </w:r>
          </w:p>
        </w:tc>
        <w:tc>
          <w:tcPr>
            <w:tcW w:w="4820" w:type="dxa"/>
          </w:tcPr>
          <w:p w:rsidR="00DF6DF8" w:rsidRPr="00FE79DB" w:rsidRDefault="00DF6DF8" w:rsidP="00DF6DF8">
            <w:pPr>
              <w:rPr>
                <w:rFonts w:ascii="Times New Roman" w:hAnsi="Times New Roman" w:cs="Times New Roman"/>
                <w:sz w:val="24"/>
                <w:szCs w:val="24"/>
                <w:lang w:val="kk-KZ"/>
              </w:rPr>
            </w:pPr>
            <w:r w:rsidRPr="00FE79DB">
              <w:rPr>
                <w:rFonts w:ascii="Times New Roman" w:eastAsia="Times New Roman" w:hAnsi="Times New Roman" w:cs="Times New Roman"/>
                <w:color w:val="000000"/>
                <w:sz w:val="24"/>
                <w:szCs w:val="24"/>
                <w:lang w:val="kk-KZ" w:eastAsia="ru-RU"/>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w:t>
            </w:r>
          </w:p>
        </w:tc>
        <w:tc>
          <w:tcPr>
            <w:tcW w:w="2551" w:type="dxa"/>
          </w:tcPr>
          <w:p w:rsidR="00DF6DF8" w:rsidRDefault="00DF6DF8" w:rsidP="00DF6DF8">
            <w:pPr>
              <w:jc w:val="center"/>
              <w:rPr>
                <w:rFonts w:ascii="Times New Roman" w:hAnsi="Times New Roman" w:cs="Times New Roman"/>
                <w:sz w:val="24"/>
                <w:szCs w:val="24"/>
                <w:lang w:val="kk-KZ"/>
              </w:rPr>
            </w:pPr>
            <w:r>
              <w:rPr>
                <w:rFonts w:ascii="Times New Roman" w:hAnsi="Times New Roman" w:cs="Times New Roman"/>
                <w:sz w:val="24"/>
                <w:szCs w:val="24"/>
                <w:lang w:val="kk-KZ"/>
              </w:rPr>
              <w:t>Г.Е.</w:t>
            </w:r>
            <w:proofErr w:type="spellStart"/>
            <w:r>
              <w:rPr>
                <w:rFonts w:ascii="Times New Roman" w:hAnsi="Times New Roman" w:cs="Times New Roman"/>
                <w:sz w:val="24"/>
                <w:szCs w:val="24"/>
                <w:lang w:val="kk-KZ"/>
              </w:rPr>
              <w:t>Намазова</w:t>
            </w:r>
            <w:proofErr w:type="spellEnd"/>
          </w:p>
          <w:p w:rsidR="00DF6DF8" w:rsidRDefault="00DF6DF8" w:rsidP="00DF6DF8">
            <w:pPr>
              <w:jc w:val="center"/>
              <w:rPr>
                <w:rFonts w:ascii="Times New Roman" w:hAnsi="Times New Roman" w:cs="Times New Roman"/>
                <w:sz w:val="24"/>
                <w:szCs w:val="24"/>
                <w:lang w:val="kk-KZ"/>
              </w:rPr>
            </w:pPr>
            <w:r>
              <w:rPr>
                <w:rFonts w:ascii="Times New Roman" w:hAnsi="Times New Roman" w:cs="Times New Roman"/>
                <w:sz w:val="24"/>
                <w:szCs w:val="24"/>
                <w:lang w:val="kk-KZ"/>
              </w:rPr>
              <w:t>Іс-қағаз жүргізуші</w:t>
            </w:r>
          </w:p>
          <w:p w:rsidR="00DF6DF8" w:rsidRPr="00511C30" w:rsidRDefault="00DF6DF8" w:rsidP="00DF6DF8">
            <w:pPr>
              <w:jc w:val="center"/>
              <w:rPr>
                <w:rFonts w:ascii="Times New Roman" w:hAnsi="Times New Roman" w:cs="Times New Roman"/>
                <w:sz w:val="24"/>
                <w:szCs w:val="24"/>
                <w:lang w:val="kk-KZ"/>
              </w:rPr>
            </w:pPr>
          </w:p>
        </w:tc>
        <w:tc>
          <w:tcPr>
            <w:tcW w:w="993" w:type="dxa"/>
          </w:tcPr>
          <w:p w:rsidR="00DF6DF8" w:rsidRPr="00E54C73" w:rsidRDefault="00DF6DF8" w:rsidP="00DF6DF8">
            <w:pPr>
              <w:rPr>
                <w:rFonts w:ascii="Times New Roman" w:hAnsi="Times New Roman" w:cs="Times New Roman"/>
                <w:sz w:val="24"/>
                <w:szCs w:val="24"/>
                <w:lang w:val="kk-KZ"/>
              </w:rPr>
            </w:pPr>
            <w:r>
              <w:rPr>
                <w:rFonts w:ascii="Times New Roman" w:hAnsi="Times New Roman" w:cs="Times New Roman"/>
                <w:sz w:val="24"/>
                <w:szCs w:val="24"/>
                <w:lang w:val="kk-KZ"/>
              </w:rPr>
              <w:t>300Б</w:t>
            </w:r>
          </w:p>
        </w:tc>
      </w:tr>
      <w:tr w:rsidR="00DF6DF8" w:rsidRPr="00B20827" w:rsidTr="00DF6DF8">
        <w:tc>
          <w:tcPr>
            <w:tcW w:w="562" w:type="dxa"/>
          </w:tcPr>
          <w:p w:rsidR="00DF6DF8" w:rsidRPr="00B20827" w:rsidRDefault="00DF6DF8" w:rsidP="00DF6DF8">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76" w:type="dxa"/>
          </w:tcPr>
          <w:p w:rsidR="00DF6DF8" w:rsidRPr="001A5B38" w:rsidRDefault="00DF6DF8" w:rsidP="00DF6DF8">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00403004</w:t>
            </w:r>
          </w:p>
        </w:tc>
        <w:tc>
          <w:tcPr>
            <w:tcW w:w="4820" w:type="dxa"/>
          </w:tcPr>
          <w:p w:rsidR="00DF6DF8" w:rsidRPr="00FE79DB" w:rsidRDefault="00DF6DF8" w:rsidP="00DF6DF8">
            <w:pPr>
              <w:rPr>
                <w:rFonts w:ascii="Times New Roman" w:hAnsi="Times New Roman" w:cs="Times New Roman"/>
                <w:sz w:val="24"/>
                <w:szCs w:val="24"/>
                <w:lang w:val="kk-KZ"/>
              </w:rPr>
            </w:pPr>
            <w:r w:rsidRPr="00FE79DB">
              <w:rPr>
                <w:rFonts w:ascii="Times New Roman" w:hAnsi="Times New Roman" w:cs="Times New Roman"/>
                <w:color w:val="000000"/>
                <w:sz w:val="24"/>
                <w:szCs w:val="24"/>
                <w:lang w:val="kk-KZ"/>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w:t>
            </w:r>
            <w:r w:rsidRPr="00B20827">
              <w:rPr>
                <w:rFonts w:ascii="Times New Roman" w:hAnsi="Times New Roman" w:cs="Times New Roman"/>
                <w:color w:val="000000"/>
                <w:sz w:val="24"/>
                <w:szCs w:val="24"/>
                <w:lang w:val="kk-KZ"/>
              </w:rPr>
              <w:t>»</w:t>
            </w:r>
          </w:p>
        </w:tc>
        <w:tc>
          <w:tcPr>
            <w:tcW w:w="2551" w:type="dxa"/>
          </w:tcPr>
          <w:p w:rsidR="00DF6DF8" w:rsidRDefault="00DF6DF8" w:rsidP="00DF6DF8">
            <w:pPr>
              <w:jc w:val="center"/>
              <w:rPr>
                <w:rFonts w:ascii="Times New Roman" w:hAnsi="Times New Roman" w:cs="Times New Roman"/>
                <w:sz w:val="24"/>
                <w:szCs w:val="24"/>
                <w:lang w:val="kk-KZ"/>
              </w:rPr>
            </w:pPr>
            <w:r>
              <w:rPr>
                <w:rFonts w:ascii="Times New Roman" w:hAnsi="Times New Roman" w:cs="Times New Roman"/>
                <w:sz w:val="24"/>
                <w:szCs w:val="24"/>
                <w:lang w:val="kk-KZ"/>
              </w:rPr>
              <w:t>А.А.Алиева</w:t>
            </w:r>
          </w:p>
          <w:p w:rsidR="00DF6DF8" w:rsidRDefault="00DF6DF8" w:rsidP="00DF6DF8">
            <w:pPr>
              <w:jc w:val="center"/>
              <w:rPr>
                <w:rFonts w:ascii="Times New Roman" w:hAnsi="Times New Roman" w:cs="Times New Roman"/>
                <w:sz w:val="24"/>
                <w:szCs w:val="24"/>
                <w:lang w:val="kk-KZ"/>
              </w:rPr>
            </w:pPr>
            <w:r>
              <w:rPr>
                <w:rFonts w:ascii="Times New Roman" w:hAnsi="Times New Roman" w:cs="Times New Roman"/>
                <w:sz w:val="24"/>
                <w:szCs w:val="24"/>
                <w:lang w:val="kk-KZ"/>
              </w:rPr>
              <w:t>Менеджер</w:t>
            </w:r>
          </w:p>
          <w:p w:rsidR="00DF6DF8" w:rsidRPr="00071DD2" w:rsidRDefault="00DF6DF8" w:rsidP="00DF6DF8">
            <w:pPr>
              <w:jc w:val="center"/>
              <w:rPr>
                <w:rFonts w:ascii="Times New Roman" w:hAnsi="Times New Roman" w:cs="Times New Roman"/>
                <w:sz w:val="24"/>
                <w:szCs w:val="24"/>
                <w:lang w:val="kk-KZ"/>
              </w:rPr>
            </w:pPr>
          </w:p>
        </w:tc>
        <w:tc>
          <w:tcPr>
            <w:tcW w:w="993" w:type="dxa"/>
          </w:tcPr>
          <w:p w:rsidR="00DF6DF8" w:rsidRPr="00E54C73" w:rsidRDefault="00DF6DF8" w:rsidP="00DF6DF8">
            <w:pPr>
              <w:rPr>
                <w:rFonts w:ascii="Times New Roman" w:hAnsi="Times New Roman" w:cs="Times New Roman"/>
                <w:sz w:val="24"/>
                <w:szCs w:val="24"/>
                <w:lang w:val="kk-KZ"/>
              </w:rPr>
            </w:pPr>
            <w:r>
              <w:rPr>
                <w:rFonts w:ascii="Times New Roman" w:hAnsi="Times New Roman" w:cs="Times New Roman"/>
                <w:sz w:val="24"/>
                <w:szCs w:val="24"/>
                <w:lang w:val="kk-KZ"/>
              </w:rPr>
              <w:t>301Б</w:t>
            </w:r>
          </w:p>
        </w:tc>
      </w:tr>
      <w:tr w:rsidR="00DF6DF8" w:rsidRPr="00B20827" w:rsidTr="00DF6DF8">
        <w:tc>
          <w:tcPr>
            <w:tcW w:w="562" w:type="dxa"/>
          </w:tcPr>
          <w:p w:rsidR="00DF6DF8" w:rsidRPr="00B20827" w:rsidRDefault="00DF6DF8" w:rsidP="00DF6DF8">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276" w:type="dxa"/>
          </w:tcPr>
          <w:p w:rsidR="00DF6DF8" w:rsidRPr="00997657" w:rsidRDefault="00DF6DF8" w:rsidP="00DF6DF8">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00403005</w:t>
            </w:r>
          </w:p>
        </w:tc>
        <w:tc>
          <w:tcPr>
            <w:tcW w:w="4820" w:type="dxa"/>
          </w:tcPr>
          <w:p w:rsidR="00DF6DF8" w:rsidRPr="00FE79DB" w:rsidRDefault="00DF6DF8" w:rsidP="00DF6DF8">
            <w:pPr>
              <w:rPr>
                <w:rFonts w:ascii="Times New Roman" w:hAnsi="Times New Roman" w:cs="Times New Roman"/>
                <w:sz w:val="24"/>
                <w:szCs w:val="24"/>
                <w:lang w:val="kk-KZ"/>
              </w:rPr>
            </w:pPr>
            <w:r w:rsidRPr="00FE79DB">
              <w:rPr>
                <w:rFonts w:ascii="Times New Roman" w:hAnsi="Times New Roman" w:cs="Times New Roman"/>
                <w:color w:val="000000"/>
                <w:sz w:val="24"/>
                <w:szCs w:val="24"/>
                <w:lang w:val="kk-KZ"/>
              </w:rPr>
              <w:t>«Арнайы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w:t>
            </w:r>
          </w:p>
        </w:tc>
        <w:tc>
          <w:tcPr>
            <w:tcW w:w="2551" w:type="dxa"/>
          </w:tcPr>
          <w:p w:rsidR="00F240B3" w:rsidRDefault="00F240B3" w:rsidP="00DF6DF8">
            <w:pPr>
              <w:jc w:val="center"/>
              <w:rPr>
                <w:rFonts w:ascii="Times New Roman" w:hAnsi="Times New Roman" w:cs="Times New Roman"/>
                <w:sz w:val="24"/>
                <w:szCs w:val="24"/>
                <w:lang w:val="kk-KZ"/>
              </w:rPr>
            </w:pPr>
            <w:r>
              <w:rPr>
                <w:rFonts w:ascii="Times New Roman" w:hAnsi="Times New Roman" w:cs="Times New Roman"/>
                <w:sz w:val="24"/>
                <w:szCs w:val="24"/>
                <w:lang w:val="kk-KZ"/>
              </w:rPr>
              <w:t>М.</w:t>
            </w:r>
            <w:proofErr w:type="spellStart"/>
            <w:r>
              <w:rPr>
                <w:rFonts w:ascii="Times New Roman" w:hAnsi="Times New Roman" w:cs="Times New Roman"/>
                <w:sz w:val="24"/>
                <w:szCs w:val="24"/>
                <w:lang w:val="kk-KZ"/>
              </w:rPr>
              <w:t>Нуртазина</w:t>
            </w:r>
            <w:proofErr w:type="spellEnd"/>
          </w:p>
          <w:p w:rsidR="00DF6DF8" w:rsidRDefault="00DF6DF8" w:rsidP="00DF6DF8">
            <w:pPr>
              <w:jc w:val="center"/>
              <w:rPr>
                <w:rFonts w:ascii="Times New Roman" w:hAnsi="Times New Roman" w:cs="Times New Roman"/>
                <w:sz w:val="24"/>
                <w:szCs w:val="24"/>
                <w:lang w:val="kk-KZ"/>
              </w:rPr>
            </w:pPr>
            <w:r>
              <w:rPr>
                <w:rFonts w:ascii="Times New Roman" w:hAnsi="Times New Roman" w:cs="Times New Roman"/>
                <w:sz w:val="24"/>
                <w:szCs w:val="24"/>
                <w:lang w:val="kk-KZ"/>
              </w:rPr>
              <w:t>Әлеуметтік педагог</w:t>
            </w:r>
          </w:p>
          <w:p w:rsidR="00DF6DF8" w:rsidRPr="00502705" w:rsidRDefault="00DF6DF8" w:rsidP="00DF6DF8">
            <w:pPr>
              <w:jc w:val="center"/>
              <w:rPr>
                <w:rFonts w:ascii="Times New Roman" w:hAnsi="Times New Roman" w:cs="Times New Roman"/>
                <w:sz w:val="24"/>
                <w:szCs w:val="24"/>
                <w:lang w:val="kk-KZ"/>
              </w:rPr>
            </w:pPr>
          </w:p>
        </w:tc>
        <w:tc>
          <w:tcPr>
            <w:tcW w:w="993" w:type="dxa"/>
          </w:tcPr>
          <w:p w:rsidR="00DF6DF8" w:rsidRPr="00E54C73" w:rsidRDefault="00DF6DF8" w:rsidP="00DF6DF8">
            <w:pPr>
              <w:rPr>
                <w:rFonts w:ascii="Times New Roman" w:hAnsi="Times New Roman" w:cs="Times New Roman"/>
                <w:sz w:val="24"/>
                <w:szCs w:val="24"/>
                <w:lang w:val="kk-KZ"/>
              </w:rPr>
            </w:pPr>
            <w:r>
              <w:rPr>
                <w:rFonts w:ascii="Times New Roman" w:hAnsi="Times New Roman" w:cs="Times New Roman"/>
                <w:sz w:val="24"/>
                <w:szCs w:val="24"/>
                <w:lang w:val="kk-KZ"/>
              </w:rPr>
              <w:t>1А</w:t>
            </w:r>
          </w:p>
        </w:tc>
      </w:tr>
      <w:tr w:rsidR="00DF6DF8" w:rsidRPr="00B20827" w:rsidTr="00DF6DF8">
        <w:tc>
          <w:tcPr>
            <w:tcW w:w="562" w:type="dxa"/>
          </w:tcPr>
          <w:p w:rsidR="00DF6DF8" w:rsidRPr="00B20827" w:rsidRDefault="00DF6DF8" w:rsidP="00DF6DF8">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276" w:type="dxa"/>
          </w:tcPr>
          <w:p w:rsidR="00DF6DF8" w:rsidRPr="00997657" w:rsidRDefault="00DF6DF8" w:rsidP="00DF6DF8">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00403006</w:t>
            </w:r>
          </w:p>
        </w:tc>
        <w:tc>
          <w:tcPr>
            <w:tcW w:w="4820" w:type="dxa"/>
          </w:tcPr>
          <w:p w:rsidR="00DF6DF8" w:rsidRPr="00FE79DB" w:rsidRDefault="00DF6DF8" w:rsidP="00DF6DF8">
            <w:pPr>
              <w:rPr>
                <w:rFonts w:ascii="Times New Roman" w:eastAsia="Times New Roman" w:hAnsi="Times New Roman" w:cs="Times New Roman"/>
                <w:b/>
                <w:sz w:val="28"/>
                <w:szCs w:val="28"/>
                <w:lang w:val="kk-KZ" w:eastAsia="ru-RU"/>
              </w:rPr>
            </w:pPr>
            <w:r>
              <w:rPr>
                <w:rFonts w:ascii="Times New Roman" w:hAnsi="Times New Roman" w:cs="Times New Roman"/>
                <w:color w:val="000000"/>
                <w:sz w:val="24"/>
                <w:szCs w:val="24"/>
                <w:lang w:val="kk-KZ"/>
              </w:rPr>
              <w:t>«</w:t>
            </w:r>
            <w:r w:rsidRPr="00997657">
              <w:rPr>
                <w:rFonts w:ascii="Times New Roman" w:hAnsi="Times New Roman" w:cs="Times New Roman"/>
                <w:color w:val="000000"/>
                <w:sz w:val="24"/>
                <w:szCs w:val="24"/>
                <w:lang w:val="kk-KZ"/>
              </w:rPr>
              <w:t>Балаларға қосымша білім беру бойынша қосымша білім беру ұйымдарына құжаттар қабылдау және оқуға қабылдау</w:t>
            </w:r>
            <w:r>
              <w:rPr>
                <w:rFonts w:ascii="Times New Roman" w:hAnsi="Times New Roman" w:cs="Times New Roman"/>
                <w:color w:val="000000"/>
                <w:sz w:val="24"/>
                <w:szCs w:val="24"/>
                <w:lang w:val="kk-KZ"/>
              </w:rPr>
              <w:t>»</w:t>
            </w:r>
          </w:p>
        </w:tc>
        <w:tc>
          <w:tcPr>
            <w:tcW w:w="2551" w:type="dxa"/>
          </w:tcPr>
          <w:p w:rsidR="00DF6DF8" w:rsidRDefault="00DF6DF8" w:rsidP="00DF6DF8">
            <w:pPr>
              <w:jc w:val="center"/>
              <w:rPr>
                <w:rFonts w:ascii="Times New Roman" w:hAnsi="Times New Roman" w:cs="Times New Roman"/>
                <w:sz w:val="24"/>
                <w:szCs w:val="24"/>
                <w:lang w:val="kk-KZ"/>
              </w:rPr>
            </w:pPr>
            <w:r>
              <w:rPr>
                <w:rFonts w:ascii="Times New Roman" w:hAnsi="Times New Roman" w:cs="Times New Roman"/>
                <w:sz w:val="24"/>
                <w:szCs w:val="24"/>
                <w:lang w:val="kk-KZ"/>
              </w:rPr>
              <w:t>Б.І.</w:t>
            </w:r>
            <w:proofErr w:type="spellStart"/>
            <w:r>
              <w:rPr>
                <w:rFonts w:ascii="Times New Roman" w:hAnsi="Times New Roman" w:cs="Times New Roman"/>
                <w:sz w:val="24"/>
                <w:szCs w:val="24"/>
                <w:lang w:val="kk-KZ"/>
              </w:rPr>
              <w:t>Жасағанбергенова</w:t>
            </w:r>
            <w:proofErr w:type="spellEnd"/>
          </w:p>
          <w:p w:rsidR="00DF6DF8" w:rsidRDefault="00DF6DF8" w:rsidP="00DF6DF8">
            <w:pPr>
              <w:jc w:val="center"/>
              <w:rPr>
                <w:rFonts w:ascii="Times New Roman" w:hAnsi="Times New Roman" w:cs="Times New Roman"/>
                <w:sz w:val="24"/>
                <w:szCs w:val="24"/>
                <w:lang w:val="kk-KZ"/>
              </w:rPr>
            </w:pPr>
            <w:r>
              <w:rPr>
                <w:rFonts w:ascii="Times New Roman" w:hAnsi="Times New Roman" w:cs="Times New Roman"/>
                <w:sz w:val="24"/>
                <w:szCs w:val="24"/>
                <w:lang w:val="kk-KZ"/>
              </w:rPr>
              <w:t>Тәрбие меңгерушісі</w:t>
            </w:r>
          </w:p>
          <w:p w:rsidR="00DF6DF8" w:rsidRPr="00502705" w:rsidRDefault="00DF6DF8" w:rsidP="00DF6DF8">
            <w:pPr>
              <w:jc w:val="center"/>
              <w:rPr>
                <w:rFonts w:ascii="Times New Roman" w:hAnsi="Times New Roman" w:cs="Times New Roman"/>
                <w:sz w:val="24"/>
                <w:szCs w:val="24"/>
                <w:lang w:val="kk-KZ"/>
              </w:rPr>
            </w:pPr>
          </w:p>
        </w:tc>
        <w:tc>
          <w:tcPr>
            <w:tcW w:w="993" w:type="dxa"/>
          </w:tcPr>
          <w:p w:rsidR="00DF6DF8" w:rsidRPr="00E54C73" w:rsidRDefault="00DF6DF8" w:rsidP="00DF6DF8">
            <w:pPr>
              <w:rPr>
                <w:rFonts w:ascii="Times New Roman" w:hAnsi="Times New Roman" w:cs="Times New Roman"/>
                <w:sz w:val="24"/>
                <w:szCs w:val="24"/>
                <w:lang w:val="kk-KZ"/>
              </w:rPr>
            </w:pPr>
            <w:r>
              <w:rPr>
                <w:rFonts w:ascii="Times New Roman" w:hAnsi="Times New Roman" w:cs="Times New Roman"/>
                <w:sz w:val="24"/>
                <w:szCs w:val="24"/>
                <w:lang w:val="kk-KZ"/>
              </w:rPr>
              <w:t>1А</w:t>
            </w:r>
          </w:p>
        </w:tc>
      </w:tr>
      <w:tr w:rsidR="00DF6DF8" w:rsidRPr="00DB6AEA" w:rsidTr="00DF6DF8">
        <w:tc>
          <w:tcPr>
            <w:tcW w:w="562" w:type="dxa"/>
          </w:tcPr>
          <w:p w:rsidR="00DF6DF8" w:rsidRPr="00B20827" w:rsidRDefault="00DF6DF8" w:rsidP="00DF6DF8">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276" w:type="dxa"/>
          </w:tcPr>
          <w:p w:rsidR="00DF6DF8" w:rsidRPr="00DB6AEA" w:rsidRDefault="00DF6DF8" w:rsidP="00DF6DF8">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00403009</w:t>
            </w:r>
          </w:p>
        </w:tc>
        <w:tc>
          <w:tcPr>
            <w:tcW w:w="4820" w:type="dxa"/>
          </w:tcPr>
          <w:p w:rsidR="00DF6DF8" w:rsidRPr="00DB6AEA" w:rsidRDefault="00DF6DF8" w:rsidP="00DF6DF8">
            <w:pPr>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w:t>
            </w:r>
            <w:r w:rsidRPr="00DB6AEA">
              <w:rPr>
                <w:rFonts w:ascii="Times New Roman" w:eastAsia="Times New Roman" w:hAnsi="Times New Roman" w:cs="Times New Roman"/>
                <w:color w:val="000000"/>
                <w:sz w:val="24"/>
                <w:szCs w:val="24"/>
                <w:lang w:val="kk-KZ" w:eastAsia="ru-RU"/>
              </w:rPr>
              <w:t xml:space="preserve">Аз қамтылған отбасылардағы балалардың қала сыртындағы және мектеп жанындағы </w:t>
            </w:r>
            <w:proofErr w:type="spellStart"/>
            <w:r w:rsidRPr="00DB6AEA">
              <w:rPr>
                <w:rFonts w:ascii="Times New Roman" w:eastAsia="Times New Roman" w:hAnsi="Times New Roman" w:cs="Times New Roman"/>
                <w:color w:val="000000"/>
                <w:sz w:val="24"/>
                <w:szCs w:val="24"/>
                <w:lang w:val="kk-KZ" w:eastAsia="ru-RU"/>
              </w:rPr>
              <w:t>лагерьлерде</w:t>
            </w:r>
            <w:proofErr w:type="spellEnd"/>
            <w:r w:rsidRPr="00DB6AEA">
              <w:rPr>
                <w:rFonts w:ascii="Times New Roman" w:eastAsia="Times New Roman" w:hAnsi="Times New Roman" w:cs="Times New Roman"/>
                <w:color w:val="000000"/>
                <w:sz w:val="24"/>
                <w:szCs w:val="24"/>
                <w:lang w:val="kk-KZ" w:eastAsia="ru-RU"/>
              </w:rPr>
              <w:t xml:space="preserve"> демалуы үшін құжаттар қабылдау және жолдама беру</w:t>
            </w:r>
            <w:r>
              <w:rPr>
                <w:rFonts w:ascii="Times New Roman" w:eastAsia="Times New Roman" w:hAnsi="Times New Roman" w:cs="Times New Roman"/>
                <w:color w:val="000000"/>
                <w:sz w:val="24"/>
                <w:szCs w:val="24"/>
                <w:lang w:val="kk-KZ" w:eastAsia="ru-RU"/>
              </w:rPr>
              <w:t>»</w:t>
            </w:r>
          </w:p>
        </w:tc>
        <w:tc>
          <w:tcPr>
            <w:tcW w:w="2551" w:type="dxa"/>
          </w:tcPr>
          <w:p w:rsidR="00DF6DF8" w:rsidRDefault="00F240B3" w:rsidP="00DF6DF8">
            <w:pPr>
              <w:jc w:val="center"/>
              <w:rPr>
                <w:rFonts w:ascii="Times New Roman" w:hAnsi="Times New Roman" w:cs="Times New Roman"/>
                <w:sz w:val="24"/>
                <w:szCs w:val="24"/>
                <w:lang w:val="kk-KZ"/>
              </w:rPr>
            </w:pPr>
            <w:r>
              <w:rPr>
                <w:rFonts w:ascii="Times New Roman" w:hAnsi="Times New Roman" w:cs="Times New Roman"/>
                <w:sz w:val="24"/>
                <w:szCs w:val="24"/>
                <w:lang w:val="kk-KZ"/>
              </w:rPr>
              <w:t>М.</w:t>
            </w:r>
            <w:proofErr w:type="spellStart"/>
            <w:r>
              <w:rPr>
                <w:rFonts w:ascii="Times New Roman" w:hAnsi="Times New Roman" w:cs="Times New Roman"/>
                <w:sz w:val="24"/>
                <w:szCs w:val="24"/>
                <w:lang w:val="kk-KZ"/>
              </w:rPr>
              <w:t>Нуртазина</w:t>
            </w:r>
            <w:proofErr w:type="spellEnd"/>
          </w:p>
          <w:p w:rsidR="00DF6DF8" w:rsidRDefault="00DF6DF8" w:rsidP="00DF6DF8">
            <w:pPr>
              <w:jc w:val="center"/>
              <w:rPr>
                <w:rFonts w:ascii="Times New Roman" w:hAnsi="Times New Roman" w:cs="Times New Roman"/>
                <w:sz w:val="24"/>
                <w:szCs w:val="24"/>
                <w:lang w:val="kk-KZ"/>
              </w:rPr>
            </w:pPr>
            <w:r>
              <w:rPr>
                <w:rFonts w:ascii="Times New Roman" w:hAnsi="Times New Roman" w:cs="Times New Roman"/>
                <w:sz w:val="24"/>
                <w:szCs w:val="24"/>
                <w:lang w:val="kk-KZ"/>
              </w:rPr>
              <w:t>Әлеуметтік педагог</w:t>
            </w:r>
          </w:p>
          <w:p w:rsidR="00DF6DF8" w:rsidRPr="00DB6AEA" w:rsidRDefault="00DF6DF8" w:rsidP="00DF6DF8">
            <w:pPr>
              <w:jc w:val="center"/>
              <w:rPr>
                <w:rFonts w:ascii="Times New Roman" w:hAnsi="Times New Roman" w:cs="Times New Roman"/>
                <w:sz w:val="24"/>
                <w:szCs w:val="24"/>
                <w:lang w:val="kk-KZ"/>
              </w:rPr>
            </w:pPr>
          </w:p>
        </w:tc>
        <w:tc>
          <w:tcPr>
            <w:tcW w:w="993" w:type="dxa"/>
          </w:tcPr>
          <w:p w:rsidR="00DF6DF8" w:rsidRPr="00DB6AEA" w:rsidRDefault="00DF6DF8" w:rsidP="00DF6DF8">
            <w:pPr>
              <w:rPr>
                <w:rFonts w:ascii="Times New Roman" w:hAnsi="Times New Roman" w:cs="Times New Roman"/>
                <w:sz w:val="24"/>
                <w:szCs w:val="24"/>
                <w:lang w:val="kk-KZ"/>
              </w:rPr>
            </w:pPr>
            <w:r>
              <w:rPr>
                <w:rFonts w:ascii="Times New Roman" w:hAnsi="Times New Roman" w:cs="Times New Roman"/>
                <w:sz w:val="24"/>
                <w:szCs w:val="24"/>
                <w:lang w:val="kk-KZ"/>
              </w:rPr>
              <w:t>1А</w:t>
            </w:r>
          </w:p>
        </w:tc>
      </w:tr>
      <w:tr w:rsidR="00DF6DF8" w:rsidRPr="00DB6AEA" w:rsidTr="00DF6DF8">
        <w:trPr>
          <w:trHeight w:val="539"/>
        </w:trPr>
        <w:tc>
          <w:tcPr>
            <w:tcW w:w="562" w:type="dxa"/>
          </w:tcPr>
          <w:p w:rsidR="00DF6DF8" w:rsidRPr="00B20827" w:rsidRDefault="00DF6DF8" w:rsidP="00DF6DF8">
            <w:pPr>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276" w:type="dxa"/>
          </w:tcPr>
          <w:p w:rsidR="00DF6DF8" w:rsidRDefault="00DF6DF8" w:rsidP="00DF6DF8">
            <w:pPr>
              <w:rPr>
                <w:rFonts w:ascii="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eastAsia="ru-RU"/>
              </w:rPr>
              <w:t>00803006</w:t>
            </w:r>
          </w:p>
        </w:tc>
        <w:tc>
          <w:tcPr>
            <w:tcW w:w="4820" w:type="dxa"/>
          </w:tcPr>
          <w:p w:rsidR="00DF6DF8" w:rsidRPr="00DB6AEA" w:rsidRDefault="00DF6DF8" w:rsidP="00DF6DF8">
            <w:pPr>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w:t>
            </w:r>
            <w:r w:rsidRPr="00DB6AEA">
              <w:rPr>
                <w:rFonts w:ascii="Times New Roman" w:eastAsia="Times New Roman" w:hAnsi="Times New Roman" w:cs="Times New Roman"/>
                <w:color w:val="000000"/>
                <w:sz w:val="24"/>
                <w:szCs w:val="24"/>
                <w:lang w:val="kk-KZ" w:eastAsia="ru-RU"/>
              </w:rPr>
              <w:t>Негізгі орта, жалпы орта білім беру туралы құжаттардың телнұсқаларын беру</w:t>
            </w:r>
            <w:r>
              <w:rPr>
                <w:rFonts w:ascii="Times New Roman" w:eastAsia="Times New Roman" w:hAnsi="Times New Roman" w:cs="Times New Roman"/>
                <w:color w:val="000000"/>
                <w:sz w:val="24"/>
                <w:szCs w:val="24"/>
                <w:lang w:val="kk-KZ" w:eastAsia="ru-RU"/>
              </w:rPr>
              <w:t>»</w:t>
            </w:r>
          </w:p>
        </w:tc>
        <w:tc>
          <w:tcPr>
            <w:tcW w:w="2551" w:type="dxa"/>
          </w:tcPr>
          <w:p w:rsidR="00DF6DF8" w:rsidRDefault="00DF6DF8" w:rsidP="00DF6DF8">
            <w:pPr>
              <w:jc w:val="center"/>
              <w:rPr>
                <w:rFonts w:ascii="Times New Roman" w:hAnsi="Times New Roman" w:cs="Times New Roman"/>
                <w:sz w:val="24"/>
                <w:szCs w:val="24"/>
                <w:lang w:val="kk-KZ"/>
              </w:rPr>
            </w:pPr>
            <w:r>
              <w:rPr>
                <w:rFonts w:ascii="Times New Roman" w:hAnsi="Times New Roman" w:cs="Times New Roman"/>
                <w:sz w:val="24"/>
                <w:szCs w:val="24"/>
                <w:lang w:val="kk-KZ"/>
              </w:rPr>
              <w:t>Г.Е.</w:t>
            </w:r>
            <w:proofErr w:type="spellStart"/>
            <w:r>
              <w:rPr>
                <w:rFonts w:ascii="Times New Roman" w:hAnsi="Times New Roman" w:cs="Times New Roman"/>
                <w:sz w:val="24"/>
                <w:szCs w:val="24"/>
                <w:lang w:val="kk-KZ"/>
              </w:rPr>
              <w:t>Намазова</w:t>
            </w:r>
            <w:proofErr w:type="spellEnd"/>
          </w:p>
          <w:p w:rsidR="00DF6DF8" w:rsidRPr="00DB6AEA" w:rsidRDefault="00DF6DF8" w:rsidP="00DF6DF8">
            <w:pPr>
              <w:jc w:val="center"/>
              <w:rPr>
                <w:rFonts w:ascii="Times New Roman" w:hAnsi="Times New Roman" w:cs="Times New Roman"/>
                <w:sz w:val="24"/>
                <w:szCs w:val="24"/>
                <w:lang w:val="kk-KZ"/>
              </w:rPr>
            </w:pPr>
            <w:r>
              <w:rPr>
                <w:rFonts w:ascii="Times New Roman" w:hAnsi="Times New Roman" w:cs="Times New Roman"/>
                <w:sz w:val="24"/>
                <w:szCs w:val="24"/>
                <w:lang w:val="kk-KZ"/>
              </w:rPr>
              <w:t>Іс-қағаз жүргізуші</w:t>
            </w:r>
          </w:p>
        </w:tc>
        <w:tc>
          <w:tcPr>
            <w:tcW w:w="993" w:type="dxa"/>
          </w:tcPr>
          <w:p w:rsidR="00DF6DF8" w:rsidRPr="00DB6AEA" w:rsidRDefault="00DF6DF8" w:rsidP="00DF6DF8">
            <w:pPr>
              <w:rPr>
                <w:rFonts w:ascii="Times New Roman" w:hAnsi="Times New Roman" w:cs="Times New Roman"/>
                <w:sz w:val="24"/>
                <w:szCs w:val="24"/>
                <w:lang w:val="kk-KZ"/>
              </w:rPr>
            </w:pPr>
            <w:r>
              <w:rPr>
                <w:rFonts w:ascii="Times New Roman" w:hAnsi="Times New Roman" w:cs="Times New Roman"/>
                <w:sz w:val="24"/>
                <w:szCs w:val="24"/>
                <w:lang w:val="kk-KZ"/>
              </w:rPr>
              <w:t>300Б</w:t>
            </w:r>
          </w:p>
        </w:tc>
      </w:tr>
      <w:tr w:rsidR="00DF6DF8" w:rsidRPr="00DF6DF8" w:rsidTr="00DF6DF8">
        <w:tc>
          <w:tcPr>
            <w:tcW w:w="562" w:type="dxa"/>
          </w:tcPr>
          <w:p w:rsidR="00DF6DF8" w:rsidRPr="00FE5D0C" w:rsidRDefault="00DF6DF8" w:rsidP="00DF6DF8">
            <w:pPr>
              <w:jc w:val="center"/>
              <w:rPr>
                <w:rFonts w:ascii="Times New Roman" w:hAnsi="Times New Roman" w:cs="Times New Roman"/>
                <w:sz w:val="24"/>
                <w:szCs w:val="24"/>
                <w:lang w:val="kk-KZ"/>
              </w:rPr>
            </w:pPr>
            <w:r w:rsidRPr="00FE5D0C">
              <w:rPr>
                <w:rFonts w:ascii="Times New Roman" w:hAnsi="Times New Roman" w:cs="Times New Roman"/>
                <w:sz w:val="24"/>
                <w:szCs w:val="24"/>
                <w:lang w:val="kk-KZ"/>
              </w:rPr>
              <w:t>7</w:t>
            </w:r>
          </w:p>
        </w:tc>
        <w:tc>
          <w:tcPr>
            <w:tcW w:w="1276" w:type="dxa"/>
          </w:tcPr>
          <w:p w:rsidR="00DF6DF8" w:rsidRPr="00FE5D0C" w:rsidRDefault="00FE5D0C" w:rsidP="00DF6DF8">
            <w:pPr>
              <w:rPr>
                <w:rFonts w:ascii="Times New Roman" w:hAnsi="Times New Roman" w:cs="Times New Roman"/>
                <w:color w:val="000000"/>
                <w:sz w:val="24"/>
                <w:szCs w:val="24"/>
                <w:lang w:val="kk-KZ"/>
              </w:rPr>
            </w:pPr>
            <w:r w:rsidRPr="00FE5D0C">
              <w:rPr>
                <w:rFonts w:ascii="Times New Roman" w:hAnsi="Times New Roman" w:cs="Times New Roman"/>
                <w:color w:val="000000"/>
                <w:sz w:val="24"/>
                <w:szCs w:val="24"/>
              </w:rPr>
              <w:t>00803019</w:t>
            </w:r>
          </w:p>
        </w:tc>
        <w:tc>
          <w:tcPr>
            <w:tcW w:w="4820" w:type="dxa"/>
          </w:tcPr>
          <w:p w:rsidR="00DF6DF8" w:rsidRPr="00DF6DF8" w:rsidRDefault="00DF6DF8" w:rsidP="00DF6DF8">
            <w:pPr>
              <w:jc w:val="both"/>
              <w:rPr>
                <w:rFonts w:ascii="Times New Roman" w:eastAsia="Consolas" w:hAnsi="Times New Roman" w:cs="Times New Roman"/>
                <w:sz w:val="24"/>
                <w:szCs w:val="24"/>
                <w:lang w:val="kk-KZ"/>
              </w:rPr>
            </w:pPr>
            <w:r w:rsidRPr="00DF6DF8">
              <w:rPr>
                <w:rFonts w:ascii="Times New Roman" w:eastAsia="Consolas" w:hAnsi="Times New Roman" w:cs="Times New Roman"/>
                <w:color w:val="000000"/>
                <w:sz w:val="24"/>
                <w:szCs w:val="24"/>
                <w:lang w:val="kk-KZ"/>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бойынша мемлекеттік көрсетілетін қызмет стандарттарын бекіту туралы</w:t>
            </w:r>
          </w:p>
          <w:p w:rsidR="00DF6DF8" w:rsidRPr="00FE5D0C" w:rsidRDefault="00DF6DF8" w:rsidP="00DF6DF8">
            <w:pPr>
              <w:rPr>
                <w:rFonts w:ascii="Times New Roman" w:hAnsi="Times New Roman" w:cs="Times New Roman"/>
                <w:sz w:val="24"/>
                <w:szCs w:val="24"/>
                <w:lang w:val="kk-KZ"/>
              </w:rPr>
            </w:pPr>
          </w:p>
        </w:tc>
        <w:tc>
          <w:tcPr>
            <w:tcW w:w="2551" w:type="dxa"/>
          </w:tcPr>
          <w:p w:rsidR="00DF6DF8" w:rsidRPr="00FE5D0C" w:rsidRDefault="00DF6DF8" w:rsidP="00DF6DF8">
            <w:pPr>
              <w:jc w:val="center"/>
              <w:rPr>
                <w:rFonts w:ascii="Times New Roman" w:hAnsi="Times New Roman" w:cs="Times New Roman"/>
                <w:sz w:val="24"/>
                <w:szCs w:val="24"/>
                <w:lang w:val="kk-KZ"/>
              </w:rPr>
            </w:pPr>
            <w:r w:rsidRPr="00FE5D0C">
              <w:rPr>
                <w:rFonts w:ascii="Times New Roman" w:hAnsi="Times New Roman" w:cs="Times New Roman"/>
                <w:sz w:val="24"/>
                <w:szCs w:val="24"/>
                <w:lang w:val="kk-KZ"/>
              </w:rPr>
              <w:lastRenderedPageBreak/>
              <w:t>Д.К.</w:t>
            </w:r>
            <w:proofErr w:type="spellStart"/>
            <w:r w:rsidRPr="00FE5D0C">
              <w:rPr>
                <w:rFonts w:ascii="Times New Roman" w:hAnsi="Times New Roman" w:cs="Times New Roman"/>
                <w:sz w:val="24"/>
                <w:szCs w:val="24"/>
                <w:lang w:val="kk-KZ"/>
              </w:rPr>
              <w:t>Карагулова</w:t>
            </w:r>
            <w:proofErr w:type="spellEnd"/>
          </w:p>
          <w:p w:rsidR="00DF6DF8" w:rsidRPr="00FE5D0C" w:rsidRDefault="00DF6DF8" w:rsidP="00DF6DF8">
            <w:pPr>
              <w:jc w:val="center"/>
              <w:rPr>
                <w:rFonts w:ascii="Times New Roman" w:hAnsi="Times New Roman" w:cs="Times New Roman"/>
                <w:sz w:val="24"/>
                <w:szCs w:val="24"/>
                <w:lang w:val="kk-KZ"/>
              </w:rPr>
            </w:pPr>
            <w:r w:rsidRPr="00FE5D0C">
              <w:rPr>
                <w:rFonts w:ascii="Times New Roman" w:hAnsi="Times New Roman" w:cs="Times New Roman"/>
                <w:sz w:val="24"/>
                <w:szCs w:val="24"/>
                <w:lang w:val="kk-KZ"/>
              </w:rPr>
              <w:t xml:space="preserve">Директордың инновация жөніндегі орынбасары </w:t>
            </w:r>
          </w:p>
        </w:tc>
        <w:tc>
          <w:tcPr>
            <w:tcW w:w="993" w:type="dxa"/>
          </w:tcPr>
          <w:p w:rsidR="00DF6DF8" w:rsidRPr="00FE5D0C" w:rsidRDefault="00A67E62" w:rsidP="00DF6DF8">
            <w:pPr>
              <w:rPr>
                <w:rFonts w:ascii="Times New Roman" w:hAnsi="Times New Roman" w:cs="Times New Roman"/>
                <w:sz w:val="24"/>
                <w:szCs w:val="24"/>
                <w:lang w:val="kk-KZ"/>
              </w:rPr>
            </w:pPr>
            <w:r>
              <w:rPr>
                <w:rFonts w:ascii="Times New Roman" w:hAnsi="Times New Roman" w:cs="Times New Roman"/>
                <w:sz w:val="24"/>
                <w:szCs w:val="24"/>
                <w:lang w:val="kk-KZ"/>
              </w:rPr>
              <w:t>307В</w:t>
            </w:r>
          </w:p>
        </w:tc>
      </w:tr>
    </w:tbl>
    <w:p w:rsidR="00B20827" w:rsidRPr="00B20827" w:rsidRDefault="00B20827" w:rsidP="00DF6DF8">
      <w:pPr>
        <w:spacing w:after="0" w:line="240" w:lineRule="auto"/>
        <w:rPr>
          <w:rFonts w:ascii="Times New Roman" w:hAnsi="Times New Roman" w:cs="Times New Roman"/>
          <w:sz w:val="24"/>
          <w:szCs w:val="24"/>
          <w:lang w:val="kk-KZ"/>
        </w:rPr>
      </w:pPr>
    </w:p>
    <w:sectPr w:rsidR="00B20827" w:rsidRPr="00B20827" w:rsidSect="00B20827">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028"/>
    <w:rsid w:val="000302BC"/>
    <w:rsid w:val="00041175"/>
    <w:rsid w:val="00071DD2"/>
    <w:rsid w:val="00131714"/>
    <w:rsid w:val="001A5B38"/>
    <w:rsid w:val="001C0244"/>
    <w:rsid w:val="00405E4B"/>
    <w:rsid w:val="00423B31"/>
    <w:rsid w:val="004E653A"/>
    <w:rsid w:val="00502705"/>
    <w:rsid w:val="00511C30"/>
    <w:rsid w:val="006B33C8"/>
    <w:rsid w:val="00784E78"/>
    <w:rsid w:val="00797028"/>
    <w:rsid w:val="00997657"/>
    <w:rsid w:val="00997BF5"/>
    <w:rsid w:val="00A45C58"/>
    <w:rsid w:val="00A61BD0"/>
    <w:rsid w:val="00A67E62"/>
    <w:rsid w:val="00AB36DA"/>
    <w:rsid w:val="00AD2BB4"/>
    <w:rsid w:val="00B20827"/>
    <w:rsid w:val="00B70EB6"/>
    <w:rsid w:val="00C07EF5"/>
    <w:rsid w:val="00D3517D"/>
    <w:rsid w:val="00D954C7"/>
    <w:rsid w:val="00DB6AEA"/>
    <w:rsid w:val="00DE7A45"/>
    <w:rsid w:val="00DF6DF8"/>
    <w:rsid w:val="00E54C73"/>
    <w:rsid w:val="00EA5525"/>
    <w:rsid w:val="00F240B3"/>
    <w:rsid w:val="00FE5D0C"/>
    <w:rsid w:val="00FE79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6F4BB9-1836-44DD-A52C-52EE8D6AB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970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04117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411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1963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3</cp:revision>
  <cp:lastPrinted>2016-02-18T07:53:00Z</cp:lastPrinted>
  <dcterms:created xsi:type="dcterms:W3CDTF">2016-02-23T10:24:00Z</dcterms:created>
  <dcterms:modified xsi:type="dcterms:W3CDTF">2016-02-23T10:27:00Z</dcterms:modified>
</cp:coreProperties>
</file>